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92" w:rsidRPr="001104D0" w:rsidRDefault="00BA26E1">
      <w:pPr>
        <w:spacing w:before="200"/>
        <w:jc w:val="center"/>
        <w:rPr>
          <w:rFonts w:asciiTheme="minorHAnsi" w:eastAsia="Cambria" w:hAnsiTheme="minorHAnsi"/>
          <w:b/>
          <w:sz w:val="24"/>
          <w:szCs w:val="24"/>
        </w:rPr>
      </w:pPr>
      <w:r w:rsidRPr="001104D0">
        <w:rPr>
          <w:rFonts w:asciiTheme="minorHAnsi" w:eastAsia="Cambria" w:hAnsiTheme="minorHAnsi"/>
          <w:b/>
          <w:sz w:val="24"/>
          <w:szCs w:val="24"/>
        </w:rPr>
        <w:t>Buntrock Commons Building Manager Position Description</w:t>
      </w:r>
    </w:p>
    <w:p w:rsidR="009B6392" w:rsidRPr="00D228AE" w:rsidRDefault="00BA26E1">
      <w:pPr>
        <w:spacing w:before="200"/>
        <w:rPr>
          <w:rFonts w:asciiTheme="minorHAnsi" w:eastAsia="Cambria" w:hAnsiTheme="minorHAnsi"/>
        </w:rPr>
      </w:pPr>
      <w:r w:rsidRPr="00D228AE">
        <w:rPr>
          <w:rFonts w:asciiTheme="minorHAnsi" w:eastAsia="Cambria" w:hAnsiTheme="minorHAnsi"/>
          <w:b/>
        </w:rPr>
        <w:t>Supervised by:</w:t>
      </w:r>
      <w:r w:rsidRPr="00D228AE">
        <w:rPr>
          <w:rFonts w:asciiTheme="minorHAnsi" w:eastAsia="Cambria" w:hAnsiTheme="minorHAnsi"/>
        </w:rPr>
        <w:t xml:space="preserve"> Professional staff members of Buntrock Commons and Student Activities Office</w:t>
      </w:r>
    </w:p>
    <w:p w:rsidR="009B6392" w:rsidRPr="001104D0" w:rsidRDefault="00BA26E1">
      <w:pPr>
        <w:spacing w:before="200"/>
        <w:rPr>
          <w:rFonts w:asciiTheme="minorHAnsi" w:eastAsia="Cambria" w:hAnsiTheme="minorHAnsi"/>
          <w:sz w:val="20"/>
          <w:szCs w:val="20"/>
        </w:rPr>
      </w:pPr>
      <w:r w:rsidRPr="001104D0">
        <w:rPr>
          <w:rFonts w:asciiTheme="minorHAnsi" w:eastAsia="Cambria" w:hAnsiTheme="minorHAnsi"/>
          <w:sz w:val="20"/>
          <w:szCs w:val="20"/>
        </w:rPr>
        <w:t xml:space="preserve">The Building Manager serves as a liaison between the administrative staff and the student operations staff to insure guests’ event needs </w:t>
      </w:r>
      <w:proofErr w:type="gramStart"/>
      <w:r w:rsidRPr="001104D0">
        <w:rPr>
          <w:rFonts w:asciiTheme="minorHAnsi" w:eastAsia="Cambria" w:hAnsiTheme="minorHAnsi"/>
          <w:sz w:val="20"/>
          <w:szCs w:val="20"/>
        </w:rPr>
        <w:t>are met</w:t>
      </w:r>
      <w:proofErr w:type="gramEnd"/>
      <w:r w:rsidRPr="001104D0">
        <w:rPr>
          <w:rFonts w:asciiTheme="minorHAnsi" w:eastAsia="Cambria" w:hAnsiTheme="minorHAnsi"/>
          <w:sz w:val="20"/>
          <w:szCs w:val="20"/>
        </w:rPr>
        <w:t xml:space="preserve">. They will assist the </w:t>
      </w:r>
      <w:r w:rsidR="00D228AE" w:rsidRPr="001104D0">
        <w:rPr>
          <w:rFonts w:asciiTheme="minorHAnsi" w:eastAsia="Cambria" w:hAnsiTheme="minorHAnsi"/>
          <w:sz w:val="20"/>
          <w:szCs w:val="20"/>
        </w:rPr>
        <w:t>professional staff</w:t>
      </w:r>
      <w:r w:rsidRPr="001104D0">
        <w:rPr>
          <w:rFonts w:asciiTheme="minorHAnsi" w:eastAsia="Cambria" w:hAnsiTheme="minorHAnsi"/>
          <w:sz w:val="20"/>
          <w:szCs w:val="20"/>
        </w:rPr>
        <w:t xml:space="preserve"> with the daily operation of Buntrock.</w:t>
      </w:r>
    </w:p>
    <w:p w:rsidR="009B6392" w:rsidRPr="001104D0" w:rsidRDefault="00BA26E1">
      <w:pPr>
        <w:spacing w:before="200"/>
        <w:rPr>
          <w:rFonts w:asciiTheme="minorHAnsi" w:eastAsia="Cambria" w:hAnsiTheme="minorHAnsi"/>
          <w:sz w:val="20"/>
          <w:szCs w:val="20"/>
        </w:rPr>
      </w:pPr>
      <w:r w:rsidRPr="001104D0">
        <w:rPr>
          <w:rFonts w:asciiTheme="minorHAnsi" w:eastAsia="Cambria" w:hAnsiTheme="minorHAnsi"/>
          <w:sz w:val="20"/>
          <w:szCs w:val="20"/>
        </w:rPr>
        <w:t xml:space="preserve">The Building Manager </w:t>
      </w:r>
      <w:proofErr w:type="gramStart"/>
      <w:r w:rsidRPr="001104D0">
        <w:rPr>
          <w:rFonts w:asciiTheme="minorHAnsi" w:eastAsia="Cambria" w:hAnsiTheme="minorHAnsi"/>
          <w:sz w:val="20"/>
          <w:szCs w:val="20"/>
        </w:rPr>
        <w:t>must be organized</w:t>
      </w:r>
      <w:proofErr w:type="gramEnd"/>
      <w:r w:rsidRPr="001104D0">
        <w:rPr>
          <w:rFonts w:asciiTheme="minorHAnsi" w:eastAsia="Cambria" w:hAnsiTheme="minorHAnsi"/>
          <w:sz w:val="20"/>
          <w:szCs w:val="20"/>
        </w:rPr>
        <w:t>, have good communication skills, display strong problem solving abilities and possess computer skills. Individual must also possess the ability to accept responsibility, make independent decisions, and demonstrate a positive attitude of customer service. The Building Manager must be honest, trustworthy, and strive to enhance the department. This position supports the mission and goals of the Division of Student Life and the College.</w:t>
      </w:r>
    </w:p>
    <w:p w:rsidR="009B6392" w:rsidRPr="00D228AE" w:rsidRDefault="00BA26E1">
      <w:pPr>
        <w:spacing w:before="200"/>
        <w:rPr>
          <w:rFonts w:asciiTheme="minorHAnsi" w:eastAsia="Cambria" w:hAnsiTheme="minorHAnsi"/>
          <w:b/>
        </w:rPr>
      </w:pPr>
      <w:r w:rsidRPr="00D228AE">
        <w:rPr>
          <w:rFonts w:asciiTheme="minorHAnsi" w:eastAsia="Cambria" w:hAnsiTheme="minorHAnsi"/>
          <w:b/>
        </w:rPr>
        <w:t>General Responsibilities:</w:t>
      </w:r>
    </w:p>
    <w:p w:rsidR="009B6392" w:rsidRPr="001104D0" w:rsidRDefault="00BA26E1" w:rsidP="001104D0">
      <w:pPr>
        <w:numPr>
          <w:ilvl w:val="0"/>
          <w:numId w:val="8"/>
        </w:numPr>
        <w:spacing w:before="200" w:line="240" w:lineRule="auto"/>
        <w:rPr>
          <w:rFonts w:asciiTheme="minorHAnsi" w:eastAsia="Cambria" w:hAnsiTheme="minorHAnsi"/>
          <w:sz w:val="20"/>
          <w:szCs w:val="20"/>
        </w:rPr>
      </w:pPr>
      <w:r w:rsidRPr="001104D0">
        <w:rPr>
          <w:rFonts w:asciiTheme="minorHAnsi" w:eastAsia="Cambria" w:hAnsiTheme="minorHAnsi"/>
          <w:sz w:val="20"/>
          <w:szCs w:val="20"/>
        </w:rPr>
        <w:t>Regulate and monitor service, safety, and security of Buntrock Commons by walking rounds, responding to issues, and completing reports.</w:t>
      </w:r>
    </w:p>
    <w:p w:rsidR="009B6392" w:rsidRPr="001104D0" w:rsidRDefault="00BA26E1" w:rsidP="001104D0">
      <w:pPr>
        <w:numPr>
          <w:ilvl w:val="0"/>
          <w:numId w:val="8"/>
        </w:numPr>
        <w:spacing w:before="200" w:line="240" w:lineRule="auto"/>
        <w:rPr>
          <w:rFonts w:asciiTheme="minorHAnsi" w:eastAsia="Cambria" w:hAnsiTheme="minorHAnsi"/>
          <w:sz w:val="20"/>
          <w:szCs w:val="20"/>
        </w:rPr>
      </w:pPr>
      <w:r w:rsidRPr="001104D0">
        <w:rPr>
          <w:rFonts w:asciiTheme="minorHAnsi" w:eastAsia="Cambria" w:hAnsiTheme="minorHAnsi"/>
          <w:sz w:val="20"/>
          <w:szCs w:val="20"/>
        </w:rPr>
        <w:t xml:space="preserve">Facilitate the co-curricular and administrative </w:t>
      </w:r>
      <w:proofErr w:type="gramStart"/>
      <w:r w:rsidRPr="001104D0">
        <w:rPr>
          <w:rFonts w:asciiTheme="minorHAnsi" w:eastAsia="Cambria" w:hAnsiTheme="minorHAnsi"/>
          <w:sz w:val="20"/>
          <w:szCs w:val="20"/>
        </w:rPr>
        <w:t>programs,</w:t>
      </w:r>
      <w:proofErr w:type="gramEnd"/>
      <w:r w:rsidRPr="001104D0">
        <w:rPr>
          <w:rFonts w:asciiTheme="minorHAnsi" w:eastAsia="Cambria" w:hAnsiTheme="minorHAnsi"/>
          <w:sz w:val="20"/>
          <w:szCs w:val="20"/>
        </w:rPr>
        <w:t xml:space="preserve"> assist the programs of contracted non-college organizations. Monitor events, including event set-ups. Identify and resolve immediate operation issues.</w:t>
      </w:r>
    </w:p>
    <w:p w:rsidR="009B6392" w:rsidRPr="001104D0" w:rsidRDefault="00BA26E1" w:rsidP="001104D0">
      <w:pPr>
        <w:numPr>
          <w:ilvl w:val="0"/>
          <w:numId w:val="8"/>
        </w:numPr>
        <w:spacing w:before="200" w:line="240" w:lineRule="auto"/>
        <w:rPr>
          <w:rFonts w:asciiTheme="minorHAnsi" w:eastAsia="Cambria" w:hAnsiTheme="minorHAnsi"/>
          <w:sz w:val="20"/>
          <w:szCs w:val="20"/>
        </w:rPr>
      </w:pPr>
      <w:r w:rsidRPr="001104D0">
        <w:rPr>
          <w:rFonts w:asciiTheme="minorHAnsi" w:eastAsia="Cambria" w:hAnsiTheme="minorHAnsi"/>
          <w:sz w:val="20"/>
          <w:szCs w:val="20"/>
        </w:rPr>
        <w:t xml:space="preserve">Assist administration with student staff training and development. Participate in </w:t>
      </w:r>
      <w:proofErr w:type="gramStart"/>
      <w:r w:rsidRPr="001104D0">
        <w:rPr>
          <w:rFonts w:asciiTheme="minorHAnsi" w:eastAsia="Cambria" w:hAnsiTheme="minorHAnsi"/>
          <w:sz w:val="20"/>
          <w:szCs w:val="20"/>
        </w:rPr>
        <w:t>student employee staff meetings</w:t>
      </w:r>
      <w:proofErr w:type="gramEnd"/>
      <w:r w:rsidRPr="001104D0">
        <w:rPr>
          <w:rFonts w:asciiTheme="minorHAnsi" w:eastAsia="Cambria" w:hAnsiTheme="minorHAnsi"/>
          <w:sz w:val="20"/>
          <w:szCs w:val="20"/>
        </w:rPr>
        <w:t xml:space="preserve"> and programs. Supervise Information Desk staff.</w:t>
      </w:r>
      <w:r w:rsidR="00D228AE" w:rsidRPr="001104D0">
        <w:rPr>
          <w:rFonts w:asciiTheme="minorHAnsi" w:eastAsia="Cambria" w:hAnsiTheme="minorHAnsi"/>
          <w:sz w:val="20"/>
          <w:szCs w:val="20"/>
        </w:rPr>
        <w:t xml:space="preserve"> Responsible for student staff scheduling, rotations, timesheet approvals, hiring, evaluation, </w:t>
      </w:r>
    </w:p>
    <w:p w:rsidR="009B6392" w:rsidRPr="001104D0" w:rsidRDefault="00BA26E1" w:rsidP="001104D0">
      <w:pPr>
        <w:numPr>
          <w:ilvl w:val="0"/>
          <w:numId w:val="8"/>
        </w:numPr>
        <w:spacing w:before="200" w:line="240" w:lineRule="auto"/>
        <w:rPr>
          <w:rFonts w:asciiTheme="minorHAnsi" w:eastAsia="Cambria" w:hAnsiTheme="minorHAnsi"/>
          <w:sz w:val="20"/>
          <w:szCs w:val="20"/>
        </w:rPr>
      </w:pPr>
      <w:r w:rsidRPr="001104D0">
        <w:rPr>
          <w:rFonts w:asciiTheme="minorHAnsi" w:eastAsia="Cambria" w:hAnsiTheme="minorHAnsi"/>
          <w:sz w:val="20"/>
          <w:szCs w:val="20"/>
        </w:rPr>
        <w:t>Execute emergency procedures (building evacuations, medical emergencies, etc.)</w:t>
      </w:r>
    </w:p>
    <w:p w:rsidR="009B6392" w:rsidRPr="001104D0" w:rsidRDefault="00BA26E1" w:rsidP="001104D0">
      <w:pPr>
        <w:numPr>
          <w:ilvl w:val="0"/>
          <w:numId w:val="8"/>
        </w:numPr>
        <w:spacing w:before="200" w:line="240" w:lineRule="auto"/>
        <w:rPr>
          <w:rFonts w:asciiTheme="minorHAnsi" w:eastAsia="Cambria" w:hAnsiTheme="minorHAnsi"/>
          <w:sz w:val="20"/>
          <w:szCs w:val="20"/>
        </w:rPr>
      </w:pPr>
      <w:r w:rsidRPr="001104D0">
        <w:rPr>
          <w:rFonts w:asciiTheme="minorHAnsi" w:eastAsia="Cambria" w:hAnsiTheme="minorHAnsi"/>
          <w:sz w:val="20"/>
          <w:szCs w:val="20"/>
        </w:rPr>
        <w:t>Manage on-site facility and customer problems. Be willing to be ‘on duty’ when needed.</w:t>
      </w:r>
    </w:p>
    <w:p w:rsidR="009B6392" w:rsidRPr="001104D0" w:rsidRDefault="00BA26E1" w:rsidP="001104D0">
      <w:pPr>
        <w:numPr>
          <w:ilvl w:val="0"/>
          <w:numId w:val="8"/>
        </w:numPr>
        <w:spacing w:before="200" w:line="240" w:lineRule="auto"/>
        <w:rPr>
          <w:rFonts w:asciiTheme="minorHAnsi" w:eastAsia="Cambria" w:hAnsiTheme="minorHAnsi"/>
          <w:sz w:val="20"/>
          <w:szCs w:val="20"/>
        </w:rPr>
      </w:pPr>
      <w:r w:rsidRPr="001104D0">
        <w:rPr>
          <w:rFonts w:asciiTheme="minorHAnsi" w:eastAsia="Cambria" w:hAnsiTheme="minorHAnsi"/>
          <w:sz w:val="20"/>
          <w:szCs w:val="20"/>
        </w:rPr>
        <w:t>Model appropriate behavior and provide leadership for the other student staff. Foster communication.</w:t>
      </w:r>
    </w:p>
    <w:p w:rsidR="009B6392" w:rsidRPr="001104D0" w:rsidRDefault="00BA26E1" w:rsidP="001104D0">
      <w:pPr>
        <w:numPr>
          <w:ilvl w:val="0"/>
          <w:numId w:val="8"/>
        </w:numPr>
        <w:spacing w:before="200" w:line="240" w:lineRule="auto"/>
        <w:rPr>
          <w:rFonts w:asciiTheme="minorHAnsi" w:eastAsia="Cambria" w:hAnsiTheme="minorHAnsi"/>
          <w:sz w:val="20"/>
          <w:szCs w:val="20"/>
        </w:rPr>
      </w:pPr>
      <w:r w:rsidRPr="001104D0">
        <w:rPr>
          <w:rFonts w:asciiTheme="minorHAnsi" w:eastAsia="Cambria" w:hAnsiTheme="minorHAnsi"/>
          <w:sz w:val="20"/>
          <w:szCs w:val="20"/>
        </w:rPr>
        <w:t>Be aware of general building problems:</w:t>
      </w:r>
    </w:p>
    <w:p w:rsidR="009B6392" w:rsidRPr="001104D0" w:rsidRDefault="00BA26E1" w:rsidP="001104D0">
      <w:pPr>
        <w:numPr>
          <w:ilvl w:val="1"/>
          <w:numId w:val="8"/>
        </w:numPr>
        <w:spacing w:before="200" w:line="240" w:lineRule="auto"/>
        <w:rPr>
          <w:rFonts w:asciiTheme="minorHAnsi" w:eastAsia="Cambria" w:hAnsiTheme="minorHAnsi"/>
          <w:sz w:val="20"/>
          <w:szCs w:val="20"/>
        </w:rPr>
      </w:pPr>
      <w:r w:rsidRPr="001104D0">
        <w:rPr>
          <w:rFonts w:asciiTheme="minorHAnsi" w:eastAsia="Cambria" w:hAnsiTheme="minorHAnsi"/>
          <w:sz w:val="20"/>
          <w:szCs w:val="20"/>
        </w:rPr>
        <w:t>Picking up garbage</w:t>
      </w:r>
      <w:r w:rsidR="001104D0" w:rsidRPr="001104D0">
        <w:rPr>
          <w:rFonts w:asciiTheme="minorHAnsi" w:eastAsia="Cambria" w:hAnsiTheme="minorHAnsi"/>
          <w:sz w:val="20"/>
          <w:szCs w:val="20"/>
        </w:rPr>
        <w:t>, s</w:t>
      </w:r>
      <w:r w:rsidRPr="001104D0">
        <w:rPr>
          <w:rFonts w:asciiTheme="minorHAnsi" w:eastAsia="Cambria" w:hAnsiTheme="minorHAnsi"/>
          <w:sz w:val="20"/>
          <w:szCs w:val="20"/>
        </w:rPr>
        <w:t>traightening work area</w:t>
      </w:r>
      <w:r w:rsidR="001104D0" w:rsidRPr="001104D0">
        <w:rPr>
          <w:rFonts w:asciiTheme="minorHAnsi" w:eastAsia="Cambria" w:hAnsiTheme="minorHAnsi"/>
          <w:sz w:val="20"/>
          <w:szCs w:val="20"/>
        </w:rPr>
        <w:t>, lost and found, g</w:t>
      </w:r>
      <w:r w:rsidRPr="001104D0">
        <w:rPr>
          <w:rFonts w:asciiTheme="minorHAnsi" w:eastAsia="Cambria" w:hAnsiTheme="minorHAnsi"/>
          <w:sz w:val="20"/>
          <w:szCs w:val="20"/>
        </w:rPr>
        <w:t>eneral equipment cleaning</w:t>
      </w:r>
    </w:p>
    <w:p w:rsidR="009B6392" w:rsidRPr="001104D0" w:rsidRDefault="00BA26E1" w:rsidP="001104D0">
      <w:pPr>
        <w:numPr>
          <w:ilvl w:val="0"/>
          <w:numId w:val="8"/>
        </w:numPr>
        <w:spacing w:before="200" w:line="240" w:lineRule="auto"/>
        <w:rPr>
          <w:rFonts w:asciiTheme="minorHAnsi" w:eastAsia="Cambria" w:hAnsiTheme="minorHAnsi"/>
          <w:sz w:val="20"/>
          <w:szCs w:val="20"/>
        </w:rPr>
      </w:pPr>
      <w:r w:rsidRPr="001104D0">
        <w:rPr>
          <w:rFonts w:asciiTheme="minorHAnsi" w:eastAsia="Cambria" w:hAnsiTheme="minorHAnsi"/>
          <w:sz w:val="20"/>
          <w:szCs w:val="20"/>
        </w:rPr>
        <w:t>Maintain appropriate level of confidentiality with official business of the college.</w:t>
      </w:r>
    </w:p>
    <w:p w:rsidR="009B6392" w:rsidRPr="001104D0" w:rsidRDefault="00BA26E1" w:rsidP="001104D0">
      <w:pPr>
        <w:numPr>
          <w:ilvl w:val="0"/>
          <w:numId w:val="8"/>
        </w:numPr>
        <w:spacing w:before="200" w:line="240" w:lineRule="auto"/>
        <w:rPr>
          <w:rFonts w:asciiTheme="minorHAnsi" w:eastAsia="Cambria" w:hAnsiTheme="minorHAnsi"/>
          <w:sz w:val="20"/>
          <w:szCs w:val="20"/>
        </w:rPr>
      </w:pPr>
      <w:r w:rsidRPr="001104D0">
        <w:rPr>
          <w:rFonts w:asciiTheme="minorHAnsi" w:eastAsia="Cambria" w:hAnsiTheme="minorHAnsi"/>
          <w:sz w:val="20"/>
          <w:szCs w:val="20"/>
        </w:rPr>
        <w:t>Communicate effectively and respectfully with custodial staff.</w:t>
      </w:r>
    </w:p>
    <w:p w:rsidR="009B6392" w:rsidRPr="001104D0" w:rsidRDefault="00BA26E1" w:rsidP="001104D0">
      <w:pPr>
        <w:numPr>
          <w:ilvl w:val="0"/>
          <w:numId w:val="8"/>
        </w:numPr>
        <w:spacing w:before="200" w:line="240" w:lineRule="auto"/>
        <w:rPr>
          <w:rFonts w:asciiTheme="minorHAnsi" w:eastAsia="Cambria" w:hAnsiTheme="minorHAnsi"/>
          <w:sz w:val="20"/>
          <w:szCs w:val="20"/>
        </w:rPr>
      </w:pPr>
      <w:r w:rsidRPr="001104D0">
        <w:rPr>
          <w:rFonts w:asciiTheme="minorHAnsi" w:eastAsia="Cambria" w:hAnsiTheme="minorHAnsi"/>
          <w:sz w:val="20"/>
          <w:szCs w:val="20"/>
        </w:rPr>
        <w:t xml:space="preserve">Learn to use </w:t>
      </w:r>
      <w:r w:rsidR="00D228AE" w:rsidRPr="001104D0">
        <w:rPr>
          <w:rFonts w:asciiTheme="minorHAnsi" w:eastAsia="Cambria" w:hAnsiTheme="minorHAnsi"/>
          <w:sz w:val="20"/>
          <w:szCs w:val="20"/>
        </w:rPr>
        <w:t>reservation</w:t>
      </w:r>
      <w:r w:rsidRPr="001104D0">
        <w:rPr>
          <w:rFonts w:asciiTheme="minorHAnsi" w:eastAsia="Cambria" w:hAnsiTheme="minorHAnsi"/>
          <w:sz w:val="20"/>
          <w:szCs w:val="20"/>
        </w:rPr>
        <w:t xml:space="preserve"> system if required.</w:t>
      </w:r>
    </w:p>
    <w:p w:rsidR="007A52A9" w:rsidRPr="001104D0" w:rsidRDefault="007A52A9" w:rsidP="001104D0">
      <w:pPr>
        <w:numPr>
          <w:ilvl w:val="0"/>
          <w:numId w:val="8"/>
        </w:numPr>
        <w:spacing w:before="200" w:line="240" w:lineRule="auto"/>
        <w:rPr>
          <w:rFonts w:asciiTheme="minorHAnsi" w:eastAsia="Cambria" w:hAnsiTheme="minorHAnsi"/>
          <w:sz w:val="20"/>
          <w:szCs w:val="20"/>
        </w:rPr>
      </w:pPr>
      <w:r w:rsidRPr="001104D0">
        <w:rPr>
          <w:rFonts w:asciiTheme="minorHAnsi" w:eastAsia="Cambria" w:hAnsiTheme="minorHAnsi"/>
          <w:sz w:val="20"/>
          <w:szCs w:val="20"/>
        </w:rPr>
        <w:t>Learn to use and manage Trello for staff communication.</w:t>
      </w:r>
    </w:p>
    <w:p w:rsidR="009B6392" w:rsidRPr="001104D0" w:rsidRDefault="00BA26E1" w:rsidP="001104D0">
      <w:pPr>
        <w:numPr>
          <w:ilvl w:val="0"/>
          <w:numId w:val="8"/>
        </w:numPr>
        <w:spacing w:before="200" w:line="240" w:lineRule="auto"/>
        <w:rPr>
          <w:rFonts w:asciiTheme="minorHAnsi" w:eastAsia="Cambria" w:hAnsiTheme="minorHAnsi"/>
          <w:sz w:val="20"/>
          <w:szCs w:val="20"/>
        </w:rPr>
      </w:pPr>
      <w:r w:rsidRPr="001104D0">
        <w:rPr>
          <w:rFonts w:asciiTheme="minorHAnsi" w:eastAsia="Cambria" w:hAnsiTheme="minorHAnsi"/>
          <w:sz w:val="20"/>
          <w:szCs w:val="20"/>
        </w:rPr>
        <w:t>Print IDs and set up Ole Dollar accounts.</w:t>
      </w:r>
    </w:p>
    <w:p w:rsidR="009B6392" w:rsidRPr="001104D0" w:rsidRDefault="00BA26E1" w:rsidP="001104D0">
      <w:pPr>
        <w:numPr>
          <w:ilvl w:val="0"/>
          <w:numId w:val="8"/>
        </w:numPr>
        <w:spacing w:before="200" w:line="240" w:lineRule="auto"/>
        <w:rPr>
          <w:rFonts w:asciiTheme="minorHAnsi" w:eastAsia="Cambria" w:hAnsiTheme="minorHAnsi"/>
          <w:sz w:val="20"/>
          <w:szCs w:val="20"/>
        </w:rPr>
      </w:pPr>
      <w:r w:rsidRPr="001104D0">
        <w:rPr>
          <w:rFonts w:asciiTheme="minorHAnsi" w:eastAsia="Cambria" w:hAnsiTheme="minorHAnsi"/>
          <w:sz w:val="20"/>
          <w:szCs w:val="20"/>
        </w:rPr>
        <w:t>Facilitate van reservations and prepare key packets.</w:t>
      </w:r>
    </w:p>
    <w:p w:rsidR="00D228AE" w:rsidRPr="001104D0" w:rsidRDefault="00D228AE" w:rsidP="001104D0">
      <w:pPr>
        <w:numPr>
          <w:ilvl w:val="0"/>
          <w:numId w:val="8"/>
        </w:numPr>
        <w:spacing w:before="200" w:line="240" w:lineRule="auto"/>
        <w:rPr>
          <w:rFonts w:asciiTheme="minorHAnsi" w:eastAsia="Cambria" w:hAnsiTheme="minorHAnsi"/>
          <w:sz w:val="20"/>
          <w:szCs w:val="20"/>
        </w:rPr>
      </w:pPr>
      <w:r w:rsidRPr="001104D0">
        <w:rPr>
          <w:rFonts w:asciiTheme="minorHAnsi" w:eastAsia="Cambria" w:hAnsiTheme="minorHAnsi"/>
          <w:sz w:val="20"/>
          <w:szCs w:val="20"/>
        </w:rPr>
        <w:t xml:space="preserve">Assist with event set-ups and </w:t>
      </w:r>
      <w:proofErr w:type="gramStart"/>
      <w:r w:rsidRPr="001104D0">
        <w:rPr>
          <w:rFonts w:asciiTheme="minorHAnsi" w:eastAsia="Cambria" w:hAnsiTheme="minorHAnsi"/>
          <w:sz w:val="20"/>
          <w:szCs w:val="20"/>
        </w:rPr>
        <w:t>tear-downs</w:t>
      </w:r>
      <w:proofErr w:type="gramEnd"/>
      <w:r w:rsidRPr="001104D0">
        <w:rPr>
          <w:rFonts w:asciiTheme="minorHAnsi" w:eastAsia="Cambria" w:hAnsiTheme="minorHAnsi"/>
          <w:sz w:val="20"/>
          <w:szCs w:val="20"/>
        </w:rPr>
        <w:t xml:space="preserve"> as needed.</w:t>
      </w:r>
    </w:p>
    <w:p w:rsidR="00D228AE" w:rsidRPr="001104D0" w:rsidRDefault="00D228AE" w:rsidP="001104D0">
      <w:pPr>
        <w:numPr>
          <w:ilvl w:val="0"/>
          <w:numId w:val="8"/>
        </w:numPr>
        <w:spacing w:before="200" w:line="240" w:lineRule="auto"/>
        <w:rPr>
          <w:rFonts w:asciiTheme="minorHAnsi" w:eastAsia="Cambria" w:hAnsiTheme="minorHAnsi"/>
          <w:sz w:val="20"/>
          <w:szCs w:val="20"/>
        </w:rPr>
      </w:pPr>
      <w:r w:rsidRPr="001104D0">
        <w:rPr>
          <w:rFonts w:asciiTheme="minorHAnsi" w:eastAsia="Cambria" w:hAnsiTheme="minorHAnsi"/>
          <w:sz w:val="20"/>
          <w:szCs w:val="20"/>
        </w:rPr>
        <w:t>Participate in weekly management meetings.</w:t>
      </w:r>
    </w:p>
    <w:p w:rsidR="009B6392" w:rsidRPr="001104D0" w:rsidRDefault="00BA26E1" w:rsidP="001104D0">
      <w:pPr>
        <w:numPr>
          <w:ilvl w:val="0"/>
          <w:numId w:val="8"/>
        </w:numPr>
        <w:spacing w:before="200" w:line="240" w:lineRule="auto"/>
        <w:rPr>
          <w:rFonts w:asciiTheme="minorHAnsi" w:eastAsia="Cambria" w:hAnsiTheme="minorHAnsi"/>
          <w:sz w:val="20"/>
          <w:szCs w:val="20"/>
        </w:rPr>
      </w:pPr>
      <w:r w:rsidRPr="001104D0">
        <w:rPr>
          <w:rFonts w:asciiTheme="minorHAnsi" w:eastAsia="Cambria" w:hAnsiTheme="minorHAnsi"/>
          <w:sz w:val="20"/>
          <w:szCs w:val="20"/>
        </w:rPr>
        <w:t>Other duties as assigned.</w:t>
      </w:r>
    </w:p>
    <w:p w:rsidR="00D228AE" w:rsidRPr="00D228AE" w:rsidRDefault="00D228AE" w:rsidP="001104D0">
      <w:pPr>
        <w:spacing w:before="200" w:line="240" w:lineRule="auto"/>
        <w:ind w:left="720"/>
        <w:rPr>
          <w:rFonts w:asciiTheme="minorHAnsi" w:eastAsia="Cambria" w:hAnsiTheme="minorHAnsi"/>
        </w:rPr>
      </w:pPr>
    </w:p>
    <w:p w:rsidR="001104D0" w:rsidRDefault="001104D0">
      <w:pPr>
        <w:spacing w:before="200"/>
        <w:rPr>
          <w:rFonts w:asciiTheme="minorHAnsi" w:eastAsia="Cambria" w:hAnsiTheme="minorHAnsi"/>
          <w:b/>
        </w:rPr>
      </w:pPr>
    </w:p>
    <w:p w:rsidR="00FC69BC" w:rsidRDefault="00FC69BC">
      <w:pPr>
        <w:spacing w:before="200"/>
        <w:rPr>
          <w:rFonts w:asciiTheme="minorHAnsi" w:eastAsia="Cambria" w:hAnsiTheme="minorHAnsi"/>
          <w:b/>
        </w:rPr>
      </w:pPr>
    </w:p>
    <w:p w:rsidR="00FC69BC" w:rsidRDefault="00FC69BC">
      <w:pPr>
        <w:spacing w:before="200"/>
        <w:rPr>
          <w:rFonts w:asciiTheme="minorHAnsi" w:eastAsia="Cambria" w:hAnsiTheme="minorHAnsi"/>
          <w:b/>
        </w:rPr>
      </w:pPr>
    </w:p>
    <w:p w:rsidR="009B6392" w:rsidRPr="00D228AE" w:rsidRDefault="00BA26E1">
      <w:pPr>
        <w:spacing w:before="200"/>
        <w:rPr>
          <w:rFonts w:asciiTheme="minorHAnsi" w:eastAsia="Cambria" w:hAnsiTheme="minorHAnsi"/>
          <w:b/>
        </w:rPr>
      </w:pPr>
      <w:r w:rsidRPr="00D228AE">
        <w:rPr>
          <w:rFonts w:asciiTheme="minorHAnsi" w:eastAsia="Cambria" w:hAnsiTheme="minorHAnsi"/>
          <w:b/>
        </w:rPr>
        <w:lastRenderedPageBreak/>
        <w:t>Special qualifications:</w:t>
      </w:r>
    </w:p>
    <w:p w:rsidR="009B6392" w:rsidRPr="001104D0" w:rsidRDefault="00BA26E1" w:rsidP="001104D0">
      <w:pPr>
        <w:numPr>
          <w:ilvl w:val="0"/>
          <w:numId w:val="9"/>
        </w:numPr>
        <w:spacing w:before="200" w:line="240" w:lineRule="auto"/>
        <w:rPr>
          <w:rFonts w:asciiTheme="minorHAnsi" w:eastAsia="Cambria" w:hAnsiTheme="minorHAnsi"/>
          <w:sz w:val="20"/>
          <w:szCs w:val="20"/>
        </w:rPr>
      </w:pPr>
      <w:r w:rsidRPr="001104D0">
        <w:rPr>
          <w:rFonts w:asciiTheme="minorHAnsi" w:eastAsia="Cambria" w:hAnsiTheme="minorHAnsi"/>
          <w:sz w:val="20"/>
          <w:szCs w:val="20"/>
        </w:rPr>
        <w:t>Service-oriented mindset.</w:t>
      </w:r>
    </w:p>
    <w:p w:rsidR="009B6392" w:rsidRPr="001104D0" w:rsidRDefault="00BA26E1" w:rsidP="001104D0">
      <w:pPr>
        <w:numPr>
          <w:ilvl w:val="0"/>
          <w:numId w:val="9"/>
        </w:numPr>
        <w:spacing w:before="200" w:line="240" w:lineRule="auto"/>
        <w:rPr>
          <w:rFonts w:asciiTheme="minorHAnsi" w:eastAsia="Cambria" w:hAnsiTheme="minorHAnsi"/>
          <w:sz w:val="20"/>
          <w:szCs w:val="20"/>
        </w:rPr>
      </w:pPr>
      <w:r w:rsidRPr="001104D0">
        <w:rPr>
          <w:rFonts w:asciiTheme="minorHAnsi" w:eastAsia="Cambria" w:hAnsiTheme="minorHAnsi"/>
          <w:sz w:val="20"/>
          <w:szCs w:val="20"/>
        </w:rPr>
        <w:t xml:space="preserve">Able to form good and constant interaction with members of the college community and </w:t>
      </w:r>
      <w:proofErr w:type="gramStart"/>
      <w:r w:rsidRPr="001104D0">
        <w:rPr>
          <w:rFonts w:asciiTheme="minorHAnsi" w:eastAsia="Cambria" w:hAnsiTheme="minorHAnsi"/>
          <w:sz w:val="20"/>
          <w:szCs w:val="20"/>
        </w:rPr>
        <w:t>general public</w:t>
      </w:r>
      <w:proofErr w:type="gramEnd"/>
      <w:r w:rsidRPr="001104D0">
        <w:rPr>
          <w:rFonts w:asciiTheme="minorHAnsi" w:eastAsia="Cambria" w:hAnsiTheme="minorHAnsi"/>
          <w:sz w:val="20"/>
          <w:szCs w:val="20"/>
        </w:rPr>
        <w:t>.</w:t>
      </w:r>
    </w:p>
    <w:p w:rsidR="009B6392" w:rsidRPr="001104D0" w:rsidRDefault="00BA26E1" w:rsidP="001104D0">
      <w:pPr>
        <w:numPr>
          <w:ilvl w:val="0"/>
          <w:numId w:val="9"/>
        </w:numPr>
        <w:spacing w:before="200" w:line="240" w:lineRule="auto"/>
        <w:rPr>
          <w:rFonts w:asciiTheme="minorHAnsi" w:eastAsia="Cambria" w:hAnsiTheme="minorHAnsi"/>
          <w:sz w:val="20"/>
          <w:szCs w:val="20"/>
        </w:rPr>
      </w:pPr>
      <w:r w:rsidRPr="001104D0">
        <w:rPr>
          <w:rFonts w:asciiTheme="minorHAnsi" w:eastAsia="Cambria" w:hAnsiTheme="minorHAnsi"/>
          <w:sz w:val="20"/>
          <w:szCs w:val="20"/>
        </w:rPr>
        <w:t>Willingness to enforce rules and mission of the department.</w:t>
      </w:r>
    </w:p>
    <w:p w:rsidR="009B6392" w:rsidRPr="001104D0" w:rsidRDefault="00BA26E1" w:rsidP="001104D0">
      <w:pPr>
        <w:numPr>
          <w:ilvl w:val="0"/>
          <w:numId w:val="9"/>
        </w:numPr>
        <w:spacing w:before="200" w:line="240" w:lineRule="auto"/>
        <w:rPr>
          <w:rFonts w:asciiTheme="minorHAnsi" w:eastAsia="Cambria" w:hAnsiTheme="minorHAnsi"/>
          <w:sz w:val="20"/>
          <w:szCs w:val="20"/>
        </w:rPr>
      </w:pPr>
      <w:r w:rsidRPr="001104D0">
        <w:rPr>
          <w:rFonts w:asciiTheme="minorHAnsi" w:eastAsia="Cambria" w:hAnsiTheme="minorHAnsi"/>
          <w:sz w:val="20"/>
          <w:szCs w:val="20"/>
        </w:rPr>
        <w:t>Responsibility and enthusiasm to give Buntrock better services and improvements.</w:t>
      </w:r>
    </w:p>
    <w:p w:rsidR="009B6392" w:rsidRPr="001104D0" w:rsidRDefault="00BA26E1" w:rsidP="001104D0">
      <w:pPr>
        <w:numPr>
          <w:ilvl w:val="0"/>
          <w:numId w:val="9"/>
        </w:numPr>
        <w:spacing w:before="200" w:line="240" w:lineRule="auto"/>
        <w:rPr>
          <w:rFonts w:asciiTheme="minorHAnsi" w:eastAsia="Cambria" w:hAnsiTheme="minorHAnsi"/>
          <w:sz w:val="20"/>
          <w:szCs w:val="20"/>
        </w:rPr>
      </w:pPr>
      <w:r w:rsidRPr="001104D0">
        <w:rPr>
          <w:rFonts w:asciiTheme="minorHAnsi" w:eastAsia="Cambria" w:hAnsiTheme="minorHAnsi"/>
          <w:sz w:val="20"/>
          <w:szCs w:val="20"/>
        </w:rPr>
        <w:t>Obtain a cumulative GPA of 2.0 or above each semester employed.</w:t>
      </w:r>
    </w:p>
    <w:p w:rsidR="008840D9" w:rsidRPr="00D228AE" w:rsidRDefault="008840D9" w:rsidP="008840D9">
      <w:pPr>
        <w:spacing w:before="200"/>
        <w:rPr>
          <w:rFonts w:asciiTheme="minorHAnsi" w:eastAsia="Cambria" w:hAnsiTheme="minorHAnsi"/>
        </w:rPr>
      </w:pPr>
    </w:p>
    <w:p w:rsidR="008840D9" w:rsidRPr="00D228AE" w:rsidRDefault="008840D9" w:rsidP="008840D9">
      <w:pPr>
        <w:spacing w:before="200"/>
        <w:rPr>
          <w:rFonts w:asciiTheme="minorHAnsi" w:eastAsia="Cambria" w:hAnsiTheme="minorHAnsi"/>
          <w:b/>
        </w:rPr>
      </w:pPr>
      <w:r w:rsidRPr="00D228AE">
        <w:rPr>
          <w:rFonts w:asciiTheme="minorHAnsi" w:eastAsia="Cambria" w:hAnsiTheme="minorHAnsi"/>
          <w:b/>
        </w:rPr>
        <w:t>Training dates staff must participate in:</w:t>
      </w:r>
    </w:p>
    <w:p w:rsidR="008840D9" w:rsidRDefault="00D228AE" w:rsidP="008840D9">
      <w:pPr>
        <w:spacing w:before="200"/>
        <w:rPr>
          <w:rFonts w:asciiTheme="minorHAnsi" w:eastAsia="Cambria" w:hAnsiTheme="minorHAnsi"/>
        </w:rPr>
      </w:pPr>
      <w:r>
        <w:rPr>
          <w:rFonts w:asciiTheme="minorHAnsi" w:eastAsia="Cambria" w:hAnsiTheme="minorHAnsi"/>
        </w:rPr>
        <w:t>Wednesday, May 1,</w:t>
      </w:r>
      <w:r w:rsidR="008840D9" w:rsidRPr="00D228AE">
        <w:rPr>
          <w:rFonts w:asciiTheme="minorHAnsi" w:eastAsia="Cambria" w:hAnsiTheme="minorHAnsi"/>
        </w:rPr>
        <w:t xml:space="preserve"> 2018  </w:t>
      </w:r>
      <w:r w:rsidR="008840D9" w:rsidRPr="00D228AE">
        <w:rPr>
          <w:rFonts w:asciiTheme="minorHAnsi" w:eastAsia="Cambria" w:hAnsiTheme="minorHAnsi"/>
        </w:rPr>
        <w:tab/>
      </w:r>
      <w:r>
        <w:rPr>
          <w:rFonts w:asciiTheme="minorHAnsi" w:eastAsia="Cambria" w:hAnsiTheme="minorHAnsi"/>
        </w:rPr>
        <w:t>7pm</w:t>
      </w:r>
      <w:r>
        <w:rPr>
          <w:rFonts w:asciiTheme="minorHAnsi" w:eastAsia="Cambria" w:hAnsiTheme="minorHAnsi"/>
        </w:rPr>
        <w:tab/>
      </w:r>
      <w:r>
        <w:rPr>
          <w:rFonts w:asciiTheme="minorHAnsi" w:eastAsia="Cambria" w:hAnsiTheme="minorHAnsi"/>
        </w:rPr>
        <w:tab/>
      </w:r>
      <w:r>
        <w:rPr>
          <w:rFonts w:asciiTheme="minorHAnsi" w:eastAsia="Cambria" w:hAnsiTheme="minorHAnsi"/>
        </w:rPr>
        <w:tab/>
      </w:r>
      <w:r w:rsidR="008840D9" w:rsidRPr="00D228AE">
        <w:rPr>
          <w:rFonts w:asciiTheme="minorHAnsi" w:eastAsia="Cambria" w:hAnsiTheme="minorHAnsi"/>
        </w:rPr>
        <w:t>Wednesday</w:t>
      </w:r>
      <w:r>
        <w:rPr>
          <w:rFonts w:asciiTheme="minorHAnsi" w:eastAsia="Cambria" w:hAnsiTheme="minorHAnsi"/>
        </w:rPr>
        <w:t>, September 5</w:t>
      </w:r>
      <w:r>
        <w:rPr>
          <w:rFonts w:asciiTheme="minorHAnsi" w:eastAsia="Cambria" w:hAnsiTheme="minorHAnsi"/>
        </w:rPr>
        <w:tab/>
        <w:t>12-5pm</w:t>
      </w:r>
    </w:p>
    <w:p w:rsidR="00D228AE" w:rsidRPr="00D228AE" w:rsidRDefault="00D228AE" w:rsidP="008840D9">
      <w:pPr>
        <w:spacing w:before="200"/>
        <w:rPr>
          <w:rFonts w:asciiTheme="minorHAnsi" w:eastAsia="Cambria" w:hAnsiTheme="minorHAnsi"/>
        </w:rPr>
      </w:pPr>
    </w:p>
    <w:p w:rsidR="00D70AB7" w:rsidRPr="00D228AE" w:rsidRDefault="00DB037D" w:rsidP="008840D9">
      <w:pPr>
        <w:spacing w:before="200"/>
        <w:rPr>
          <w:rFonts w:asciiTheme="minorHAnsi" w:eastAsia="Cambria" w:hAnsiTheme="minorHAnsi"/>
          <w:b/>
        </w:rPr>
      </w:pPr>
      <w:proofErr w:type="gramStart"/>
      <w:r w:rsidRPr="00D228AE">
        <w:rPr>
          <w:rFonts w:asciiTheme="minorHAnsi" w:eastAsia="Cambria" w:hAnsiTheme="minorHAnsi"/>
          <w:b/>
        </w:rPr>
        <w:t>As a result</w:t>
      </w:r>
      <w:proofErr w:type="gramEnd"/>
      <w:r w:rsidRPr="00D228AE">
        <w:rPr>
          <w:rFonts w:asciiTheme="minorHAnsi" w:eastAsia="Cambria" w:hAnsiTheme="minorHAnsi"/>
          <w:b/>
        </w:rPr>
        <w:t xml:space="preserve"> of this work, students will work towards these </w:t>
      </w:r>
      <w:proofErr w:type="spellStart"/>
      <w:r w:rsidRPr="00D228AE">
        <w:rPr>
          <w:rFonts w:asciiTheme="minorHAnsi" w:eastAsia="Cambria" w:hAnsiTheme="minorHAnsi"/>
          <w:b/>
        </w:rPr>
        <w:t>STOGoals</w:t>
      </w:r>
      <w:proofErr w:type="spellEnd"/>
      <w:r w:rsidRPr="00D228AE">
        <w:rPr>
          <w:rFonts w:asciiTheme="minorHAnsi" w:eastAsia="Cambria" w:hAnsiTheme="minorHAnsi"/>
          <w:b/>
        </w:rPr>
        <w:t>:</w:t>
      </w:r>
    </w:p>
    <w:p w:rsidR="00D70AB7" w:rsidRPr="00D228AE" w:rsidRDefault="00D70AB7" w:rsidP="008840D9">
      <w:pPr>
        <w:spacing w:before="200"/>
        <w:rPr>
          <w:rFonts w:asciiTheme="minorHAnsi" w:eastAsia="Cambria" w:hAnsiTheme="minorHAnsi"/>
          <w:b/>
        </w:rPr>
      </w:pPr>
      <w:r w:rsidRPr="00D228AE">
        <w:rPr>
          <w:rFonts w:asciiTheme="minorHAnsi" w:eastAsia="Cambria" w:hAnsiTheme="minorHAnsi"/>
          <w:b/>
        </w:rPr>
        <w:t>Intentional and Holistic Self-Development</w:t>
      </w:r>
    </w:p>
    <w:p w:rsidR="00D70AB7" w:rsidRPr="00D228AE" w:rsidRDefault="00D70AB7" w:rsidP="00D70AB7">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600"/>
        <w:rPr>
          <w:rFonts w:asciiTheme="minorHAnsi" w:eastAsia="Times New Roman" w:hAnsiTheme="minorHAnsi"/>
          <w:color w:val="242121"/>
          <w:sz w:val="20"/>
          <w:szCs w:val="20"/>
          <w:lang w:val="en-US"/>
        </w:rPr>
      </w:pPr>
      <w:r w:rsidRPr="00D228AE">
        <w:rPr>
          <w:rFonts w:asciiTheme="minorHAnsi" w:eastAsia="Times New Roman" w:hAnsiTheme="minorHAnsi"/>
          <w:color w:val="242121"/>
          <w:sz w:val="20"/>
          <w:szCs w:val="20"/>
          <w:lang w:val="en-US"/>
        </w:rPr>
        <w:t>Persist, adapt, and grow when experiencing a challenge, disappointment, or failure</w:t>
      </w:r>
    </w:p>
    <w:p w:rsidR="00D70AB7" w:rsidRPr="00D228AE" w:rsidRDefault="00D70AB7" w:rsidP="00D70AB7">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600"/>
        <w:rPr>
          <w:rFonts w:asciiTheme="minorHAnsi" w:eastAsia="Times New Roman" w:hAnsiTheme="minorHAnsi"/>
          <w:color w:val="242121"/>
          <w:sz w:val="20"/>
          <w:szCs w:val="20"/>
          <w:lang w:val="en-US"/>
        </w:rPr>
      </w:pPr>
      <w:r w:rsidRPr="00D228AE">
        <w:rPr>
          <w:rFonts w:asciiTheme="minorHAnsi" w:hAnsiTheme="minorHAnsi"/>
          <w:color w:val="242121"/>
          <w:sz w:val="20"/>
          <w:szCs w:val="20"/>
          <w:shd w:val="clear" w:color="auto" w:fill="FFFFFF"/>
        </w:rPr>
        <w:t>Speak and act in ways that respect others and build community</w:t>
      </w:r>
    </w:p>
    <w:p w:rsidR="00D70AB7" w:rsidRPr="00D228AE" w:rsidRDefault="00D70AB7" w:rsidP="00D70AB7">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inorHAnsi" w:hAnsiTheme="minorHAnsi"/>
          <w:color w:val="242121"/>
          <w:sz w:val="20"/>
          <w:szCs w:val="20"/>
          <w:shd w:val="clear" w:color="auto" w:fill="FFFFFF"/>
        </w:rPr>
      </w:pPr>
    </w:p>
    <w:p w:rsidR="00D70AB7" w:rsidRPr="00D228AE" w:rsidRDefault="00D70AB7" w:rsidP="00D70AB7">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inorHAnsi" w:hAnsiTheme="minorHAnsi"/>
          <w:b/>
          <w:color w:val="242121"/>
          <w:shd w:val="clear" w:color="auto" w:fill="FFFFFF"/>
        </w:rPr>
      </w:pPr>
      <w:r w:rsidRPr="00D228AE">
        <w:rPr>
          <w:rFonts w:asciiTheme="minorHAnsi" w:hAnsiTheme="minorHAnsi"/>
          <w:b/>
          <w:color w:val="242121"/>
          <w:shd w:val="clear" w:color="auto" w:fill="FFFFFF"/>
        </w:rPr>
        <w:t>Effective Communication and Collaboration</w:t>
      </w:r>
    </w:p>
    <w:p w:rsidR="00D70AB7" w:rsidRPr="00D228AE" w:rsidRDefault="00D70AB7" w:rsidP="00D70AB7">
      <w:pPr>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600"/>
        <w:rPr>
          <w:rFonts w:asciiTheme="minorHAnsi" w:eastAsia="Times New Roman" w:hAnsiTheme="minorHAnsi"/>
          <w:color w:val="242121"/>
          <w:sz w:val="20"/>
          <w:szCs w:val="20"/>
          <w:lang w:val="en-US"/>
        </w:rPr>
      </w:pPr>
      <w:r w:rsidRPr="00D228AE">
        <w:rPr>
          <w:rFonts w:asciiTheme="minorHAnsi" w:eastAsia="Times New Roman" w:hAnsiTheme="minorHAnsi"/>
          <w:color w:val="242121"/>
          <w:sz w:val="20"/>
          <w:szCs w:val="20"/>
          <w:lang w:val="en-US"/>
        </w:rPr>
        <w:t>Listen attentively and emphatically</w:t>
      </w:r>
    </w:p>
    <w:p w:rsidR="00D70AB7" w:rsidRPr="00D228AE" w:rsidRDefault="00D70AB7" w:rsidP="00D70AB7">
      <w:pPr>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600"/>
        <w:rPr>
          <w:rFonts w:asciiTheme="minorHAnsi" w:eastAsia="Times New Roman" w:hAnsiTheme="minorHAnsi"/>
          <w:color w:val="242121"/>
          <w:sz w:val="20"/>
          <w:szCs w:val="20"/>
          <w:lang w:val="en-US"/>
        </w:rPr>
      </w:pPr>
      <w:r w:rsidRPr="00D228AE">
        <w:rPr>
          <w:rFonts w:asciiTheme="minorHAnsi" w:eastAsia="Times New Roman" w:hAnsiTheme="minorHAnsi"/>
          <w:color w:val="242121"/>
          <w:sz w:val="20"/>
          <w:szCs w:val="20"/>
          <w:lang w:val="en-US"/>
        </w:rPr>
        <w:t>Speak persuasively, confidently, and expressively</w:t>
      </w:r>
    </w:p>
    <w:p w:rsidR="00D70AB7" w:rsidRPr="00D228AE" w:rsidRDefault="00D70AB7" w:rsidP="00D70AB7">
      <w:pPr>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600"/>
        <w:rPr>
          <w:rFonts w:asciiTheme="minorHAnsi" w:eastAsia="Times New Roman" w:hAnsiTheme="minorHAnsi"/>
          <w:color w:val="242121"/>
          <w:sz w:val="20"/>
          <w:szCs w:val="20"/>
          <w:lang w:val="en-US"/>
        </w:rPr>
      </w:pPr>
      <w:r w:rsidRPr="00D228AE">
        <w:rPr>
          <w:rFonts w:asciiTheme="minorHAnsi" w:eastAsia="Times New Roman" w:hAnsiTheme="minorHAnsi"/>
          <w:color w:val="242121"/>
          <w:sz w:val="20"/>
          <w:szCs w:val="20"/>
          <w:lang w:val="en-US"/>
        </w:rPr>
        <w:t>Collaborate productively with others, knowing when and how to lead, and when and how to support the leadership of another</w:t>
      </w:r>
    </w:p>
    <w:p w:rsidR="00D70AB7" w:rsidRPr="00D228AE" w:rsidRDefault="00D70AB7" w:rsidP="00D70AB7">
      <w:pPr>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600"/>
        <w:rPr>
          <w:rFonts w:asciiTheme="minorHAnsi" w:eastAsia="Times New Roman" w:hAnsiTheme="minorHAnsi"/>
          <w:color w:val="242121"/>
          <w:sz w:val="20"/>
          <w:szCs w:val="20"/>
          <w:lang w:val="en-US"/>
        </w:rPr>
      </w:pPr>
      <w:r w:rsidRPr="00D228AE">
        <w:rPr>
          <w:rFonts w:asciiTheme="minorHAnsi" w:eastAsia="Times New Roman" w:hAnsiTheme="minorHAnsi"/>
          <w:color w:val="242121"/>
          <w:sz w:val="20"/>
          <w:szCs w:val="20"/>
          <w:lang w:val="en-US"/>
        </w:rPr>
        <w:t>Model and foster respectful dialogue and civil discourse</w:t>
      </w:r>
    </w:p>
    <w:p w:rsidR="00D70AB7" w:rsidRPr="00D228AE" w:rsidRDefault="00D70AB7" w:rsidP="00D70AB7">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inorHAnsi" w:eastAsia="Times New Roman" w:hAnsiTheme="minorHAnsi"/>
          <w:color w:val="242121"/>
          <w:sz w:val="20"/>
          <w:szCs w:val="20"/>
          <w:lang w:val="en-US"/>
        </w:rPr>
      </w:pPr>
    </w:p>
    <w:p w:rsidR="00D70AB7" w:rsidRPr="00D228AE" w:rsidRDefault="00CB19C8" w:rsidP="00D70AB7">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inorHAnsi" w:eastAsia="Times New Roman" w:hAnsiTheme="minorHAnsi"/>
          <w:b/>
          <w:color w:val="242121"/>
          <w:lang w:val="en-US"/>
        </w:rPr>
      </w:pPr>
      <w:r w:rsidRPr="00D228AE">
        <w:rPr>
          <w:rFonts w:asciiTheme="minorHAnsi" w:eastAsia="Times New Roman" w:hAnsiTheme="minorHAnsi"/>
          <w:b/>
          <w:color w:val="242121"/>
          <w:lang w:val="en-US"/>
        </w:rPr>
        <w:t>Responsible Interpersonal, Civic, and Global Engagement</w:t>
      </w:r>
    </w:p>
    <w:p w:rsidR="00CB19C8" w:rsidRDefault="00CB19C8" w:rsidP="00CB19C8">
      <w:pPr>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600"/>
        <w:rPr>
          <w:rFonts w:asciiTheme="minorHAnsi" w:eastAsia="Times New Roman" w:hAnsiTheme="minorHAnsi"/>
          <w:color w:val="242121"/>
          <w:sz w:val="20"/>
          <w:szCs w:val="20"/>
          <w:lang w:val="en-US"/>
        </w:rPr>
      </w:pPr>
      <w:r w:rsidRPr="00D228AE">
        <w:rPr>
          <w:rFonts w:asciiTheme="minorHAnsi" w:eastAsia="Times New Roman" w:hAnsiTheme="minorHAnsi"/>
          <w:color w:val="242121"/>
          <w:sz w:val="20"/>
          <w:szCs w:val="20"/>
          <w:lang w:val="en-US"/>
        </w:rPr>
        <w:t>Live and work effectively with many different kinds of people</w:t>
      </w:r>
    </w:p>
    <w:p w:rsidR="00D228AE" w:rsidRDefault="00D228AE" w:rsidP="00D228A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inorHAnsi" w:eastAsia="Times New Roman" w:hAnsiTheme="minorHAnsi"/>
          <w:color w:val="242121"/>
          <w:sz w:val="20"/>
          <w:szCs w:val="20"/>
          <w:lang w:val="en-US"/>
        </w:rPr>
      </w:pPr>
    </w:p>
    <w:p w:rsidR="00D228AE" w:rsidRDefault="00D228AE" w:rsidP="00D228A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inorHAnsi" w:eastAsia="Times New Roman" w:hAnsiTheme="minorHAnsi"/>
          <w:color w:val="242121"/>
          <w:sz w:val="20"/>
          <w:szCs w:val="20"/>
          <w:lang w:val="en-US"/>
        </w:rPr>
      </w:pPr>
      <w:bookmarkStart w:id="0" w:name="_GoBack"/>
      <w:bookmarkEnd w:id="0"/>
    </w:p>
    <w:p w:rsidR="00D228AE" w:rsidRDefault="00D228AE" w:rsidP="00D228A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inorHAnsi" w:eastAsia="Times New Roman" w:hAnsiTheme="minorHAnsi"/>
          <w:color w:val="242121"/>
          <w:sz w:val="20"/>
          <w:szCs w:val="20"/>
          <w:lang w:val="en-US"/>
        </w:rPr>
      </w:pPr>
    </w:p>
    <w:p w:rsidR="00D228AE" w:rsidRDefault="00D228AE" w:rsidP="00D228A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inorHAnsi" w:eastAsia="Times New Roman" w:hAnsiTheme="minorHAnsi"/>
          <w:color w:val="242121"/>
          <w:sz w:val="20"/>
          <w:szCs w:val="20"/>
          <w:lang w:val="en-US"/>
        </w:rPr>
      </w:pPr>
    </w:p>
    <w:p w:rsidR="00D228AE" w:rsidRPr="00D228AE" w:rsidRDefault="00D228AE" w:rsidP="00D228A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inorHAnsi" w:eastAsia="Times New Roman" w:hAnsiTheme="minorHAnsi"/>
          <w:color w:val="242121"/>
          <w:sz w:val="20"/>
          <w:szCs w:val="20"/>
          <w:lang w:val="en-US"/>
        </w:rPr>
      </w:pPr>
      <w:r>
        <w:rPr>
          <w:rFonts w:asciiTheme="minorHAnsi" w:eastAsia="Times New Roman" w:hAnsiTheme="minorHAnsi"/>
          <w:color w:val="242121"/>
          <w:sz w:val="20"/>
          <w:szCs w:val="20"/>
          <w:lang w:val="en-US"/>
        </w:rPr>
        <w:fldChar w:fldCharType="begin"/>
      </w:r>
      <w:r>
        <w:rPr>
          <w:rFonts w:asciiTheme="minorHAnsi" w:eastAsia="Times New Roman" w:hAnsiTheme="minorHAnsi"/>
          <w:color w:val="242121"/>
          <w:sz w:val="20"/>
          <w:szCs w:val="20"/>
          <w:lang w:val="en-US"/>
        </w:rPr>
        <w:instrText xml:space="preserve"> FILENAME  \p  \* MERGEFORMAT </w:instrText>
      </w:r>
      <w:r>
        <w:rPr>
          <w:rFonts w:asciiTheme="minorHAnsi" w:eastAsia="Times New Roman" w:hAnsiTheme="minorHAnsi"/>
          <w:color w:val="242121"/>
          <w:sz w:val="20"/>
          <w:szCs w:val="20"/>
          <w:lang w:val="en-US"/>
        </w:rPr>
        <w:fldChar w:fldCharType="separate"/>
      </w:r>
      <w:r>
        <w:rPr>
          <w:rFonts w:asciiTheme="minorHAnsi" w:eastAsia="Times New Roman" w:hAnsiTheme="minorHAnsi"/>
          <w:noProof/>
          <w:color w:val="242121"/>
          <w:sz w:val="20"/>
          <w:szCs w:val="20"/>
          <w:lang w:val="en-US"/>
        </w:rPr>
        <w:t>S:\Buntrock Commons\Buntrock Staff\BCSTAFF\Application</w:t>
      </w:r>
      <w:r>
        <w:rPr>
          <w:rFonts w:asciiTheme="minorHAnsi" w:eastAsia="Times New Roman" w:hAnsiTheme="minorHAnsi"/>
          <w:noProof/>
          <w:color w:val="242121"/>
          <w:sz w:val="20"/>
          <w:szCs w:val="20"/>
          <w:lang w:val="en-US"/>
        </w:rPr>
        <w:t>job description\Updated application\Building Manager Position Description18.docx</w:t>
      </w:r>
      <w:r>
        <w:rPr>
          <w:rFonts w:asciiTheme="minorHAnsi" w:eastAsia="Times New Roman" w:hAnsiTheme="minorHAnsi"/>
          <w:color w:val="242121"/>
          <w:sz w:val="20"/>
          <w:szCs w:val="20"/>
          <w:lang w:val="en-US"/>
        </w:rPr>
        <w:fldChar w:fldCharType="end"/>
      </w:r>
    </w:p>
    <w:p w:rsidR="00CB19C8" w:rsidRPr="00D228AE" w:rsidRDefault="00CB19C8" w:rsidP="00D70AB7">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inorHAnsi" w:eastAsia="Times New Roman" w:hAnsiTheme="minorHAnsi"/>
          <w:color w:val="242121"/>
          <w:sz w:val="20"/>
          <w:szCs w:val="20"/>
          <w:lang w:val="en-US"/>
        </w:rPr>
      </w:pPr>
    </w:p>
    <w:sectPr w:rsidR="00CB19C8" w:rsidRPr="00D228AE" w:rsidSect="00D228AE">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D13"/>
    <w:multiLevelType w:val="multilevel"/>
    <w:tmpl w:val="938282C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9C25374"/>
    <w:multiLevelType w:val="hybridMultilevel"/>
    <w:tmpl w:val="BAEA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F346F"/>
    <w:multiLevelType w:val="multilevel"/>
    <w:tmpl w:val="96FC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8858A3"/>
    <w:multiLevelType w:val="multilevel"/>
    <w:tmpl w:val="36C20E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94B226C"/>
    <w:multiLevelType w:val="hybridMultilevel"/>
    <w:tmpl w:val="8E06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45491"/>
    <w:multiLevelType w:val="multilevel"/>
    <w:tmpl w:val="01BA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C50331"/>
    <w:multiLevelType w:val="hybridMultilevel"/>
    <w:tmpl w:val="265AA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417083"/>
    <w:multiLevelType w:val="multilevel"/>
    <w:tmpl w:val="5EA8DA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EFC162D"/>
    <w:multiLevelType w:val="multilevel"/>
    <w:tmpl w:val="D2E0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4"/>
  </w:num>
  <w:num w:numId="4">
    <w:abstractNumId w:val="2"/>
  </w:num>
  <w:num w:numId="5">
    <w:abstractNumId w:val="1"/>
  </w:num>
  <w:num w:numId="6">
    <w:abstractNumId w:val="8"/>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92"/>
    <w:rsid w:val="001104D0"/>
    <w:rsid w:val="007A52A9"/>
    <w:rsid w:val="008840D9"/>
    <w:rsid w:val="00947B86"/>
    <w:rsid w:val="009B6392"/>
    <w:rsid w:val="00BA26E1"/>
    <w:rsid w:val="00CB19C8"/>
    <w:rsid w:val="00D228AE"/>
    <w:rsid w:val="00D70AB7"/>
    <w:rsid w:val="00DB037D"/>
    <w:rsid w:val="00FC6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6FB38"/>
  <w15:docId w15:val="{AEA6882C-11FD-431E-9A26-3082EF58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D70AB7"/>
    <w:pPr>
      <w:ind w:left="720"/>
      <w:contextualSpacing/>
    </w:pPr>
  </w:style>
  <w:style w:type="paragraph" w:styleId="BalloonText">
    <w:name w:val="Balloon Text"/>
    <w:basedOn w:val="Normal"/>
    <w:link w:val="BalloonTextChar"/>
    <w:uiPriority w:val="99"/>
    <w:semiHidden/>
    <w:unhideWhenUsed/>
    <w:rsid w:val="007A52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6121">
      <w:bodyDiv w:val="1"/>
      <w:marLeft w:val="0"/>
      <w:marRight w:val="0"/>
      <w:marTop w:val="0"/>
      <w:marBottom w:val="0"/>
      <w:divBdr>
        <w:top w:val="none" w:sz="0" w:space="0" w:color="auto"/>
        <w:left w:val="none" w:sz="0" w:space="0" w:color="auto"/>
        <w:bottom w:val="none" w:sz="0" w:space="0" w:color="auto"/>
        <w:right w:val="none" w:sz="0" w:space="0" w:color="auto"/>
      </w:divBdr>
    </w:div>
    <w:div w:id="822115858">
      <w:bodyDiv w:val="1"/>
      <w:marLeft w:val="0"/>
      <w:marRight w:val="0"/>
      <w:marTop w:val="0"/>
      <w:marBottom w:val="0"/>
      <w:divBdr>
        <w:top w:val="none" w:sz="0" w:space="0" w:color="auto"/>
        <w:left w:val="none" w:sz="0" w:space="0" w:color="auto"/>
        <w:bottom w:val="none" w:sz="0" w:space="0" w:color="auto"/>
        <w:right w:val="none" w:sz="0" w:space="0" w:color="auto"/>
      </w:divBdr>
    </w:div>
    <w:div w:id="902763590">
      <w:bodyDiv w:val="1"/>
      <w:marLeft w:val="0"/>
      <w:marRight w:val="0"/>
      <w:marTop w:val="0"/>
      <w:marBottom w:val="0"/>
      <w:divBdr>
        <w:top w:val="none" w:sz="0" w:space="0" w:color="auto"/>
        <w:left w:val="none" w:sz="0" w:space="0" w:color="auto"/>
        <w:bottom w:val="none" w:sz="0" w:space="0" w:color="auto"/>
        <w:right w:val="none" w:sz="0" w:space="0" w:color="auto"/>
      </w:divBdr>
    </w:div>
    <w:div w:id="2104766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Vatter</dc:creator>
  <cp:lastModifiedBy>Kris Vatter</cp:lastModifiedBy>
  <cp:revision>2</cp:revision>
  <cp:lastPrinted>2018-03-01T15:33:00Z</cp:lastPrinted>
  <dcterms:created xsi:type="dcterms:W3CDTF">2019-03-08T17:22:00Z</dcterms:created>
  <dcterms:modified xsi:type="dcterms:W3CDTF">2019-03-08T17:22:00Z</dcterms:modified>
</cp:coreProperties>
</file>