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EB" w:rsidRPr="005D1DC4" w:rsidRDefault="00380451" w:rsidP="00756782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5D1DC4">
        <w:rPr>
          <w:rFonts w:ascii="Cambria" w:eastAsia="Cambria" w:hAnsi="Cambria" w:cs="Cambria"/>
          <w:b/>
          <w:sz w:val="24"/>
          <w:szCs w:val="24"/>
        </w:rPr>
        <w:t>Buntrock Commons Information Desk Staff Position Description</w:t>
      </w:r>
    </w:p>
    <w:p w:rsidR="007257EB" w:rsidRPr="005D1DC4" w:rsidRDefault="00380451" w:rsidP="00756782">
      <w:p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b/>
          <w:sz w:val="20"/>
          <w:szCs w:val="20"/>
        </w:rPr>
        <w:t>Supervised by:</w:t>
      </w:r>
      <w:r w:rsidRPr="005D1DC4">
        <w:rPr>
          <w:rFonts w:ascii="Cambria" w:eastAsia="Cambria" w:hAnsi="Cambria" w:cs="Cambria"/>
          <w:sz w:val="20"/>
          <w:szCs w:val="20"/>
        </w:rPr>
        <w:t xml:space="preserve"> Building Managers and professional staff members in Buntrock Commons and Student Activities Office.</w:t>
      </w:r>
      <w:r w:rsidR="00ED53D9">
        <w:rPr>
          <w:rFonts w:ascii="Cambria" w:eastAsia="Cambria" w:hAnsi="Cambria" w:cs="Cambria"/>
          <w:sz w:val="20"/>
          <w:szCs w:val="20"/>
        </w:rPr>
        <w:t xml:space="preserve"> </w:t>
      </w:r>
      <w:r w:rsidRPr="005D1DC4">
        <w:rPr>
          <w:rFonts w:ascii="Cambria" w:eastAsia="Cambria" w:hAnsi="Cambria" w:cs="Cambria"/>
          <w:sz w:val="20"/>
          <w:szCs w:val="20"/>
        </w:rPr>
        <w:t>The Information Desk Staff serves as a first-impression role for visitors, students, staff, and guests. This position supports the mission and goals of the Division of Student Life and the College.</w:t>
      </w:r>
    </w:p>
    <w:p w:rsidR="007257EB" w:rsidRPr="005D1DC4" w:rsidRDefault="00380451" w:rsidP="00756782">
      <w:pPr>
        <w:spacing w:after="200" w:line="240" w:lineRule="auto"/>
        <w:rPr>
          <w:rFonts w:ascii="Cambria" w:eastAsia="Cambria" w:hAnsi="Cambria" w:cs="Cambria"/>
          <w:b/>
          <w:sz w:val="20"/>
          <w:szCs w:val="20"/>
        </w:rPr>
      </w:pPr>
      <w:r w:rsidRPr="005D1DC4">
        <w:rPr>
          <w:rFonts w:ascii="Cambria" w:eastAsia="Cambria" w:hAnsi="Cambria" w:cs="Cambria"/>
          <w:b/>
          <w:sz w:val="20"/>
          <w:szCs w:val="20"/>
        </w:rPr>
        <w:t>General Responsibilities:</w:t>
      </w:r>
    </w:p>
    <w:p w:rsidR="005D1DC4" w:rsidRPr="005D1DC4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Responsible for the daily operations of the Information Desk, transportation information, and a good working knowledge of current and upcoming campus events.</w:t>
      </w:r>
    </w:p>
    <w:p w:rsidR="007257EB" w:rsidRPr="005D1DC4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Give campus directions, welcome guests to the college.</w:t>
      </w:r>
    </w:p>
    <w:p w:rsidR="007257EB" w:rsidRPr="005D1DC4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Uphold strong customer service standard for dress, greetings, phone calls, vehicles procedure, and expedient customer response.</w:t>
      </w:r>
    </w:p>
    <w:p w:rsidR="007257EB" w:rsidRPr="005D1DC4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Support emergency response processes as needed.</w:t>
      </w:r>
    </w:p>
    <w:p w:rsidR="007257EB" w:rsidRPr="005D1DC4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Participate in student employee staff meetings and programs.</w:t>
      </w:r>
    </w:p>
    <w:p w:rsidR="007257EB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Lock and unlock rooms</w:t>
      </w:r>
      <w:r w:rsidR="001C6A2C">
        <w:rPr>
          <w:rFonts w:ascii="Cambria" w:eastAsia="Cambria" w:hAnsi="Cambria" w:cs="Cambria"/>
          <w:sz w:val="20"/>
          <w:szCs w:val="20"/>
        </w:rPr>
        <w:t xml:space="preserve">, assist in set-ups and </w:t>
      </w:r>
      <w:proofErr w:type="gramStart"/>
      <w:r w:rsidR="001C6A2C">
        <w:rPr>
          <w:rFonts w:ascii="Cambria" w:eastAsia="Cambria" w:hAnsi="Cambria" w:cs="Cambria"/>
          <w:sz w:val="20"/>
          <w:szCs w:val="20"/>
        </w:rPr>
        <w:t>tear-downs</w:t>
      </w:r>
      <w:proofErr w:type="gramEnd"/>
      <w:r w:rsidRPr="005D1DC4">
        <w:rPr>
          <w:rFonts w:ascii="Cambria" w:eastAsia="Cambria" w:hAnsi="Cambria" w:cs="Cambria"/>
          <w:sz w:val="20"/>
          <w:szCs w:val="20"/>
        </w:rPr>
        <w:t xml:space="preserve"> in Buntrock Commons as required.</w:t>
      </w:r>
    </w:p>
    <w:p w:rsidR="00ED53D9" w:rsidRPr="005D1DC4" w:rsidRDefault="00ED53D9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Check-out/Check-in campus fleet vehicles with high level of accuracy.</w:t>
      </w:r>
    </w:p>
    <w:p w:rsidR="005D1DC4" w:rsidRPr="005D1DC4" w:rsidRDefault="00380451" w:rsidP="00756782">
      <w:pPr>
        <w:numPr>
          <w:ilvl w:val="0"/>
          <w:numId w:val="7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Other duties as assigned.</w:t>
      </w:r>
    </w:p>
    <w:p w:rsidR="007257EB" w:rsidRPr="005D1DC4" w:rsidRDefault="00380451" w:rsidP="00756782">
      <w:p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b/>
          <w:sz w:val="20"/>
          <w:szCs w:val="20"/>
        </w:rPr>
        <w:t>Special qualifications:</w:t>
      </w:r>
    </w:p>
    <w:p w:rsidR="007257EB" w:rsidRPr="005D1DC4" w:rsidRDefault="00380451" w:rsidP="00756782">
      <w:pPr>
        <w:numPr>
          <w:ilvl w:val="0"/>
          <w:numId w:val="6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Possess excellent customer service skills as well as an understanding of the operation of Buntrock Commons and the College.</w:t>
      </w:r>
    </w:p>
    <w:p w:rsidR="007257EB" w:rsidRPr="005D1DC4" w:rsidRDefault="00380451" w:rsidP="00756782">
      <w:pPr>
        <w:numPr>
          <w:ilvl w:val="0"/>
          <w:numId w:val="6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Attention to details, desire to learn about student life, the Commons, and daily operations.</w:t>
      </w:r>
    </w:p>
    <w:p w:rsidR="007257EB" w:rsidRPr="005D1DC4" w:rsidRDefault="00380451" w:rsidP="00756782">
      <w:pPr>
        <w:numPr>
          <w:ilvl w:val="0"/>
          <w:numId w:val="6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High level of technological skills</w:t>
      </w:r>
      <w:r w:rsidR="005D1DC4" w:rsidRPr="005D1DC4">
        <w:rPr>
          <w:rFonts w:ascii="Cambria" w:eastAsia="Cambria" w:hAnsi="Cambria" w:cs="Cambria"/>
          <w:sz w:val="20"/>
          <w:szCs w:val="20"/>
        </w:rPr>
        <w:t>, or willingness to learn</w:t>
      </w:r>
      <w:r w:rsidRPr="005D1DC4">
        <w:rPr>
          <w:rFonts w:ascii="Cambria" w:eastAsia="Cambria" w:hAnsi="Cambria" w:cs="Cambria"/>
          <w:sz w:val="20"/>
          <w:szCs w:val="20"/>
        </w:rPr>
        <w:t>.</w:t>
      </w:r>
    </w:p>
    <w:p w:rsidR="007257EB" w:rsidRPr="005D1DC4" w:rsidRDefault="00380451" w:rsidP="00756782">
      <w:pPr>
        <w:numPr>
          <w:ilvl w:val="0"/>
          <w:numId w:val="6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Be willing to wear uniform provided during shift</w:t>
      </w:r>
      <w:r w:rsidR="005D1DC4" w:rsidRPr="005D1DC4">
        <w:rPr>
          <w:rFonts w:ascii="Cambria" w:eastAsia="Cambria" w:hAnsi="Cambria" w:cs="Cambria"/>
          <w:sz w:val="20"/>
          <w:szCs w:val="20"/>
        </w:rPr>
        <w:t>.</w:t>
      </w:r>
    </w:p>
    <w:p w:rsidR="005D1DC4" w:rsidRPr="005D1DC4" w:rsidRDefault="00380451" w:rsidP="00756782">
      <w:pPr>
        <w:numPr>
          <w:ilvl w:val="0"/>
          <w:numId w:val="6"/>
        </w:numPr>
        <w:spacing w:after="200" w:line="240" w:lineRule="auto"/>
        <w:rPr>
          <w:rFonts w:ascii="Cambria" w:eastAsia="Cambria" w:hAnsi="Cambria" w:cs="Cambria"/>
          <w:sz w:val="20"/>
          <w:szCs w:val="20"/>
        </w:rPr>
      </w:pPr>
      <w:r w:rsidRPr="005D1DC4">
        <w:rPr>
          <w:rFonts w:ascii="Cambria" w:eastAsia="Cambria" w:hAnsi="Cambria" w:cs="Cambria"/>
          <w:sz w:val="20"/>
          <w:szCs w:val="20"/>
        </w:rPr>
        <w:t>Obtain a cumulative GPA of 2.0 or above, each semester employed.</w:t>
      </w:r>
    </w:p>
    <w:p w:rsidR="005D1DC4" w:rsidRPr="005D1DC4" w:rsidRDefault="001E3301" w:rsidP="00756782">
      <w:pPr>
        <w:spacing w:before="20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Training 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dates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5D1DC4" w:rsidRPr="005D1DC4">
        <w:rPr>
          <w:rFonts w:ascii="Cambria" w:eastAsia="Cambria" w:hAnsi="Cambria" w:cs="Cambria"/>
          <w:b/>
          <w:sz w:val="20"/>
          <w:szCs w:val="20"/>
        </w:rPr>
        <w:t>staff must participate in:</w:t>
      </w:r>
    </w:p>
    <w:p w:rsidR="005D1DC4" w:rsidRPr="005D1DC4" w:rsidRDefault="00ED53D9" w:rsidP="00756782">
      <w:pPr>
        <w:spacing w:before="20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September 4, </w:t>
      </w:r>
      <w:r w:rsidR="009D7024">
        <w:rPr>
          <w:rFonts w:ascii="Cambria" w:eastAsia="Cambria" w:hAnsi="Cambria" w:cs="Cambria"/>
          <w:sz w:val="20"/>
          <w:szCs w:val="20"/>
        </w:rPr>
        <w:t xml:space="preserve">12-5pm </w:t>
      </w:r>
      <w:r w:rsidR="001E3301">
        <w:rPr>
          <w:rFonts w:ascii="Cambria" w:eastAsia="Cambria" w:hAnsi="Cambria" w:cs="Cambria"/>
          <w:sz w:val="20"/>
          <w:szCs w:val="20"/>
        </w:rPr>
        <w:t xml:space="preserve">  </w:t>
      </w:r>
      <w:r w:rsidR="009D7024">
        <w:rPr>
          <w:rFonts w:ascii="Cambria" w:eastAsia="Cambria" w:hAnsi="Cambria" w:cs="Cambria"/>
          <w:sz w:val="20"/>
          <w:szCs w:val="20"/>
        </w:rPr>
        <w:tab/>
      </w:r>
      <w:r w:rsidR="001E3301">
        <w:rPr>
          <w:rFonts w:ascii="Cambria" w:eastAsia="Cambria" w:hAnsi="Cambria" w:cs="Cambria"/>
          <w:sz w:val="20"/>
          <w:szCs w:val="20"/>
        </w:rPr>
        <w:tab/>
        <w:t>Monthly in-services during academic year</w:t>
      </w:r>
    </w:p>
    <w:p w:rsidR="009D7024" w:rsidRDefault="005D1DC4" w:rsidP="009D7024">
      <w:pPr>
        <w:spacing w:before="200"/>
        <w:rPr>
          <w:rFonts w:ascii="Cambria" w:eastAsia="Cambria" w:hAnsi="Cambria" w:cs="Cambria"/>
          <w:sz w:val="18"/>
          <w:szCs w:val="18"/>
        </w:rPr>
      </w:pPr>
      <w:proofErr w:type="gramStart"/>
      <w:r w:rsidRPr="005D1DC4">
        <w:rPr>
          <w:rFonts w:ascii="Cambria" w:eastAsia="Cambria" w:hAnsi="Cambria" w:cs="Cambria"/>
          <w:sz w:val="18"/>
          <w:szCs w:val="18"/>
        </w:rPr>
        <w:t>As a result</w:t>
      </w:r>
      <w:proofErr w:type="gramEnd"/>
      <w:r w:rsidRPr="005D1DC4">
        <w:rPr>
          <w:rFonts w:ascii="Cambria" w:eastAsia="Cambria" w:hAnsi="Cambria" w:cs="Cambria"/>
          <w:sz w:val="18"/>
          <w:szCs w:val="18"/>
        </w:rPr>
        <w:t xml:space="preserve"> of this work, students will work towards these </w:t>
      </w:r>
      <w:proofErr w:type="spellStart"/>
      <w:r w:rsidRPr="005D1DC4">
        <w:rPr>
          <w:rFonts w:ascii="Cambria" w:eastAsia="Cambria" w:hAnsi="Cambria" w:cs="Cambria"/>
          <w:sz w:val="18"/>
          <w:szCs w:val="18"/>
        </w:rPr>
        <w:t>STOGoals:</w:t>
      </w:r>
    </w:p>
    <w:p w:rsidR="005D1DC4" w:rsidRPr="005D1DC4" w:rsidRDefault="005D1DC4" w:rsidP="009D7024">
      <w:pPr>
        <w:spacing w:before="200"/>
        <w:rPr>
          <w:rFonts w:ascii="Cambria" w:eastAsia="Cambria" w:hAnsi="Cambria" w:cs="Cambria"/>
          <w:sz w:val="18"/>
          <w:szCs w:val="18"/>
        </w:rPr>
      </w:pPr>
      <w:proofErr w:type="spellEnd"/>
      <w:r w:rsidRPr="005D1DC4">
        <w:rPr>
          <w:rFonts w:ascii="Cambria" w:eastAsia="Cambria" w:hAnsi="Cambria" w:cs="Cambria"/>
          <w:b/>
          <w:sz w:val="18"/>
          <w:szCs w:val="18"/>
        </w:rPr>
        <w:t>Intentional and Holistic Self-Development</w:t>
      </w:r>
    </w:p>
    <w:p w:rsidR="005D1DC4" w:rsidRPr="005D1DC4" w:rsidRDefault="005D1DC4" w:rsidP="005D1DC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 w:rsidRPr="005D1DC4"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t>Persist, adapt, and grow when experiencing a challenge, disappointment, or failure</w:t>
      </w:r>
    </w:p>
    <w:p w:rsidR="005D1DC4" w:rsidRPr="005D1DC4" w:rsidRDefault="005D1DC4" w:rsidP="005D1DC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 w:rsidRPr="005D1DC4">
        <w:rPr>
          <w:rFonts w:asciiTheme="minorHAnsi" w:hAnsiTheme="minorHAnsi"/>
          <w:color w:val="242121"/>
          <w:sz w:val="18"/>
          <w:szCs w:val="18"/>
          <w:shd w:val="clear" w:color="auto" w:fill="FFFFFF"/>
        </w:rPr>
        <w:t>Speak and act in ways that respect others and build community</w:t>
      </w:r>
    </w:p>
    <w:p w:rsidR="005D1DC4" w:rsidRPr="005D1DC4" w:rsidRDefault="005D1DC4" w:rsidP="005D1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inorHAnsi" w:hAnsiTheme="minorHAnsi"/>
          <w:color w:val="242121"/>
          <w:sz w:val="18"/>
          <w:szCs w:val="18"/>
          <w:shd w:val="clear" w:color="auto" w:fill="FFFFFF"/>
        </w:rPr>
      </w:pPr>
    </w:p>
    <w:p w:rsidR="005D1DC4" w:rsidRPr="005D1DC4" w:rsidRDefault="005D1DC4" w:rsidP="005D1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240"/>
        <w:rPr>
          <w:rFonts w:asciiTheme="minorHAnsi" w:hAnsiTheme="minorHAnsi"/>
          <w:b/>
          <w:color w:val="242121"/>
          <w:sz w:val="18"/>
          <w:szCs w:val="18"/>
          <w:shd w:val="clear" w:color="auto" w:fill="FFFFFF"/>
        </w:rPr>
      </w:pPr>
      <w:r w:rsidRPr="005D1DC4">
        <w:rPr>
          <w:rFonts w:asciiTheme="minorHAnsi" w:hAnsiTheme="minorHAnsi"/>
          <w:b/>
          <w:color w:val="242121"/>
          <w:sz w:val="18"/>
          <w:szCs w:val="18"/>
          <w:shd w:val="clear" w:color="auto" w:fill="FFFFFF"/>
        </w:rPr>
        <w:t>Effective Communication and Collaboration</w:t>
      </w:r>
    </w:p>
    <w:p w:rsidR="005D1DC4" w:rsidRPr="005D1DC4" w:rsidRDefault="005D1DC4" w:rsidP="005D1D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 w:rsidRPr="005D1DC4"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t>Listen attentively and emphatically</w:t>
      </w:r>
    </w:p>
    <w:p w:rsidR="005D1DC4" w:rsidRPr="005D1DC4" w:rsidRDefault="005D1DC4" w:rsidP="005D1D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 w:rsidRPr="005D1DC4"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t>Collaborate productively with others, knowing when and how to lead, and when and how to support the leadership of another</w:t>
      </w:r>
    </w:p>
    <w:p w:rsidR="005D1DC4" w:rsidRPr="005D1DC4" w:rsidRDefault="005D1DC4" w:rsidP="005D1DC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 w:rsidRPr="005D1DC4"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t>Model and foster respectful dialogue and civil discourse</w:t>
      </w:r>
    </w:p>
    <w:p w:rsidR="005D1DC4" w:rsidRPr="005D1DC4" w:rsidRDefault="005D1DC4" w:rsidP="005D1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</w:p>
    <w:p w:rsidR="005D1DC4" w:rsidRPr="005D1DC4" w:rsidRDefault="005D1DC4" w:rsidP="005D1D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240"/>
        <w:rPr>
          <w:rFonts w:asciiTheme="minorHAnsi" w:eastAsia="Times New Roman" w:hAnsiTheme="minorHAnsi" w:cs="Times New Roman"/>
          <w:b/>
          <w:color w:val="242121"/>
          <w:sz w:val="18"/>
          <w:szCs w:val="18"/>
          <w:lang w:val="en-US"/>
        </w:rPr>
      </w:pPr>
      <w:r w:rsidRPr="005D1DC4">
        <w:rPr>
          <w:rFonts w:asciiTheme="minorHAnsi" w:eastAsia="Times New Roman" w:hAnsiTheme="minorHAnsi" w:cs="Times New Roman"/>
          <w:b/>
          <w:color w:val="242121"/>
          <w:sz w:val="18"/>
          <w:szCs w:val="18"/>
          <w:lang w:val="en-US"/>
        </w:rPr>
        <w:t>Responsible Interpersonal, Civic, and Global Engagement</w:t>
      </w:r>
    </w:p>
    <w:p w:rsidR="009D7024" w:rsidRDefault="005D1DC4" w:rsidP="001C6A2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 w:rsidRPr="005D1DC4"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t>Live and work effectively with many different kinds of people</w:t>
      </w:r>
    </w:p>
    <w:p w:rsidR="006D3B54" w:rsidRDefault="006D3B54" w:rsidP="006D3B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bookmarkStart w:id="0" w:name="_GoBack"/>
      <w:bookmarkEnd w:id="0"/>
    </w:p>
    <w:p w:rsidR="009D7024" w:rsidRDefault="009D7024" w:rsidP="009D7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60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</w:p>
    <w:p w:rsidR="001C6A2C" w:rsidRDefault="009D7024" w:rsidP="009D7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240"/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</w:pPr>
      <w:r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fldChar w:fldCharType="begin"/>
      </w:r>
      <w:r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instrText xml:space="preserve"> FILENAME  \p  \* MERGEFORMAT </w:instrText>
      </w:r>
      <w:r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fldChar w:fldCharType="separate"/>
      </w:r>
      <w:r>
        <w:rPr>
          <w:rFonts w:asciiTheme="minorHAnsi" w:eastAsia="Times New Roman" w:hAnsiTheme="minorHAnsi" w:cs="Times New Roman"/>
          <w:noProof/>
          <w:color w:val="242121"/>
          <w:sz w:val="18"/>
          <w:szCs w:val="18"/>
          <w:lang w:val="en-US"/>
        </w:rPr>
        <w:t>S:\Buntrock Commons\Buntrock Staff\BCSTAFF\Application</w:t>
      </w:r>
      <w:r>
        <w:rPr>
          <w:rFonts w:asciiTheme="minorHAnsi" w:eastAsia="Times New Roman" w:hAnsiTheme="minorHAnsi" w:cs="Times New Roman"/>
          <w:noProof/>
          <w:color w:val="242121"/>
          <w:sz w:val="18"/>
          <w:szCs w:val="18"/>
          <w:lang w:val="en-US"/>
        </w:rPr>
        <w:t>job description\Updated application\Information Desk Staff Position Description1920.docx</w:t>
      </w:r>
      <w:r>
        <w:rPr>
          <w:rFonts w:asciiTheme="minorHAnsi" w:eastAsia="Times New Roman" w:hAnsiTheme="minorHAnsi" w:cs="Times New Roman"/>
          <w:color w:val="242121"/>
          <w:sz w:val="18"/>
          <w:szCs w:val="18"/>
          <w:lang w:val="en-US"/>
        </w:rPr>
        <w:fldChar w:fldCharType="end"/>
      </w:r>
    </w:p>
    <w:sectPr w:rsidR="001C6A2C" w:rsidSect="006D3B5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311"/>
    <w:multiLevelType w:val="multilevel"/>
    <w:tmpl w:val="0FB02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F346F"/>
    <w:multiLevelType w:val="multilevel"/>
    <w:tmpl w:val="96F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97C27"/>
    <w:multiLevelType w:val="hybridMultilevel"/>
    <w:tmpl w:val="6184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491"/>
    <w:multiLevelType w:val="multilevel"/>
    <w:tmpl w:val="01B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C162D"/>
    <w:multiLevelType w:val="multilevel"/>
    <w:tmpl w:val="D2E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15144E"/>
    <w:multiLevelType w:val="multilevel"/>
    <w:tmpl w:val="5678C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060D11"/>
    <w:multiLevelType w:val="multilevel"/>
    <w:tmpl w:val="0F885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B"/>
    <w:rsid w:val="000E70A4"/>
    <w:rsid w:val="001C6A2C"/>
    <w:rsid w:val="001E3301"/>
    <w:rsid w:val="00380451"/>
    <w:rsid w:val="005D1DC4"/>
    <w:rsid w:val="006D3B54"/>
    <w:rsid w:val="007257EB"/>
    <w:rsid w:val="00756782"/>
    <w:rsid w:val="00940056"/>
    <w:rsid w:val="009D7024"/>
    <w:rsid w:val="00E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6F65"/>
  <w15:docId w15:val="{0577D215-9BEA-4533-ADB0-590CC835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D1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Vatter</dc:creator>
  <cp:lastModifiedBy>Kris Vatter</cp:lastModifiedBy>
  <cp:revision>5</cp:revision>
  <cp:lastPrinted>2019-03-08T14:45:00Z</cp:lastPrinted>
  <dcterms:created xsi:type="dcterms:W3CDTF">2019-03-08T14:45:00Z</dcterms:created>
  <dcterms:modified xsi:type="dcterms:W3CDTF">2019-03-08T14:48:00Z</dcterms:modified>
</cp:coreProperties>
</file>