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16C6BD" w14:textId="77777777" w:rsidR="00A24F45" w:rsidRDefault="00807E39">
      <w:pPr>
        <w:rPr>
          <w:rFonts w:ascii="Times New Roman" w:hAnsi="Times New Roman"/>
          <w:sz w:val="22"/>
          <w:szCs w:val="22"/>
          <w:highlight w:val="yellow"/>
        </w:rPr>
      </w:pPr>
      <w:bookmarkStart w:id="0" w:name="_GoBack"/>
      <w:bookmarkEnd w:id="0"/>
      <w:r>
        <w:rPr>
          <w:rFonts w:ascii="Times New Roman" w:hAnsi="Times New Roman"/>
          <w:noProof/>
          <w:sz w:val="22"/>
          <w:szCs w:val="22"/>
        </w:rPr>
        <w:drawing>
          <wp:inline distT="0" distB="0" distL="0" distR="0" wp14:anchorId="771DC005" wp14:editId="4B5C7561">
            <wp:extent cx="1671320" cy="447040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320" cy="44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D2FAE1" w14:textId="77777777" w:rsidR="00A24F45" w:rsidRDefault="00A24F45">
      <w:pPr>
        <w:rPr>
          <w:rFonts w:ascii="Times New Roman" w:hAnsi="Times New Roman"/>
          <w:sz w:val="22"/>
          <w:szCs w:val="22"/>
          <w:highlight w:val="yellow"/>
        </w:rPr>
      </w:pPr>
    </w:p>
    <w:p w14:paraId="5EEF68BF" w14:textId="77777777" w:rsidR="00BC4DDC" w:rsidRPr="001947FC" w:rsidRDefault="00313576">
      <w:pPr>
        <w:rPr>
          <w:rFonts w:ascii="Times New Roman" w:hAnsi="Times New Roman"/>
          <w:sz w:val="22"/>
          <w:szCs w:val="22"/>
        </w:rPr>
      </w:pPr>
      <w:r w:rsidRPr="001947FC">
        <w:rPr>
          <w:rFonts w:ascii="Times New Roman" w:hAnsi="Times New Roman"/>
          <w:sz w:val="22"/>
          <w:szCs w:val="22"/>
          <w:highlight w:val="yellow"/>
        </w:rPr>
        <w:t>[</w:t>
      </w:r>
      <w:r w:rsidR="00BC4DDC" w:rsidRPr="001947FC">
        <w:rPr>
          <w:rFonts w:ascii="Times New Roman" w:hAnsi="Times New Roman"/>
          <w:sz w:val="22"/>
          <w:szCs w:val="22"/>
          <w:highlight w:val="yellow"/>
        </w:rPr>
        <w:t>Date</w:t>
      </w:r>
      <w:r w:rsidRPr="001947FC">
        <w:rPr>
          <w:rFonts w:ascii="Times New Roman" w:hAnsi="Times New Roman"/>
          <w:sz w:val="22"/>
          <w:szCs w:val="22"/>
          <w:highlight w:val="yellow"/>
        </w:rPr>
        <w:t>]</w:t>
      </w:r>
    </w:p>
    <w:p w14:paraId="21924D84" w14:textId="77777777" w:rsidR="00BC4DDC" w:rsidRPr="001947FC" w:rsidRDefault="00BC4DDC">
      <w:pPr>
        <w:rPr>
          <w:rFonts w:ascii="Times New Roman" w:hAnsi="Times New Roman"/>
          <w:sz w:val="22"/>
          <w:szCs w:val="22"/>
        </w:rPr>
      </w:pPr>
    </w:p>
    <w:p w14:paraId="04B48A89" w14:textId="77777777" w:rsidR="00BC4DDC" w:rsidRPr="001947FC" w:rsidRDefault="00313576">
      <w:pPr>
        <w:rPr>
          <w:rFonts w:ascii="Times New Roman" w:hAnsi="Times New Roman"/>
          <w:sz w:val="22"/>
          <w:szCs w:val="22"/>
        </w:rPr>
      </w:pPr>
      <w:r w:rsidRPr="001947FC">
        <w:rPr>
          <w:rFonts w:ascii="Times New Roman" w:hAnsi="Times New Roman"/>
          <w:sz w:val="22"/>
          <w:szCs w:val="22"/>
        </w:rPr>
        <w:t xml:space="preserve">Professor </w:t>
      </w:r>
      <w:r w:rsidRPr="001947FC">
        <w:rPr>
          <w:rFonts w:ascii="Times New Roman" w:hAnsi="Times New Roman"/>
          <w:sz w:val="22"/>
          <w:szCs w:val="22"/>
          <w:highlight w:val="yellow"/>
        </w:rPr>
        <w:t>[First name] [Last name]</w:t>
      </w:r>
    </w:p>
    <w:p w14:paraId="1D336B7C" w14:textId="77777777" w:rsidR="00BC4DDC" w:rsidRPr="001947FC" w:rsidRDefault="00BC4DDC">
      <w:pPr>
        <w:rPr>
          <w:rFonts w:ascii="Times New Roman" w:hAnsi="Times New Roman"/>
          <w:sz w:val="22"/>
          <w:szCs w:val="22"/>
        </w:rPr>
      </w:pPr>
      <w:r w:rsidRPr="001947FC">
        <w:rPr>
          <w:rFonts w:ascii="Times New Roman" w:hAnsi="Times New Roman"/>
          <w:sz w:val="22"/>
          <w:szCs w:val="22"/>
        </w:rPr>
        <w:t xml:space="preserve">Department of </w:t>
      </w:r>
      <w:r w:rsidR="00313576" w:rsidRPr="001947FC">
        <w:rPr>
          <w:rFonts w:ascii="Times New Roman" w:hAnsi="Times New Roman"/>
          <w:sz w:val="22"/>
          <w:szCs w:val="22"/>
          <w:highlight w:val="yellow"/>
        </w:rPr>
        <w:t>[</w:t>
      </w:r>
      <w:r w:rsidR="002D1526" w:rsidRPr="001947FC">
        <w:rPr>
          <w:rFonts w:ascii="Times New Roman" w:hAnsi="Times New Roman"/>
          <w:sz w:val="22"/>
          <w:szCs w:val="22"/>
          <w:highlight w:val="yellow"/>
        </w:rPr>
        <w:t>D</w:t>
      </w:r>
      <w:r w:rsidR="00313576" w:rsidRPr="001947FC">
        <w:rPr>
          <w:rFonts w:ascii="Times New Roman" w:hAnsi="Times New Roman"/>
          <w:sz w:val="22"/>
          <w:szCs w:val="22"/>
          <w:highlight w:val="yellow"/>
        </w:rPr>
        <w:t>epartment name]</w:t>
      </w:r>
    </w:p>
    <w:p w14:paraId="58AF32FC" w14:textId="77777777" w:rsidR="00BC4DDC" w:rsidRPr="001947FC" w:rsidRDefault="00BC4DDC">
      <w:pPr>
        <w:rPr>
          <w:rFonts w:ascii="Times New Roman" w:hAnsi="Times New Roman"/>
          <w:sz w:val="22"/>
          <w:szCs w:val="22"/>
        </w:rPr>
      </w:pPr>
      <w:r w:rsidRPr="001947FC">
        <w:rPr>
          <w:rFonts w:ascii="Times New Roman" w:hAnsi="Times New Roman"/>
          <w:sz w:val="22"/>
          <w:szCs w:val="22"/>
        </w:rPr>
        <w:t>St. Olaf College</w:t>
      </w:r>
    </w:p>
    <w:p w14:paraId="5443DD90" w14:textId="77777777" w:rsidR="00BC4DDC" w:rsidRPr="001947FC" w:rsidRDefault="00BC4DDC">
      <w:pPr>
        <w:rPr>
          <w:rFonts w:ascii="Times New Roman" w:hAnsi="Times New Roman"/>
          <w:sz w:val="22"/>
          <w:szCs w:val="22"/>
        </w:rPr>
      </w:pPr>
    </w:p>
    <w:p w14:paraId="4A97CC5B" w14:textId="77777777" w:rsidR="000B32CC" w:rsidRPr="001947FC" w:rsidRDefault="000B32CC">
      <w:pPr>
        <w:rPr>
          <w:rFonts w:ascii="Times New Roman" w:hAnsi="Times New Roman"/>
          <w:sz w:val="22"/>
          <w:szCs w:val="22"/>
        </w:rPr>
      </w:pPr>
    </w:p>
    <w:p w14:paraId="3C87A03E" w14:textId="77777777" w:rsidR="00BC4DDC" w:rsidRPr="001947FC" w:rsidRDefault="00BC4DDC">
      <w:pPr>
        <w:rPr>
          <w:rFonts w:ascii="Times New Roman" w:hAnsi="Times New Roman"/>
          <w:sz w:val="22"/>
          <w:szCs w:val="22"/>
        </w:rPr>
      </w:pPr>
      <w:r w:rsidRPr="001947FC">
        <w:rPr>
          <w:rFonts w:ascii="Times New Roman" w:hAnsi="Times New Roman"/>
          <w:sz w:val="22"/>
          <w:szCs w:val="22"/>
        </w:rPr>
        <w:t xml:space="preserve">Dear </w:t>
      </w:r>
      <w:r w:rsidR="00313576" w:rsidRPr="001947FC">
        <w:rPr>
          <w:rFonts w:ascii="Times New Roman" w:hAnsi="Times New Roman"/>
          <w:sz w:val="22"/>
          <w:szCs w:val="22"/>
          <w:highlight w:val="yellow"/>
        </w:rPr>
        <w:t>[First name]</w:t>
      </w:r>
      <w:r w:rsidRPr="001947FC">
        <w:rPr>
          <w:rFonts w:ascii="Times New Roman" w:hAnsi="Times New Roman"/>
          <w:sz w:val="22"/>
          <w:szCs w:val="22"/>
        </w:rPr>
        <w:t>:</w:t>
      </w:r>
    </w:p>
    <w:p w14:paraId="3A1B348E" w14:textId="77777777" w:rsidR="00BC4DDC" w:rsidRPr="001947FC" w:rsidRDefault="00BC4DDC">
      <w:pPr>
        <w:rPr>
          <w:rFonts w:ascii="Times New Roman" w:hAnsi="Times New Roman"/>
          <w:sz w:val="22"/>
          <w:szCs w:val="22"/>
        </w:rPr>
      </w:pPr>
    </w:p>
    <w:p w14:paraId="40BBF0BF" w14:textId="77777777" w:rsidR="00BC4DDC" w:rsidRPr="001947FC" w:rsidRDefault="00313576">
      <w:pPr>
        <w:rPr>
          <w:rFonts w:ascii="Times New Roman" w:hAnsi="Times New Roman"/>
          <w:sz w:val="22"/>
          <w:szCs w:val="22"/>
        </w:rPr>
      </w:pPr>
      <w:r w:rsidRPr="001947FC">
        <w:rPr>
          <w:rFonts w:ascii="Times New Roman" w:hAnsi="Times New Roman"/>
          <w:sz w:val="22"/>
          <w:szCs w:val="22"/>
        </w:rPr>
        <w:t>Professor</w:t>
      </w:r>
      <w:r w:rsidR="00BC4DDC" w:rsidRPr="001947FC">
        <w:rPr>
          <w:rFonts w:ascii="Times New Roman" w:hAnsi="Times New Roman"/>
          <w:sz w:val="22"/>
          <w:szCs w:val="22"/>
        </w:rPr>
        <w:t xml:space="preserve"> </w:t>
      </w:r>
      <w:r w:rsidRPr="001947FC">
        <w:rPr>
          <w:rFonts w:ascii="Times New Roman" w:hAnsi="Times New Roman"/>
          <w:sz w:val="22"/>
          <w:szCs w:val="22"/>
          <w:highlight w:val="yellow"/>
        </w:rPr>
        <w:t>[First name] [Last name]</w:t>
      </w:r>
      <w:r w:rsidR="00BC4DDC" w:rsidRPr="001947FC">
        <w:rPr>
          <w:rFonts w:ascii="Times New Roman" w:hAnsi="Times New Roman"/>
          <w:sz w:val="22"/>
          <w:szCs w:val="22"/>
        </w:rPr>
        <w:t xml:space="preserve"> is being reviewed for tenure </w:t>
      </w:r>
      <w:r w:rsidR="00BC4DDC" w:rsidRPr="001947FC">
        <w:rPr>
          <w:rFonts w:ascii="Times New Roman" w:hAnsi="Times New Roman"/>
          <w:sz w:val="22"/>
          <w:szCs w:val="22"/>
          <w:highlight w:val="yellow"/>
        </w:rPr>
        <w:t>[and/or promotion to the rank of</w:t>
      </w:r>
      <w:r w:rsidR="00BC4DDC" w:rsidRPr="001947FC">
        <w:rPr>
          <w:rFonts w:ascii="Times New Roman" w:hAnsi="Times New Roman"/>
          <w:sz w:val="22"/>
          <w:szCs w:val="22"/>
        </w:rPr>
        <w:t xml:space="preserve"> </w:t>
      </w:r>
      <w:r w:rsidRPr="001947FC">
        <w:rPr>
          <w:rFonts w:ascii="Times New Roman" w:hAnsi="Times New Roman"/>
          <w:sz w:val="22"/>
          <w:szCs w:val="22"/>
          <w:highlight w:val="yellow"/>
        </w:rPr>
        <w:t>[title]]</w:t>
      </w:r>
      <w:r w:rsidR="00BC4DDC" w:rsidRPr="001947FC">
        <w:rPr>
          <w:rFonts w:ascii="Times New Roman" w:hAnsi="Times New Roman"/>
          <w:sz w:val="22"/>
          <w:szCs w:val="22"/>
        </w:rPr>
        <w:t xml:space="preserve"> in </w:t>
      </w:r>
      <w:r w:rsidRPr="001947FC">
        <w:rPr>
          <w:rFonts w:ascii="Times New Roman" w:hAnsi="Times New Roman"/>
          <w:sz w:val="22"/>
          <w:szCs w:val="22"/>
        </w:rPr>
        <w:t xml:space="preserve">academic year </w:t>
      </w:r>
      <w:r w:rsidR="00BC4DDC" w:rsidRPr="001947FC">
        <w:rPr>
          <w:rFonts w:ascii="Times New Roman" w:hAnsi="Times New Roman"/>
          <w:sz w:val="22"/>
          <w:szCs w:val="22"/>
        </w:rPr>
        <w:t>20</w:t>
      </w:r>
      <w:r w:rsidR="00490D74" w:rsidRPr="001947FC">
        <w:rPr>
          <w:rFonts w:ascii="Times New Roman" w:hAnsi="Times New Roman"/>
          <w:sz w:val="22"/>
          <w:szCs w:val="22"/>
        </w:rPr>
        <w:t>X</w:t>
      </w:r>
      <w:r w:rsidR="00BC4DDC" w:rsidRPr="001947FC">
        <w:rPr>
          <w:rFonts w:ascii="Times New Roman" w:hAnsi="Times New Roman"/>
          <w:sz w:val="22"/>
          <w:szCs w:val="22"/>
        </w:rPr>
        <w:t>X-</w:t>
      </w:r>
      <w:r w:rsidR="00490D74" w:rsidRPr="001947FC">
        <w:rPr>
          <w:rFonts w:ascii="Times New Roman" w:hAnsi="Times New Roman"/>
          <w:sz w:val="22"/>
          <w:szCs w:val="22"/>
        </w:rPr>
        <w:t>X</w:t>
      </w:r>
      <w:r w:rsidR="00BC4DDC" w:rsidRPr="001947FC">
        <w:rPr>
          <w:rFonts w:ascii="Times New Roman" w:hAnsi="Times New Roman"/>
          <w:sz w:val="22"/>
          <w:szCs w:val="22"/>
        </w:rPr>
        <w:t xml:space="preserve">X.  </w:t>
      </w:r>
      <w:r w:rsidR="005270C9" w:rsidRPr="001947FC">
        <w:rPr>
          <w:rFonts w:ascii="Times New Roman" w:hAnsi="Times New Roman"/>
          <w:sz w:val="22"/>
          <w:szCs w:val="22"/>
        </w:rPr>
        <w:t>All</w:t>
      </w:r>
      <w:r w:rsidR="00735726" w:rsidRPr="001947FC">
        <w:rPr>
          <w:rFonts w:ascii="Times New Roman" w:hAnsi="Times New Roman"/>
          <w:sz w:val="22"/>
          <w:szCs w:val="22"/>
        </w:rPr>
        <w:t xml:space="preserve"> non-tenured members of the Department of </w:t>
      </w:r>
      <w:r w:rsidR="00735726" w:rsidRPr="001947FC">
        <w:rPr>
          <w:rFonts w:ascii="Times New Roman" w:hAnsi="Times New Roman"/>
          <w:sz w:val="22"/>
          <w:szCs w:val="22"/>
          <w:highlight w:val="yellow"/>
        </w:rPr>
        <w:t>[Department name]</w:t>
      </w:r>
      <w:r w:rsidR="00735726" w:rsidRPr="001947FC">
        <w:rPr>
          <w:rFonts w:ascii="Times New Roman" w:hAnsi="Times New Roman"/>
          <w:sz w:val="22"/>
          <w:szCs w:val="22"/>
        </w:rPr>
        <w:t xml:space="preserve"> who have completed at least two years of service at the college during the period of Professor </w:t>
      </w:r>
      <w:r w:rsidR="00735726" w:rsidRPr="001947FC">
        <w:rPr>
          <w:rFonts w:ascii="Times New Roman" w:hAnsi="Times New Roman"/>
          <w:sz w:val="22"/>
          <w:szCs w:val="22"/>
          <w:highlight w:val="yellow"/>
        </w:rPr>
        <w:t>[Last name]</w:t>
      </w:r>
      <w:r w:rsidR="00735726" w:rsidRPr="001947FC">
        <w:rPr>
          <w:rFonts w:ascii="Times New Roman" w:hAnsi="Times New Roman"/>
          <w:sz w:val="22"/>
          <w:szCs w:val="22"/>
        </w:rPr>
        <w:t xml:space="preserve">’s candidacy </w:t>
      </w:r>
      <w:proofErr w:type="gramStart"/>
      <w:r w:rsidR="005270C9" w:rsidRPr="001947FC">
        <w:rPr>
          <w:rFonts w:ascii="Times New Roman" w:hAnsi="Times New Roman"/>
          <w:sz w:val="22"/>
          <w:szCs w:val="22"/>
        </w:rPr>
        <w:t>are</w:t>
      </w:r>
      <w:proofErr w:type="gramEnd"/>
      <w:r w:rsidR="005270C9" w:rsidRPr="001947FC">
        <w:rPr>
          <w:rFonts w:ascii="Times New Roman" w:hAnsi="Times New Roman"/>
          <w:sz w:val="22"/>
          <w:szCs w:val="22"/>
        </w:rPr>
        <w:t xml:space="preserve"> </w:t>
      </w:r>
      <w:r w:rsidR="00735726" w:rsidRPr="001947FC">
        <w:rPr>
          <w:rFonts w:ascii="Times New Roman" w:hAnsi="Times New Roman"/>
          <w:sz w:val="22"/>
          <w:szCs w:val="22"/>
        </w:rPr>
        <w:t xml:space="preserve">to </w:t>
      </w:r>
      <w:r w:rsidR="005270C9" w:rsidRPr="001947FC">
        <w:rPr>
          <w:rFonts w:ascii="Times New Roman" w:hAnsi="Times New Roman"/>
          <w:sz w:val="22"/>
          <w:szCs w:val="22"/>
        </w:rPr>
        <w:t xml:space="preserve">be invited to </w:t>
      </w:r>
      <w:r w:rsidR="00735726" w:rsidRPr="001947FC">
        <w:rPr>
          <w:rFonts w:ascii="Times New Roman" w:hAnsi="Times New Roman"/>
          <w:sz w:val="22"/>
          <w:szCs w:val="22"/>
        </w:rPr>
        <w:t xml:space="preserve">participate in the review process.  I </w:t>
      </w:r>
      <w:r w:rsidR="005270C9" w:rsidRPr="001947FC">
        <w:rPr>
          <w:rFonts w:ascii="Times New Roman" w:hAnsi="Times New Roman"/>
          <w:sz w:val="22"/>
          <w:szCs w:val="22"/>
        </w:rPr>
        <w:t>am writing</w:t>
      </w:r>
      <w:r w:rsidR="00735726" w:rsidRPr="001947FC">
        <w:rPr>
          <w:rFonts w:ascii="Times New Roman" w:hAnsi="Times New Roman"/>
          <w:sz w:val="22"/>
          <w:szCs w:val="22"/>
        </w:rPr>
        <w:t xml:space="preserve"> to </w:t>
      </w:r>
      <w:r w:rsidR="005270C9" w:rsidRPr="001947FC">
        <w:rPr>
          <w:rFonts w:ascii="Times New Roman" w:hAnsi="Times New Roman"/>
          <w:sz w:val="22"/>
          <w:szCs w:val="22"/>
        </w:rPr>
        <w:t>extend this invitation to you</w:t>
      </w:r>
      <w:r w:rsidR="00735726" w:rsidRPr="001947FC">
        <w:rPr>
          <w:rFonts w:ascii="Times New Roman" w:hAnsi="Times New Roman"/>
          <w:sz w:val="22"/>
          <w:szCs w:val="22"/>
        </w:rPr>
        <w:t>.</w:t>
      </w:r>
    </w:p>
    <w:p w14:paraId="050F9BF8" w14:textId="77777777" w:rsidR="00735726" w:rsidRPr="001947FC" w:rsidRDefault="00735726">
      <w:pPr>
        <w:rPr>
          <w:rFonts w:ascii="Times New Roman" w:hAnsi="Times New Roman"/>
          <w:sz w:val="22"/>
          <w:szCs w:val="22"/>
        </w:rPr>
      </w:pPr>
    </w:p>
    <w:p w14:paraId="42DF1EA2" w14:textId="77777777" w:rsidR="005B7E77" w:rsidRPr="001947FC" w:rsidRDefault="005270C9" w:rsidP="005B7E77">
      <w:pPr>
        <w:rPr>
          <w:rFonts w:ascii="Times New Roman" w:hAnsi="Times New Roman"/>
          <w:sz w:val="22"/>
          <w:szCs w:val="22"/>
        </w:rPr>
      </w:pPr>
      <w:r w:rsidRPr="001947FC">
        <w:rPr>
          <w:rFonts w:ascii="Times New Roman" w:hAnsi="Times New Roman"/>
          <w:sz w:val="22"/>
          <w:szCs w:val="22"/>
        </w:rPr>
        <w:t xml:space="preserve">As indicated in the St. Olaf </w:t>
      </w:r>
      <w:r w:rsidRPr="001947FC">
        <w:rPr>
          <w:rFonts w:ascii="Times New Roman" w:hAnsi="Times New Roman"/>
          <w:i/>
          <w:sz w:val="22"/>
          <w:szCs w:val="22"/>
        </w:rPr>
        <w:t>Faculty Manual</w:t>
      </w:r>
      <w:r w:rsidRPr="001947FC">
        <w:rPr>
          <w:rFonts w:ascii="Times New Roman" w:hAnsi="Times New Roman"/>
          <w:sz w:val="22"/>
          <w:szCs w:val="22"/>
        </w:rPr>
        <w:t xml:space="preserve">, Section </w:t>
      </w:r>
      <w:r w:rsidR="00093115" w:rsidRPr="001947FC">
        <w:rPr>
          <w:rFonts w:ascii="Times New Roman" w:hAnsi="Times New Roman"/>
          <w:sz w:val="22"/>
          <w:szCs w:val="22"/>
          <w:highlight w:val="cyan"/>
        </w:rPr>
        <w:t>4.VII.E.12</w:t>
      </w:r>
      <w:r w:rsidRPr="001947FC">
        <w:rPr>
          <w:rFonts w:ascii="Times New Roman" w:hAnsi="Times New Roman"/>
          <w:sz w:val="22"/>
          <w:szCs w:val="22"/>
        </w:rPr>
        <w:t xml:space="preserve">, </w:t>
      </w:r>
      <w:r w:rsidR="000B32CC" w:rsidRPr="001947FC">
        <w:rPr>
          <w:rFonts w:ascii="Times New Roman" w:hAnsi="Times New Roman"/>
          <w:sz w:val="22"/>
          <w:szCs w:val="22"/>
        </w:rPr>
        <w:t xml:space="preserve">your observations concerning Professor </w:t>
      </w:r>
      <w:r w:rsidR="000B32CC" w:rsidRPr="001947FC">
        <w:rPr>
          <w:rFonts w:ascii="Times New Roman" w:hAnsi="Times New Roman"/>
          <w:sz w:val="22"/>
          <w:szCs w:val="22"/>
          <w:highlight w:val="yellow"/>
        </w:rPr>
        <w:t>[Last name]</w:t>
      </w:r>
      <w:r w:rsidR="000B32CC" w:rsidRPr="001947FC">
        <w:rPr>
          <w:rFonts w:ascii="Times New Roman" w:hAnsi="Times New Roman"/>
          <w:sz w:val="22"/>
          <w:szCs w:val="22"/>
        </w:rPr>
        <w:t xml:space="preserve">’s work, along with the observations of the other non-tenured members of the department, will be discussed in </w:t>
      </w:r>
      <w:r w:rsidRPr="001947FC">
        <w:rPr>
          <w:rFonts w:ascii="Times New Roman" w:hAnsi="Times New Roman"/>
          <w:sz w:val="22"/>
          <w:szCs w:val="22"/>
        </w:rPr>
        <w:t xml:space="preserve">the dossier summary </w:t>
      </w:r>
      <w:r w:rsidR="000B32CC" w:rsidRPr="001947FC">
        <w:rPr>
          <w:rFonts w:ascii="Times New Roman" w:hAnsi="Times New Roman"/>
          <w:sz w:val="22"/>
          <w:szCs w:val="22"/>
        </w:rPr>
        <w:t>I will prepare as</w:t>
      </w:r>
      <w:r w:rsidRPr="001947FC">
        <w:rPr>
          <w:rFonts w:ascii="Times New Roman" w:hAnsi="Times New Roman"/>
          <w:sz w:val="22"/>
          <w:szCs w:val="22"/>
        </w:rPr>
        <w:t xml:space="preserve"> the initiator of </w:t>
      </w:r>
      <w:r w:rsidR="000B32CC" w:rsidRPr="001947FC">
        <w:rPr>
          <w:rFonts w:ascii="Times New Roman" w:hAnsi="Times New Roman"/>
          <w:sz w:val="22"/>
          <w:szCs w:val="22"/>
        </w:rPr>
        <w:t xml:space="preserve">Professor </w:t>
      </w:r>
      <w:r w:rsidR="000B32CC" w:rsidRPr="001947FC">
        <w:rPr>
          <w:rFonts w:ascii="Times New Roman" w:hAnsi="Times New Roman"/>
          <w:sz w:val="22"/>
          <w:szCs w:val="22"/>
          <w:highlight w:val="yellow"/>
        </w:rPr>
        <w:t>[Last name]</w:t>
      </w:r>
      <w:r w:rsidR="000B32CC" w:rsidRPr="001947FC">
        <w:rPr>
          <w:rFonts w:ascii="Times New Roman" w:hAnsi="Times New Roman"/>
          <w:sz w:val="22"/>
          <w:szCs w:val="22"/>
        </w:rPr>
        <w:t>’</w:t>
      </w:r>
      <w:proofErr w:type="gramStart"/>
      <w:r w:rsidR="000B32CC" w:rsidRPr="001947FC">
        <w:rPr>
          <w:rFonts w:ascii="Times New Roman" w:hAnsi="Times New Roman"/>
          <w:sz w:val="22"/>
          <w:szCs w:val="22"/>
        </w:rPr>
        <w:t xml:space="preserve">s </w:t>
      </w:r>
      <w:r w:rsidRPr="001947FC">
        <w:rPr>
          <w:rFonts w:ascii="Times New Roman" w:hAnsi="Times New Roman"/>
          <w:sz w:val="22"/>
          <w:szCs w:val="22"/>
        </w:rPr>
        <w:t xml:space="preserve"> candidacy</w:t>
      </w:r>
      <w:proofErr w:type="gramEnd"/>
      <w:r w:rsidR="00AC3EB9" w:rsidRPr="001947FC">
        <w:rPr>
          <w:rFonts w:ascii="Times New Roman" w:hAnsi="Times New Roman"/>
          <w:sz w:val="22"/>
          <w:szCs w:val="22"/>
        </w:rPr>
        <w:t xml:space="preserve">.  </w:t>
      </w:r>
      <w:r w:rsidR="00561DF3" w:rsidRPr="001947FC">
        <w:rPr>
          <w:rFonts w:ascii="Times New Roman" w:hAnsi="Times New Roman"/>
          <w:sz w:val="22"/>
          <w:szCs w:val="22"/>
        </w:rPr>
        <w:t xml:space="preserve">You are not expected to contribute a written statement for inclusion in Professor </w:t>
      </w:r>
      <w:r w:rsidR="00561DF3" w:rsidRPr="001947FC">
        <w:rPr>
          <w:rFonts w:ascii="Times New Roman" w:hAnsi="Times New Roman"/>
          <w:sz w:val="22"/>
          <w:szCs w:val="22"/>
          <w:highlight w:val="yellow"/>
        </w:rPr>
        <w:t>[Last name]</w:t>
      </w:r>
      <w:r w:rsidR="00561DF3" w:rsidRPr="001947FC">
        <w:rPr>
          <w:rFonts w:ascii="Times New Roman" w:hAnsi="Times New Roman"/>
          <w:sz w:val="22"/>
          <w:szCs w:val="22"/>
        </w:rPr>
        <w:t xml:space="preserve">’s dossier.  Rather, you are invited to share information with me based on your knowledge of Professor </w:t>
      </w:r>
      <w:r w:rsidR="00561DF3" w:rsidRPr="001947FC">
        <w:rPr>
          <w:rFonts w:ascii="Times New Roman" w:hAnsi="Times New Roman"/>
          <w:sz w:val="22"/>
          <w:szCs w:val="22"/>
          <w:highlight w:val="yellow"/>
        </w:rPr>
        <w:t>[Last name]</w:t>
      </w:r>
      <w:r w:rsidR="00561DF3" w:rsidRPr="001947FC">
        <w:rPr>
          <w:rFonts w:ascii="Times New Roman" w:hAnsi="Times New Roman"/>
          <w:sz w:val="22"/>
          <w:szCs w:val="22"/>
        </w:rPr>
        <w:t xml:space="preserve">’s work in any and all areas with which you are familiar. </w:t>
      </w:r>
      <w:r w:rsidR="00AC3EB9" w:rsidRPr="001947FC">
        <w:rPr>
          <w:rFonts w:ascii="Times New Roman" w:hAnsi="Times New Roman"/>
          <w:sz w:val="22"/>
          <w:szCs w:val="22"/>
        </w:rPr>
        <w:t xml:space="preserve"> </w:t>
      </w:r>
      <w:r w:rsidR="000B32CC" w:rsidRPr="001947FC">
        <w:rPr>
          <w:rFonts w:ascii="Times New Roman" w:hAnsi="Times New Roman"/>
          <w:sz w:val="22"/>
          <w:szCs w:val="22"/>
        </w:rPr>
        <w:t xml:space="preserve">If you wish to share your observations orally, you </w:t>
      </w:r>
      <w:r w:rsidR="00036E9A" w:rsidRPr="001947FC">
        <w:rPr>
          <w:rFonts w:ascii="Times New Roman" w:hAnsi="Times New Roman"/>
          <w:sz w:val="22"/>
          <w:szCs w:val="22"/>
        </w:rPr>
        <w:t>a</w:t>
      </w:r>
      <w:r w:rsidR="000B32CC" w:rsidRPr="001947FC">
        <w:rPr>
          <w:rFonts w:ascii="Times New Roman" w:hAnsi="Times New Roman"/>
          <w:sz w:val="22"/>
          <w:szCs w:val="22"/>
        </w:rPr>
        <w:t>re welcome</w:t>
      </w:r>
      <w:r w:rsidR="005B7E77" w:rsidRPr="001947FC">
        <w:rPr>
          <w:rFonts w:ascii="Times New Roman" w:hAnsi="Times New Roman"/>
          <w:sz w:val="22"/>
          <w:szCs w:val="22"/>
        </w:rPr>
        <w:t xml:space="preserve"> to schedule an appointment with me.  If you prefer to </w:t>
      </w:r>
      <w:r w:rsidR="000B32CC" w:rsidRPr="001947FC">
        <w:rPr>
          <w:rFonts w:ascii="Times New Roman" w:hAnsi="Times New Roman"/>
          <w:sz w:val="22"/>
          <w:szCs w:val="22"/>
        </w:rPr>
        <w:t>share them in writing</w:t>
      </w:r>
      <w:r w:rsidR="005B7E77" w:rsidRPr="001947FC">
        <w:rPr>
          <w:rFonts w:ascii="Times New Roman" w:hAnsi="Times New Roman"/>
          <w:sz w:val="22"/>
          <w:szCs w:val="22"/>
        </w:rPr>
        <w:t xml:space="preserve">, </w:t>
      </w:r>
      <w:r w:rsidR="00AC3EB9" w:rsidRPr="001947FC">
        <w:rPr>
          <w:rFonts w:ascii="Times New Roman" w:hAnsi="Times New Roman"/>
          <w:sz w:val="22"/>
          <w:szCs w:val="22"/>
        </w:rPr>
        <w:t>please provide a paper copy to avoid the use of email for the discussion of confidential personnel</w:t>
      </w:r>
      <w:r w:rsidR="005B7E77" w:rsidRPr="001947FC">
        <w:rPr>
          <w:rFonts w:ascii="Times New Roman" w:hAnsi="Times New Roman"/>
          <w:sz w:val="22"/>
          <w:szCs w:val="22"/>
        </w:rPr>
        <w:t xml:space="preserve"> </w:t>
      </w:r>
      <w:r w:rsidR="00AC3EB9" w:rsidRPr="001947FC">
        <w:rPr>
          <w:rFonts w:ascii="Times New Roman" w:hAnsi="Times New Roman"/>
          <w:sz w:val="22"/>
          <w:szCs w:val="22"/>
        </w:rPr>
        <w:t xml:space="preserve">matters.  </w:t>
      </w:r>
    </w:p>
    <w:p w14:paraId="04A706C5" w14:textId="77777777" w:rsidR="005B7E77" w:rsidRPr="001947FC" w:rsidRDefault="005B7E77">
      <w:pPr>
        <w:rPr>
          <w:rFonts w:ascii="Times New Roman" w:hAnsi="Times New Roman"/>
          <w:sz w:val="22"/>
          <w:szCs w:val="22"/>
        </w:rPr>
      </w:pPr>
    </w:p>
    <w:p w14:paraId="16BB65D9" w14:textId="38F6ED79" w:rsidR="007F289F" w:rsidRPr="001947FC" w:rsidRDefault="007F289F" w:rsidP="007F289F">
      <w:pPr>
        <w:rPr>
          <w:rFonts w:ascii="Times New Roman" w:hAnsi="Times New Roman"/>
          <w:sz w:val="22"/>
          <w:szCs w:val="22"/>
        </w:rPr>
      </w:pPr>
      <w:r w:rsidRPr="001947FC">
        <w:rPr>
          <w:rFonts w:ascii="Times New Roman" w:hAnsi="Times New Roman"/>
          <w:sz w:val="22"/>
          <w:szCs w:val="22"/>
        </w:rPr>
        <w:t xml:space="preserve">For your reference, I have enclosed a copy of Professor </w:t>
      </w:r>
      <w:r w:rsidRPr="001947FC">
        <w:rPr>
          <w:rFonts w:ascii="Times New Roman" w:hAnsi="Times New Roman"/>
          <w:sz w:val="22"/>
          <w:szCs w:val="22"/>
          <w:highlight w:val="yellow"/>
        </w:rPr>
        <w:t>[Last name]</w:t>
      </w:r>
      <w:r w:rsidRPr="001947FC">
        <w:rPr>
          <w:rFonts w:ascii="Times New Roman" w:hAnsi="Times New Roman"/>
          <w:sz w:val="22"/>
          <w:szCs w:val="22"/>
        </w:rPr>
        <w:t xml:space="preserve">’s </w:t>
      </w:r>
      <w:r w:rsidRPr="001947FC">
        <w:rPr>
          <w:rFonts w:ascii="Times New Roman" w:hAnsi="Times New Roman"/>
          <w:i/>
          <w:sz w:val="22"/>
          <w:szCs w:val="22"/>
        </w:rPr>
        <w:t>curriculum vitae</w:t>
      </w:r>
      <w:r w:rsidRPr="001947FC">
        <w:rPr>
          <w:rFonts w:ascii="Times New Roman" w:hAnsi="Times New Roman"/>
          <w:sz w:val="22"/>
          <w:szCs w:val="22"/>
        </w:rPr>
        <w:t xml:space="preserve">.  A complete and current copy of the </w:t>
      </w:r>
      <w:r w:rsidRPr="001947FC">
        <w:rPr>
          <w:rFonts w:ascii="Times New Roman" w:hAnsi="Times New Roman"/>
          <w:i/>
          <w:sz w:val="22"/>
          <w:szCs w:val="22"/>
        </w:rPr>
        <w:t>Faculty Manual</w:t>
      </w:r>
      <w:r w:rsidRPr="001947FC">
        <w:rPr>
          <w:rFonts w:ascii="Times New Roman" w:hAnsi="Times New Roman"/>
          <w:sz w:val="22"/>
          <w:szCs w:val="22"/>
        </w:rPr>
        <w:t xml:space="preserve"> criteria and procedures for tenure and promotion reviews is available </w:t>
      </w:r>
      <w:hyperlink r:id="rId8" w:history="1">
        <w:r w:rsidR="006550D8" w:rsidRPr="00195CF3">
          <w:rPr>
            <w:rStyle w:val="Hyperlink"/>
            <w:rFonts w:ascii="Times New Roman" w:hAnsi="Times New Roman"/>
            <w:sz w:val="22"/>
            <w:szCs w:val="22"/>
          </w:rPr>
          <w:t>here</w:t>
        </w:r>
        <w:r w:rsidRPr="00195CF3">
          <w:rPr>
            <w:rStyle w:val="Hyperlink"/>
            <w:rFonts w:ascii="Times New Roman" w:hAnsi="Times New Roman"/>
            <w:sz w:val="22"/>
            <w:szCs w:val="22"/>
          </w:rPr>
          <w:t>.</w:t>
        </w:r>
      </w:hyperlink>
      <w:r w:rsidRPr="001947FC">
        <w:rPr>
          <w:rFonts w:ascii="Times New Roman" w:hAnsi="Times New Roman"/>
          <w:sz w:val="22"/>
          <w:szCs w:val="22"/>
        </w:rPr>
        <w:t xml:space="preserve">  This document includes a detailed discussion of the college’s Standards for Fac</w:t>
      </w:r>
      <w:r w:rsidR="006550D8" w:rsidRPr="001947FC">
        <w:rPr>
          <w:rFonts w:ascii="Times New Roman" w:hAnsi="Times New Roman"/>
          <w:sz w:val="22"/>
          <w:szCs w:val="22"/>
        </w:rPr>
        <w:t xml:space="preserve">ulty Evaluation in Section </w:t>
      </w:r>
      <w:r w:rsidR="006550D8" w:rsidRPr="001947FC">
        <w:rPr>
          <w:rFonts w:ascii="Times New Roman" w:hAnsi="Times New Roman"/>
          <w:sz w:val="22"/>
          <w:szCs w:val="22"/>
          <w:highlight w:val="cyan"/>
        </w:rPr>
        <w:t>4.VI</w:t>
      </w:r>
      <w:r w:rsidRPr="001947FC">
        <w:rPr>
          <w:rFonts w:ascii="Times New Roman" w:hAnsi="Times New Roman"/>
          <w:sz w:val="22"/>
          <w:szCs w:val="22"/>
        </w:rPr>
        <w:t>, which I encourage you to consult as you prepare your remarks.</w:t>
      </w:r>
    </w:p>
    <w:p w14:paraId="2E3EE4BD" w14:textId="77777777" w:rsidR="007F289F" w:rsidRPr="001947FC" w:rsidRDefault="007F289F" w:rsidP="007F289F">
      <w:pPr>
        <w:rPr>
          <w:rFonts w:ascii="Times New Roman" w:hAnsi="Times New Roman"/>
          <w:sz w:val="22"/>
          <w:szCs w:val="22"/>
        </w:rPr>
      </w:pPr>
    </w:p>
    <w:p w14:paraId="3DD9F543" w14:textId="0810F88D" w:rsidR="00BC4DDC" w:rsidRPr="001947FC" w:rsidRDefault="007F289F">
      <w:pPr>
        <w:rPr>
          <w:rFonts w:ascii="Times New Roman" w:hAnsi="Times New Roman"/>
          <w:sz w:val="22"/>
          <w:szCs w:val="22"/>
        </w:rPr>
      </w:pPr>
      <w:r w:rsidRPr="001947FC">
        <w:rPr>
          <w:rFonts w:ascii="Times New Roman" w:eastAsia="Times New Roman" w:hAnsi="Times New Roman"/>
          <w:sz w:val="22"/>
          <w:szCs w:val="22"/>
        </w:rPr>
        <w:t>In order to meet college-wide deadlines for the completion of the dossier, I would appreciate receiving your comments by November 1.</w:t>
      </w:r>
      <w:r w:rsidRPr="001947FC">
        <w:rPr>
          <w:rFonts w:ascii="Times New Roman" w:hAnsi="Times New Roman"/>
          <w:sz w:val="22"/>
          <w:szCs w:val="22"/>
        </w:rPr>
        <w:t xml:space="preserve"> </w:t>
      </w:r>
      <w:r w:rsidR="001D0500" w:rsidRPr="006C056D">
        <w:rPr>
          <w:rFonts w:ascii="Times New Roman" w:hAnsi="Times New Roman"/>
          <w:sz w:val="22"/>
          <w:szCs w:val="22"/>
        </w:rPr>
        <w:t>Your communications will be strictly confidential.</w:t>
      </w:r>
      <w:r w:rsidR="000B32CC" w:rsidRPr="001947FC">
        <w:rPr>
          <w:rFonts w:ascii="Times New Roman" w:hAnsi="Times New Roman"/>
          <w:sz w:val="22"/>
          <w:szCs w:val="22"/>
        </w:rPr>
        <w:t xml:space="preserve">  The statement I prepare that </w:t>
      </w:r>
      <w:r w:rsidR="00622209" w:rsidRPr="001947FC">
        <w:rPr>
          <w:rFonts w:ascii="Times New Roman" w:hAnsi="Times New Roman"/>
          <w:sz w:val="22"/>
          <w:szCs w:val="22"/>
        </w:rPr>
        <w:t>includes a discussion of</w:t>
      </w:r>
      <w:r w:rsidR="000B32CC" w:rsidRPr="001947FC">
        <w:rPr>
          <w:rFonts w:ascii="Times New Roman" w:hAnsi="Times New Roman"/>
          <w:sz w:val="22"/>
          <w:szCs w:val="22"/>
        </w:rPr>
        <w:t xml:space="preserve"> the views of the non-tenured members of the department</w:t>
      </w:r>
      <w:r w:rsidRPr="001947FC">
        <w:rPr>
          <w:rFonts w:ascii="Times New Roman" w:hAnsi="Times New Roman"/>
          <w:sz w:val="22"/>
          <w:szCs w:val="22"/>
        </w:rPr>
        <w:t xml:space="preserve"> will be read only by those who have access to the completed dossier</w:t>
      </w:r>
      <w:r w:rsidR="000B32CC" w:rsidRPr="001947FC">
        <w:rPr>
          <w:rFonts w:ascii="Times New Roman" w:hAnsi="Times New Roman"/>
          <w:sz w:val="22"/>
          <w:szCs w:val="22"/>
        </w:rPr>
        <w:t xml:space="preserve"> and will</w:t>
      </w:r>
      <w:r w:rsidRPr="001947FC">
        <w:rPr>
          <w:rFonts w:ascii="Times New Roman" w:hAnsi="Times New Roman"/>
          <w:sz w:val="22"/>
          <w:szCs w:val="22"/>
        </w:rPr>
        <w:t xml:space="preserve"> not be shared with the candidate.  </w:t>
      </w:r>
      <w:r w:rsidR="000B32CC" w:rsidRPr="001947FC">
        <w:rPr>
          <w:rFonts w:ascii="Times New Roman" w:hAnsi="Times New Roman"/>
          <w:sz w:val="22"/>
          <w:szCs w:val="22"/>
        </w:rPr>
        <w:t>I</w:t>
      </w:r>
      <w:r w:rsidR="00BC4DDC" w:rsidRPr="001947FC">
        <w:rPr>
          <w:rFonts w:ascii="Times New Roman" w:hAnsi="Times New Roman"/>
          <w:sz w:val="22"/>
          <w:szCs w:val="22"/>
        </w:rPr>
        <w:t xml:space="preserve">f for any reason you </w:t>
      </w:r>
      <w:r w:rsidR="000B32CC" w:rsidRPr="001947FC">
        <w:rPr>
          <w:rFonts w:ascii="Times New Roman" w:hAnsi="Times New Roman"/>
          <w:sz w:val="22"/>
          <w:szCs w:val="22"/>
        </w:rPr>
        <w:t>are</w:t>
      </w:r>
      <w:r w:rsidR="00BC4DDC" w:rsidRPr="001947FC">
        <w:rPr>
          <w:rFonts w:ascii="Times New Roman" w:hAnsi="Times New Roman"/>
          <w:sz w:val="22"/>
          <w:szCs w:val="22"/>
        </w:rPr>
        <w:t xml:space="preserve"> unable to </w:t>
      </w:r>
      <w:r w:rsidR="000B32CC" w:rsidRPr="001947FC">
        <w:rPr>
          <w:rFonts w:ascii="Times New Roman" w:hAnsi="Times New Roman"/>
          <w:sz w:val="22"/>
          <w:szCs w:val="22"/>
        </w:rPr>
        <w:t>contribute your opinion</w:t>
      </w:r>
      <w:r w:rsidR="00BC4DDC" w:rsidRPr="001947FC">
        <w:rPr>
          <w:rFonts w:ascii="Times New Roman" w:hAnsi="Times New Roman"/>
          <w:sz w:val="22"/>
          <w:szCs w:val="22"/>
        </w:rPr>
        <w:t xml:space="preserve">, please let me know as soon as possible.  </w:t>
      </w:r>
      <w:r w:rsidR="00490D74" w:rsidRPr="001947FC">
        <w:rPr>
          <w:rFonts w:ascii="Times New Roman" w:hAnsi="Times New Roman"/>
          <w:sz w:val="22"/>
          <w:szCs w:val="22"/>
        </w:rPr>
        <w:t>You are also welcome to contact me if</w:t>
      </w:r>
      <w:r w:rsidR="00BC4DDC" w:rsidRPr="001947FC">
        <w:rPr>
          <w:rFonts w:ascii="Times New Roman" w:hAnsi="Times New Roman"/>
          <w:sz w:val="22"/>
          <w:szCs w:val="22"/>
        </w:rPr>
        <w:t xml:space="preserve"> you need additional information.</w:t>
      </w:r>
    </w:p>
    <w:p w14:paraId="6DA2D391" w14:textId="77777777" w:rsidR="00BC4DDC" w:rsidRPr="001947FC" w:rsidRDefault="00BC4DDC">
      <w:pPr>
        <w:rPr>
          <w:rFonts w:ascii="Times New Roman" w:hAnsi="Times New Roman"/>
          <w:sz w:val="22"/>
          <w:szCs w:val="22"/>
        </w:rPr>
      </w:pPr>
    </w:p>
    <w:p w14:paraId="1A9B65C7" w14:textId="77777777" w:rsidR="00BC4DDC" w:rsidRPr="001947FC" w:rsidRDefault="00BC4DDC">
      <w:pPr>
        <w:rPr>
          <w:rFonts w:ascii="Times New Roman" w:hAnsi="Times New Roman"/>
          <w:sz w:val="22"/>
          <w:szCs w:val="22"/>
        </w:rPr>
      </w:pPr>
      <w:r w:rsidRPr="001947FC">
        <w:rPr>
          <w:rFonts w:ascii="Times New Roman" w:hAnsi="Times New Roman"/>
          <w:sz w:val="22"/>
          <w:szCs w:val="22"/>
        </w:rPr>
        <w:t>Thank you very much for your participation in this important process.</w:t>
      </w:r>
    </w:p>
    <w:p w14:paraId="569C3FC2" w14:textId="77777777" w:rsidR="00BC4DDC" w:rsidRPr="001947FC" w:rsidRDefault="00BC4DDC">
      <w:pPr>
        <w:rPr>
          <w:rFonts w:ascii="Times New Roman" w:hAnsi="Times New Roman"/>
          <w:sz w:val="22"/>
          <w:szCs w:val="22"/>
        </w:rPr>
      </w:pPr>
    </w:p>
    <w:p w14:paraId="4346E5B8" w14:textId="77777777" w:rsidR="00BC4DDC" w:rsidRPr="001947FC" w:rsidRDefault="00BC4DDC">
      <w:pPr>
        <w:rPr>
          <w:rFonts w:ascii="Times New Roman" w:hAnsi="Times New Roman"/>
          <w:sz w:val="22"/>
          <w:szCs w:val="22"/>
        </w:rPr>
      </w:pPr>
      <w:r w:rsidRPr="001947FC">
        <w:rPr>
          <w:rFonts w:ascii="Times New Roman" w:hAnsi="Times New Roman"/>
          <w:sz w:val="22"/>
          <w:szCs w:val="22"/>
        </w:rPr>
        <w:t>Sincerely,</w:t>
      </w:r>
    </w:p>
    <w:p w14:paraId="11E7A16F" w14:textId="77777777" w:rsidR="00BC4DDC" w:rsidRPr="001947FC" w:rsidRDefault="00BC4DDC">
      <w:pPr>
        <w:rPr>
          <w:rFonts w:ascii="Times New Roman" w:hAnsi="Times New Roman"/>
          <w:sz w:val="22"/>
          <w:szCs w:val="22"/>
        </w:rPr>
      </w:pPr>
    </w:p>
    <w:p w14:paraId="7E28CDC7" w14:textId="77777777" w:rsidR="00975A2E" w:rsidRPr="001947FC" w:rsidRDefault="00975A2E">
      <w:pPr>
        <w:rPr>
          <w:rFonts w:ascii="Times New Roman" w:hAnsi="Times New Roman"/>
          <w:sz w:val="22"/>
          <w:szCs w:val="22"/>
        </w:rPr>
      </w:pPr>
    </w:p>
    <w:p w14:paraId="7E6B3CCE" w14:textId="77777777" w:rsidR="00BC4DDC" w:rsidRPr="001947FC" w:rsidRDefault="00975A2E">
      <w:pPr>
        <w:rPr>
          <w:rFonts w:ascii="Times New Roman" w:hAnsi="Times New Roman"/>
          <w:sz w:val="22"/>
          <w:szCs w:val="22"/>
        </w:rPr>
      </w:pPr>
      <w:r w:rsidRPr="001947FC">
        <w:rPr>
          <w:rFonts w:ascii="Times New Roman" w:hAnsi="Times New Roman"/>
          <w:sz w:val="22"/>
          <w:szCs w:val="22"/>
          <w:highlight w:val="yellow"/>
        </w:rPr>
        <w:t>[Name]</w:t>
      </w:r>
      <w:r w:rsidR="00BC4DDC" w:rsidRPr="001947FC">
        <w:rPr>
          <w:rFonts w:ascii="Times New Roman" w:hAnsi="Times New Roman"/>
          <w:sz w:val="22"/>
          <w:szCs w:val="22"/>
        </w:rPr>
        <w:t xml:space="preserve"> </w:t>
      </w:r>
    </w:p>
    <w:p w14:paraId="7308B23B" w14:textId="77777777" w:rsidR="00BC4DDC" w:rsidRPr="001947FC" w:rsidRDefault="00BC4DDC">
      <w:pPr>
        <w:rPr>
          <w:rFonts w:ascii="Times New Roman" w:hAnsi="Times New Roman"/>
          <w:sz w:val="22"/>
          <w:szCs w:val="22"/>
        </w:rPr>
      </w:pPr>
      <w:r w:rsidRPr="001947FC">
        <w:rPr>
          <w:rFonts w:ascii="Times New Roman" w:hAnsi="Times New Roman"/>
          <w:sz w:val="22"/>
          <w:szCs w:val="22"/>
        </w:rPr>
        <w:t xml:space="preserve">Chair, Department of </w:t>
      </w:r>
      <w:r w:rsidR="00490D74" w:rsidRPr="001947FC">
        <w:rPr>
          <w:rFonts w:ascii="Times New Roman" w:hAnsi="Times New Roman"/>
          <w:sz w:val="22"/>
          <w:szCs w:val="22"/>
          <w:highlight w:val="yellow"/>
        </w:rPr>
        <w:t>[</w:t>
      </w:r>
      <w:r w:rsidR="000B32CC" w:rsidRPr="001947FC">
        <w:rPr>
          <w:rFonts w:ascii="Times New Roman" w:hAnsi="Times New Roman"/>
          <w:sz w:val="22"/>
          <w:szCs w:val="22"/>
          <w:highlight w:val="yellow"/>
        </w:rPr>
        <w:t>D</w:t>
      </w:r>
      <w:r w:rsidR="00490D74" w:rsidRPr="001947FC">
        <w:rPr>
          <w:rFonts w:ascii="Times New Roman" w:hAnsi="Times New Roman"/>
          <w:sz w:val="22"/>
          <w:szCs w:val="22"/>
          <w:highlight w:val="yellow"/>
        </w:rPr>
        <w:t>epartment name]</w:t>
      </w:r>
    </w:p>
    <w:p w14:paraId="2FAA63F7" w14:textId="77777777" w:rsidR="00BC4DDC" w:rsidRPr="001947FC" w:rsidRDefault="00BC4DDC">
      <w:pPr>
        <w:rPr>
          <w:rFonts w:ascii="Times New Roman" w:hAnsi="Times New Roman"/>
          <w:sz w:val="22"/>
          <w:szCs w:val="22"/>
        </w:rPr>
      </w:pPr>
    </w:p>
    <w:p w14:paraId="36C9CF2D" w14:textId="77777777" w:rsidR="00BC4DDC" w:rsidRPr="001947FC" w:rsidRDefault="00BC4DDC">
      <w:pPr>
        <w:rPr>
          <w:rFonts w:ascii="Times New Roman" w:hAnsi="Times New Roman"/>
          <w:i/>
          <w:sz w:val="22"/>
          <w:szCs w:val="22"/>
        </w:rPr>
      </w:pPr>
      <w:r w:rsidRPr="001947FC">
        <w:rPr>
          <w:rFonts w:ascii="Times New Roman" w:hAnsi="Times New Roman"/>
          <w:i/>
          <w:sz w:val="22"/>
          <w:szCs w:val="22"/>
        </w:rPr>
        <w:t>Enclosure: CV</w:t>
      </w:r>
    </w:p>
    <w:sectPr w:rsidR="00BC4DDC" w:rsidRPr="001947FC" w:rsidSect="00956240">
      <w:headerReference w:type="default" r:id="rId9"/>
      <w:pgSz w:w="12240" w:h="15840"/>
      <w:pgMar w:top="1152" w:right="1440" w:bottom="1152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627C28" w14:textId="77777777" w:rsidR="004C001E" w:rsidRDefault="004C001E">
      <w:r>
        <w:separator/>
      </w:r>
    </w:p>
  </w:endnote>
  <w:endnote w:type="continuationSeparator" w:id="0">
    <w:p w14:paraId="3986E653" w14:textId="77777777" w:rsidR="004C001E" w:rsidRDefault="004C0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D082EC" w14:textId="77777777" w:rsidR="004C001E" w:rsidRDefault="004C001E">
      <w:r>
        <w:separator/>
      </w:r>
    </w:p>
  </w:footnote>
  <w:footnote w:type="continuationSeparator" w:id="0">
    <w:p w14:paraId="08D170D8" w14:textId="77777777" w:rsidR="004C001E" w:rsidRDefault="004C00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F5F825" w14:textId="77777777" w:rsidR="00BC4DDC" w:rsidRDefault="00BC4DDC">
    <w:pPr>
      <w:pStyle w:val="Header"/>
      <w:jc w:val="center"/>
    </w:pPr>
  </w:p>
  <w:p w14:paraId="1F3D7F4E" w14:textId="77777777" w:rsidR="00975A2E" w:rsidRDefault="00BC4DDC" w:rsidP="00975A2E">
    <w:pPr>
      <w:pStyle w:val="Header"/>
      <w:tabs>
        <w:tab w:val="clear" w:pos="4320"/>
        <w:tab w:val="clear" w:pos="8640"/>
      </w:tabs>
      <w:jc w:val="right"/>
      <w:rPr>
        <w:b/>
        <w:i/>
      </w:rPr>
    </w:pPr>
    <w:r w:rsidRPr="00313576">
      <w:rPr>
        <w:b/>
        <w:i/>
      </w:rPr>
      <w:t xml:space="preserve">Initiator’s </w:t>
    </w:r>
    <w:r w:rsidR="00313576" w:rsidRPr="00313576">
      <w:rPr>
        <w:b/>
        <w:i/>
      </w:rPr>
      <w:t xml:space="preserve">request </w:t>
    </w:r>
    <w:r w:rsidRPr="00313576">
      <w:rPr>
        <w:b/>
        <w:i/>
      </w:rPr>
      <w:t xml:space="preserve">to </w:t>
    </w:r>
    <w:r w:rsidR="00735726">
      <w:rPr>
        <w:b/>
        <w:i/>
      </w:rPr>
      <w:t>non-tenured members of</w:t>
    </w:r>
    <w:r w:rsidRPr="00313576">
      <w:rPr>
        <w:b/>
        <w:i/>
      </w:rPr>
      <w:t xml:space="preserve"> the </w:t>
    </w:r>
    <w:r w:rsidR="00313576" w:rsidRPr="00313576">
      <w:rPr>
        <w:b/>
        <w:i/>
      </w:rPr>
      <w:t>d</w:t>
    </w:r>
    <w:r w:rsidRPr="00313576">
      <w:rPr>
        <w:b/>
        <w:i/>
      </w:rPr>
      <w:t>epartment</w:t>
    </w:r>
    <w:r w:rsidR="00313576">
      <w:rPr>
        <w:b/>
        <w:i/>
      </w:rPr>
      <w:t xml:space="preserve"> </w:t>
    </w:r>
  </w:p>
  <w:p w14:paraId="1549A157" w14:textId="77777777" w:rsidR="00313576" w:rsidRPr="00313576" w:rsidRDefault="00313576" w:rsidP="00975A2E">
    <w:pPr>
      <w:pStyle w:val="Header"/>
      <w:tabs>
        <w:tab w:val="clear" w:pos="4320"/>
        <w:tab w:val="clear" w:pos="8640"/>
      </w:tabs>
      <w:jc w:val="right"/>
      <w:rPr>
        <w:b/>
        <w:i/>
      </w:rPr>
    </w:pPr>
    <w:r w:rsidRPr="00313576">
      <w:rPr>
        <w:b/>
        <w:i/>
      </w:rPr>
      <w:t xml:space="preserve">soliciting </w:t>
    </w:r>
    <w:r w:rsidR="00975A2E">
      <w:rPr>
        <w:b/>
        <w:i/>
      </w:rPr>
      <w:t>their opinions for discussion</w:t>
    </w:r>
    <w:r w:rsidR="00735726">
      <w:rPr>
        <w:b/>
        <w:i/>
      </w:rPr>
      <w:t xml:space="preserve"> in the initiator’s </w:t>
    </w:r>
    <w:r w:rsidR="00975A2E">
      <w:rPr>
        <w:b/>
        <w:i/>
      </w:rPr>
      <w:t>statement</w:t>
    </w:r>
    <w:r w:rsidRPr="00313576">
      <w:rPr>
        <w:b/>
        <w:i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B255B"/>
    <w:multiLevelType w:val="hybridMultilevel"/>
    <w:tmpl w:val="CF50A74E"/>
    <w:lvl w:ilvl="0" w:tplc="350A48F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8CEB4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AC8C4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E496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462C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E608E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6CEDC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B4FB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30C34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CA9"/>
    <w:rsid w:val="00035542"/>
    <w:rsid w:val="00036E9A"/>
    <w:rsid w:val="00093115"/>
    <w:rsid w:val="000B32CC"/>
    <w:rsid w:val="000D6E77"/>
    <w:rsid w:val="001947FC"/>
    <w:rsid w:val="00195CF3"/>
    <w:rsid w:val="001D0500"/>
    <w:rsid w:val="002A0162"/>
    <w:rsid w:val="002D1526"/>
    <w:rsid w:val="00313576"/>
    <w:rsid w:val="003A2656"/>
    <w:rsid w:val="00467AD9"/>
    <w:rsid w:val="00476287"/>
    <w:rsid w:val="00490D74"/>
    <w:rsid w:val="004B5CA9"/>
    <w:rsid w:val="004C001E"/>
    <w:rsid w:val="004E4C21"/>
    <w:rsid w:val="005270C9"/>
    <w:rsid w:val="00541B16"/>
    <w:rsid w:val="00561DF3"/>
    <w:rsid w:val="005B7E77"/>
    <w:rsid w:val="00622209"/>
    <w:rsid w:val="00630126"/>
    <w:rsid w:val="006550D8"/>
    <w:rsid w:val="006C056D"/>
    <w:rsid w:val="00735726"/>
    <w:rsid w:val="00766513"/>
    <w:rsid w:val="007F289F"/>
    <w:rsid w:val="00807E39"/>
    <w:rsid w:val="008C228D"/>
    <w:rsid w:val="008D183B"/>
    <w:rsid w:val="00956240"/>
    <w:rsid w:val="00975A2E"/>
    <w:rsid w:val="009F1C20"/>
    <w:rsid w:val="00A20AF5"/>
    <w:rsid w:val="00A24F45"/>
    <w:rsid w:val="00A4124D"/>
    <w:rsid w:val="00AC3EB9"/>
    <w:rsid w:val="00AD12D8"/>
    <w:rsid w:val="00AE724E"/>
    <w:rsid w:val="00B47959"/>
    <w:rsid w:val="00BC4DDC"/>
    <w:rsid w:val="00BE18F4"/>
    <w:rsid w:val="00C22718"/>
    <w:rsid w:val="00CC4C4A"/>
    <w:rsid w:val="00D119FC"/>
    <w:rsid w:val="00DA1AB6"/>
    <w:rsid w:val="00E76D72"/>
    <w:rsid w:val="00F75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02DF4A"/>
  <w15:docId w15:val="{61F469D2-3D18-4321-89A9-B9309B3D3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561DF3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31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115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195C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p.stolaf.edu/doc/faculty-manua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Spanish Survey Results:</vt:lpstr>
    </vt:vector>
  </TitlesOfParts>
  <Company>St Olaf College</Company>
  <LinksUpToDate>false</LinksUpToDate>
  <CharactersWithSpaces>2541</CharactersWithSpaces>
  <SharedDoc>false</SharedDoc>
  <HLinks>
    <vt:vector size="6" baseType="variant">
      <vt:variant>
        <vt:i4>1638516</vt:i4>
      </vt:variant>
      <vt:variant>
        <vt:i4>0</vt:i4>
      </vt:variant>
      <vt:variant>
        <vt:i4>0</vt:i4>
      </vt:variant>
      <vt:variant>
        <vt:i4>5</vt:i4>
      </vt:variant>
      <vt:variant>
        <vt:lpwstr>http://stolaf.edu/offices/ir-e/faculty-reviews/t-p/facultymanual_excerpt.pdf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Survey Results:</dc:title>
  <dc:creator>Academic Computing</dc:creator>
  <cp:lastModifiedBy>Kathee Hanscom</cp:lastModifiedBy>
  <cp:revision>2</cp:revision>
  <cp:lastPrinted>2006-06-13T21:39:00Z</cp:lastPrinted>
  <dcterms:created xsi:type="dcterms:W3CDTF">2023-10-25T21:05:00Z</dcterms:created>
  <dcterms:modified xsi:type="dcterms:W3CDTF">2023-10-25T21:05:00Z</dcterms:modified>
</cp:coreProperties>
</file>