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E273E" w:rsidRPr="00062CE6" w:rsidRDefault="00062CE6" w:rsidP="00062CE6">
      <w:pPr>
        <w:jc w:val="center"/>
        <w:rPr>
          <w:rFonts w:ascii="Times New Roman" w:eastAsia="Times New Roman" w:hAnsi="Times New Roman" w:cs="Times New Roman"/>
          <w:b/>
        </w:rPr>
      </w:pPr>
      <w:r>
        <w:rPr>
          <w:rFonts w:ascii="Times New Roman" w:eastAsia="Times New Roman" w:hAnsi="Times New Roman" w:cs="Times New Roman"/>
          <w:b/>
        </w:rPr>
        <w:t>PHYSICS EDUCATION LICENSURE PROGRAM</w:t>
      </w:r>
      <w:bookmarkStart w:id="0" w:name="_GoBack"/>
      <w:bookmarkEnd w:id="0"/>
    </w:p>
    <w:p w:rsidR="006E273E" w:rsidRDefault="00062CE6">
      <w:pPr>
        <w:jc w:val="center"/>
        <w:rPr>
          <w:rFonts w:ascii="Times New Roman" w:eastAsia="Times New Roman" w:hAnsi="Times New Roman" w:cs="Times New Roman"/>
        </w:rPr>
      </w:pPr>
      <w:r>
        <w:rPr>
          <w:rFonts w:ascii="Times New Roman" w:eastAsia="Times New Roman" w:hAnsi="Times New Roman" w:cs="Times New Roman"/>
          <w:b/>
        </w:rPr>
        <w:t>ST OLAF COLLEGE EDUCATION DEPARTMENT</w:t>
      </w:r>
    </w:p>
    <w:p w:rsidR="006E273E" w:rsidRDefault="006E273E">
      <w:pPr>
        <w:jc w:val="center"/>
        <w:rPr>
          <w:rFonts w:ascii="Times New Roman" w:eastAsia="Times New Roman" w:hAnsi="Times New Roman" w:cs="Times New Roman"/>
        </w:rPr>
      </w:pPr>
    </w:p>
    <w:p w:rsidR="006E273E" w:rsidRDefault="00062CE6">
      <w:pPr>
        <w:rPr>
          <w:rFonts w:ascii="Times New Roman" w:eastAsia="Times New Roman" w:hAnsi="Times New Roman" w:cs="Times New Roman"/>
        </w:rPr>
      </w:pPr>
      <w:r>
        <w:rPr>
          <w:rFonts w:ascii="Times New Roman" w:eastAsia="Times New Roman" w:hAnsi="Times New Roman" w:cs="Times New Roman"/>
          <w:b/>
        </w:rPr>
        <w:t>Physics Teacher Candidates Must:</w:t>
      </w:r>
    </w:p>
    <w:p w:rsidR="006E273E" w:rsidRDefault="00062CE6">
      <w:pPr>
        <w:numPr>
          <w:ilvl w:val="0"/>
          <w:numId w:val="1"/>
        </w:numPr>
        <w:tabs>
          <w:tab w:val="left" w:pos="8640"/>
        </w:tabs>
        <w:ind w:left="360" w:hanging="360"/>
        <w:rPr>
          <w:rFonts w:ascii="Times New Roman" w:eastAsia="Times New Roman" w:hAnsi="Times New Roman" w:cs="Times New Roman"/>
          <w:sz w:val="22"/>
          <w:szCs w:val="22"/>
        </w:rPr>
      </w:pPr>
      <w:r>
        <w:rPr>
          <w:rFonts w:ascii="Times New Roman" w:eastAsia="Times New Roman" w:hAnsi="Times New Roman" w:cs="Times New Roman"/>
          <w:sz w:val="22"/>
          <w:szCs w:val="22"/>
        </w:rPr>
        <w:t>Meet all Minnesota Board of Teaching Pedagogy and Content Standards.</w:t>
      </w:r>
    </w:p>
    <w:p w:rsidR="006E273E" w:rsidRDefault="00062CE6">
      <w:pPr>
        <w:numPr>
          <w:ilvl w:val="0"/>
          <w:numId w:val="1"/>
        </w:numPr>
        <w:tabs>
          <w:tab w:val="left" w:pos="8640"/>
        </w:tabs>
        <w:ind w:left="360" w:hanging="36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Pass the NES Basic Skills in Reading, Writing, and Mathematics prior to student teaching (this requirement could be met by reaching </w:t>
      </w:r>
      <w:proofErr w:type="spellStart"/>
      <w:r>
        <w:rPr>
          <w:rFonts w:ascii="Times New Roman" w:eastAsia="Times New Roman" w:hAnsi="Times New Roman" w:cs="Times New Roman"/>
          <w:sz w:val="22"/>
          <w:szCs w:val="22"/>
        </w:rPr>
        <w:t>ACT+Writing</w:t>
      </w:r>
      <w:proofErr w:type="spellEnd"/>
      <w:r>
        <w:rPr>
          <w:rFonts w:ascii="Times New Roman" w:eastAsia="Times New Roman" w:hAnsi="Times New Roman" w:cs="Times New Roman"/>
          <w:sz w:val="22"/>
          <w:szCs w:val="22"/>
        </w:rPr>
        <w:t>/SAT threshold scores).</w:t>
      </w:r>
    </w:p>
    <w:p w:rsidR="006E273E" w:rsidRDefault="00062CE6">
      <w:pPr>
        <w:numPr>
          <w:ilvl w:val="0"/>
          <w:numId w:val="1"/>
        </w:numPr>
        <w:tabs>
          <w:tab w:val="left" w:pos="8640"/>
        </w:tabs>
        <w:ind w:left="360" w:hanging="360"/>
        <w:rPr>
          <w:rFonts w:ascii="Times New Roman" w:eastAsia="Times New Roman" w:hAnsi="Times New Roman" w:cs="Times New Roman"/>
          <w:sz w:val="22"/>
          <w:szCs w:val="22"/>
        </w:rPr>
      </w:pPr>
      <w:r>
        <w:rPr>
          <w:rFonts w:ascii="Times New Roman" w:eastAsia="Times New Roman" w:hAnsi="Times New Roman" w:cs="Times New Roman"/>
          <w:sz w:val="22"/>
          <w:szCs w:val="22"/>
        </w:rPr>
        <w:t>Pass the MTLE competency exams in their Content Area(s) and in Pedagogy before licensure.</w:t>
      </w:r>
    </w:p>
    <w:p w:rsidR="006E273E" w:rsidRDefault="00062CE6">
      <w:pPr>
        <w:numPr>
          <w:ilvl w:val="0"/>
          <w:numId w:val="1"/>
        </w:numPr>
        <w:tabs>
          <w:tab w:val="left" w:pos="8640"/>
        </w:tabs>
        <w:ind w:left="360" w:hanging="360"/>
        <w:rPr>
          <w:rFonts w:ascii="Times New Roman" w:eastAsia="Times New Roman" w:hAnsi="Times New Roman" w:cs="Times New Roman"/>
          <w:sz w:val="22"/>
          <w:szCs w:val="22"/>
        </w:rPr>
      </w:pPr>
      <w:r>
        <w:rPr>
          <w:rFonts w:ascii="Times New Roman" w:eastAsia="Times New Roman" w:hAnsi="Times New Roman" w:cs="Times New Roman"/>
          <w:sz w:val="22"/>
          <w:szCs w:val="22"/>
        </w:rPr>
        <w:t>Have a major in their content area (except for ESL).</w:t>
      </w:r>
    </w:p>
    <w:p w:rsidR="006E273E" w:rsidRDefault="006E273E">
      <w:pPr>
        <w:jc w:val="center"/>
        <w:rPr>
          <w:rFonts w:ascii="Times New Roman" w:eastAsia="Times New Roman" w:hAnsi="Times New Roman" w:cs="Times New Roman"/>
        </w:rPr>
      </w:pPr>
    </w:p>
    <w:p w:rsidR="006E273E" w:rsidRDefault="00062CE6">
      <w:pPr>
        <w:ind w:right="-980"/>
        <w:rPr>
          <w:rFonts w:ascii="Times New Roman" w:eastAsia="Times New Roman" w:hAnsi="Times New Roman" w:cs="Times New Roman"/>
          <w:u w:val="single"/>
        </w:rPr>
      </w:pPr>
      <w:r>
        <w:rPr>
          <w:rFonts w:ascii="Times New Roman" w:eastAsia="Times New Roman" w:hAnsi="Times New Roman" w:cs="Times New Roman"/>
          <w:b/>
          <w:smallCaps/>
          <w:u w:val="single"/>
        </w:rPr>
        <w:t>PROFESSIONAL EDUCATION REQUIREMENTS</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 xml:space="preserve">  </w:t>
      </w:r>
      <w:r>
        <w:rPr>
          <w:rFonts w:ascii="Times New Roman" w:eastAsia="Times New Roman" w:hAnsi="Times New Roman" w:cs="Times New Roman"/>
          <w:b/>
          <w:u w:val="single"/>
        </w:rPr>
        <w:t>Course Credit</w:t>
      </w:r>
    </w:p>
    <w:p w:rsidR="006E273E" w:rsidRDefault="00062CE6">
      <w:pPr>
        <w:rPr>
          <w:rFonts w:ascii="Times New Roman" w:eastAsia="Times New Roman" w:hAnsi="Times New Roman" w:cs="Times New Roman"/>
        </w:rPr>
      </w:pPr>
      <w:r>
        <w:rPr>
          <w:rFonts w:ascii="Times New Roman" w:eastAsia="Times New Roman" w:hAnsi="Times New Roman" w:cs="Times New Roman"/>
        </w:rPr>
        <w:t>____ Education 231: Drugs and Alcohol</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0.00</w:t>
      </w:r>
    </w:p>
    <w:p w:rsidR="006E273E" w:rsidRDefault="00062CE6">
      <w:pPr>
        <w:rPr>
          <w:rFonts w:ascii="Times New Roman" w:eastAsia="Times New Roman" w:hAnsi="Times New Roman" w:cs="Times New Roman"/>
        </w:rPr>
      </w:pPr>
      <w:r>
        <w:rPr>
          <w:rFonts w:ascii="Times New Roman" w:eastAsia="Times New Roman" w:hAnsi="Times New Roman" w:cs="Times New Roman"/>
        </w:rPr>
        <w:t>____ Education 290: Educational Psychology (</w:t>
      </w:r>
      <w:r>
        <w:rPr>
          <w:rFonts w:ascii="Times New Roman" w:eastAsia="Times New Roman" w:hAnsi="Times New Roman" w:cs="Times New Roman"/>
          <w:b/>
          <w:i/>
        </w:rPr>
        <w:t>HBS</w:t>
      </w:r>
      <w:r>
        <w:rPr>
          <w:rFonts w:ascii="Times New Roman" w:eastAsia="Times New Roman" w:hAnsi="Times New Roman" w:cs="Times New Roman"/>
        </w:rPr>
        <w:t>)</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1.00</w:t>
      </w:r>
    </w:p>
    <w:p w:rsidR="006E273E" w:rsidRDefault="00062CE6">
      <w:pPr>
        <w:rPr>
          <w:rFonts w:ascii="Times New Roman" w:eastAsia="Times New Roman" w:hAnsi="Times New Roman" w:cs="Times New Roman"/>
        </w:rPr>
      </w:pPr>
      <w:r>
        <w:rPr>
          <w:rFonts w:ascii="Times New Roman" w:eastAsia="Times New Roman" w:hAnsi="Times New Roman" w:cs="Times New Roman"/>
        </w:rPr>
        <w:t>____ Education 291: Standards and Techn</w:t>
      </w:r>
      <w:r>
        <w:rPr>
          <w:rFonts w:ascii="Times New Roman" w:eastAsia="Times New Roman" w:hAnsi="Times New Roman" w:cs="Times New Roman"/>
        </w:rPr>
        <w:t>ology</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0.00</w:t>
      </w:r>
    </w:p>
    <w:p w:rsidR="006E273E" w:rsidRDefault="00062CE6">
      <w:pPr>
        <w:rPr>
          <w:rFonts w:ascii="Times New Roman" w:eastAsia="Times New Roman" w:hAnsi="Times New Roman" w:cs="Times New Roman"/>
        </w:rPr>
      </w:pPr>
      <w:r>
        <w:rPr>
          <w:rFonts w:ascii="Times New Roman" w:eastAsia="Times New Roman" w:hAnsi="Times New Roman" w:cs="Times New Roman"/>
        </w:rPr>
        <w:t>____ Education 330: Principles of Education</w:t>
      </w:r>
      <w:r>
        <w:rPr>
          <w:rFonts w:ascii="Times New Roman" w:eastAsia="Times New Roman" w:hAnsi="Times New Roman" w:cs="Times New Roman"/>
        </w:rPr>
        <w:tab/>
        <w:t xml:space="preserve"> (</w:t>
      </w:r>
      <w:r>
        <w:rPr>
          <w:rFonts w:ascii="Times New Roman" w:eastAsia="Times New Roman" w:hAnsi="Times New Roman" w:cs="Times New Roman"/>
          <w:b/>
          <w:i/>
        </w:rPr>
        <w:t>ORC</w:t>
      </w:r>
      <w:r>
        <w:rPr>
          <w:rFonts w:ascii="Times New Roman" w:eastAsia="Times New Roman" w:hAnsi="Times New Roman" w:cs="Times New Roman"/>
        </w:rPr>
        <w:t>)</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1.00</w:t>
      </w:r>
    </w:p>
    <w:p w:rsidR="006E273E" w:rsidRDefault="00062CE6">
      <w:pPr>
        <w:rPr>
          <w:rFonts w:ascii="Times New Roman" w:eastAsia="Times New Roman" w:hAnsi="Times New Roman" w:cs="Times New Roman"/>
        </w:rPr>
      </w:pPr>
      <w:r>
        <w:rPr>
          <w:rFonts w:ascii="Times New Roman" w:eastAsia="Times New Roman" w:hAnsi="Times New Roman" w:cs="Times New Roman"/>
        </w:rPr>
        <w:t>____ Education 372: Counseling and Communication in the Schools</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0.50</w:t>
      </w:r>
    </w:p>
    <w:p w:rsidR="006E273E" w:rsidRDefault="00062CE6">
      <w:pPr>
        <w:rPr>
          <w:rFonts w:ascii="Times New Roman" w:eastAsia="Times New Roman" w:hAnsi="Times New Roman" w:cs="Times New Roman"/>
        </w:rPr>
      </w:pPr>
      <w:r>
        <w:rPr>
          <w:rFonts w:ascii="Times New Roman" w:eastAsia="Times New Roman" w:hAnsi="Times New Roman" w:cs="Times New Roman"/>
        </w:rPr>
        <w:t>____ Education 375: Differentiated Instruction for Exceptional Learners</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0.50</w:t>
      </w:r>
    </w:p>
    <w:p w:rsidR="006E273E" w:rsidRDefault="00062CE6">
      <w:pPr>
        <w:rPr>
          <w:rFonts w:ascii="Times New Roman" w:eastAsia="Times New Roman" w:hAnsi="Times New Roman" w:cs="Times New Roman"/>
        </w:rPr>
      </w:pPr>
      <w:r>
        <w:rPr>
          <w:rFonts w:ascii="Times New Roman" w:eastAsia="Times New Roman" w:hAnsi="Times New Roman" w:cs="Times New Roman"/>
        </w:rPr>
        <w:t>____ Education 381: Senior Seminar</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0.50</w:t>
      </w:r>
    </w:p>
    <w:p w:rsidR="006E273E" w:rsidRDefault="00062CE6">
      <w:pPr>
        <w:rPr>
          <w:rFonts w:ascii="Times New Roman" w:eastAsia="Times New Roman" w:hAnsi="Times New Roman" w:cs="Times New Roman"/>
        </w:rPr>
      </w:pPr>
      <w:r>
        <w:rPr>
          <w:rFonts w:ascii="Times New Roman" w:eastAsia="Times New Roman" w:hAnsi="Times New Roman" w:cs="Times New Roman"/>
        </w:rPr>
        <w:t>____ Education 382: Human Relations Component</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0.00</w:t>
      </w:r>
    </w:p>
    <w:p w:rsidR="006E273E" w:rsidRDefault="00062CE6">
      <w:pPr>
        <w:rPr>
          <w:rFonts w:ascii="Times New Roman" w:eastAsia="Times New Roman" w:hAnsi="Times New Roman" w:cs="Times New Roman"/>
        </w:rPr>
      </w:pPr>
      <w:r>
        <w:rPr>
          <w:rFonts w:ascii="Times New Roman" w:eastAsia="Times New Roman" w:hAnsi="Times New Roman" w:cs="Times New Roman"/>
        </w:rPr>
        <w:t>____ Education 385: Human Issues in Education</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0.50</w:t>
      </w:r>
    </w:p>
    <w:p w:rsidR="006E273E" w:rsidRDefault="00062CE6">
      <w:pPr>
        <w:rPr>
          <w:rFonts w:ascii="Times New Roman" w:eastAsia="Times New Roman" w:hAnsi="Times New Roman" w:cs="Times New Roman"/>
        </w:rPr>
      </w:pPr>
      <w:r>
        <w:rPr>
          <w:rFonts w:ascii="Times New Roman" w:eastAsia="Times New Roman" w:hAnsi="Times New Roman" w:cs="Times New Roman"/>
        </w:rPr>
        <w:t>____ Education 389: Student Teaching</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3.00</w:t>
      </w:r>
    </w:p>
    <w:p w:rsidR="006E273E" w:rsidRDefault="006E273E">
      <w:pPr>
        <w:rPr>
          <w:rFonts w:ascii="Times New Roman" w:eastAsia="Times New Roman" w:hAnsi="Times New Roman" w:cs="Times New Roman"/>
          <w:sz w:val="12"/>
          <w:szCs w:val="12"/>
        </w:rPr>
      </w:pPr>
    </w:p>
    <w:p w:rsidR="006E273E" w:rsidRDefault="00062CE6">
      <w:pPr>
        <w:rPr>
          <w:rFonts w:ascii="Times New Roman" w:eastAsia="Times New Roman" w:hAnsi="Times New Roman" w:cs="Times New Roman"/>
        </w:rPr>
      </w:pPr>
      <w:r>
        <w:rPr>
          <w:rFonts w:ascii="Times New Roman" w:eastAsia="Times New Roman" w:hAnsi="Times New Roman" w:cs="Times New Roman"/>
          <w:b/>
        </w:rPr>
        <w:t>One</w:t>
      </w:r>
      <w:r>
        <w:rPr>
          <w:rFonts w:ascii="Times New Roman" w:eastAsia="Times New Roman" w:hAnsi="Times New Roman" w:cs="Times New Roman"/>
        </w:rPr>
        <w:t xml:space="preserve"> Interim (</w:t>
      </w:r>
      <w:r>
        <w:rPr>
          <w:rFonts w:ascii="Times New Roman" w:eastAsia="Times New Roman" w:hAnsi="Times New Roman" w:cs="Times New Roman"/>
          <w:b/>
          <w:i/>
        </w:rPr>
        <w:t>MCD</w:t>
      </w:r>
      <w:r>
        <w:rPr>
          <w:rFonts w:ascii="Times New Roman" w:eastAsia="Times New Roman" w:hAnsi="Times New Roman" w:cs="Times New Roman"/>
        </w:rPr>
        <w:t>)</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1.00</w:t>
      </w:r>
    </w:p>
    <w:p w:rsidR="006E273E" w:rsidRDefault="00062CE6">
      <w:pPr>
        <w:rPr>
          <w:rFonts w:ascii="Times New Roman" w:eastAsia="Times New Roman" w:hAnsi="Times New Roman" w:cs="Times New Roman"/>
        </w:rPr>
      </w:pPr>
      <w:r>
        <w:rPr>
          <w:rFonts w:ascii="Times New Roman" w:eastAsia="Times New Roman" w:hAnsi="Times New Roman" w:cs="Times New Roman"/>
        </w:rPr>
        <w:t>____ Education 3</w:t>
      </w:r>
      <w:r>
        <w:rPr>
          <w:rFonts w:ascii="Times New Roman" w:eastAsia="Times New Roman" w:hAnsi="Times New Roman" w:cs="Times New Roman"/>
        </w:rPr>
        <w:t xml:space="preserve">78: Multicultural Education in Hawaii </w:t>
      </w:r>
      <w:r>
        <w:rPr>
          <w:rFonts w:ascii="Times New Roman" w:eastAsia="Times New Roman" w:hAnsi="Times New Roman" w:cs="Times New Roman"/>
          <w:sz w:val="20"/>
          <w:szCs w:val="20"/>
        </w:rPr>
        <w:t>(Offered in even years)</w:t>
      </w:r>
    </w:p>
    <w:p w:rsidR="006E273E" w:rsidRDefault="00062CE6">
      <w:pPr>
        <w:rPr>
          <w:rFonts w:ascii="Times New Roman" w:eastAsia="Times New Roman" w:hAnsi="Times New Roman" w:cs="Times New Roman"/>
        </w:rPr>
      </w:pPr>
      <w:r>
        <w:rPr>
          <w:rFonts w:ascii="Times New Roman" w:eastAsia="Times New Roman" w:hAnsi="Times New Roman" w:cs="Times New Roman"/>
        </w:rPr>
        <w:t xml:space="preserve">____ Education 379: Urban Education Practicum and Seminar </w:t>
      </w:r>
    </w:p>
    <w:p w:rsidR="006E273E" w:rsidRDefault="006E273E">
      <w:pPr>
        <w:ind w:right="-980"/>
        <w:rPr>
          <w:rFonts w:ascii="Times New Roman" w:eastAsia="Times New Roman" w:hAnsi="Times New Roman" w:cs="Times New Roman"/>
          <w:u w:val="single"/>
        </w:rPr>
      </w:pPr>
    </w:p>
    <w:p w:rsidR="006E273E" w:rsidRDefault="00062CE6">
      <w:pPr>
        <w:rPr>
          <w:rFonts w:ascii="Times New Roman" w:eastAsia="Times New Roman" w:hAnsi="Times New Roman" w:cs="Times New Roman"/>
          <w:u w:val="single"/>
        </w:rPr>
      </w:pPr>
      <w:r>
        <w:rPr>
          <w:rFonts w:ascii="Times New Roman" w:eastAsia="Times New Roman" w:hAnsi="Times New Roman" w:cs="Times New Roman"/>
          <w:b/>
          <w:smallCaps/>
          <w:u w:val="single"/>
        </w:rPr>
        <w:t>PHYSICS (9-12) CONTENT AREA LICENSURE REQUIREMENTS</w:t>
      </w:r>
    </w:p>
    <w:p w:rsidR="006E273E" w:rsidRDefault="00062CE6">
      <w:pPr>
        <w:rPr>
          <w:rFonts w:ascii="Times New Roman" w:eastAsia="Times New Roman" w:hAnsi="Times New Roman" w:cs="Times New Roman"/>
        </w:rPr>
      </w:pPr>
      <w:r>
        <w:rPr>
          <w:rFonts w:ascii="Times New Roman" w:eastAsia="Times New Roman" w:hAnsi="Times New Roman" w:cs="Times New Roman"/>
        </w:rPr>
        <w:t xml:space="preserve">____ Education 364: Teaching of Science 5-12* </w:t>
      </w:r>
      <w:r>
        <w:rPr>
          <w:rFonts w:ascii="Times New Roman" w:eastAsia="Times New Roman" w:hAnsi="Times New Roman" w:cs="Times New Roman"/>
          <w:sz w:val="16"/>
          <w:szCs w:val="16"/>
        </w:rPr>
        <w:t>(</w:t>
      </w:r>
      <w:proofErr w:type="gramStart"/>
      <w:r>
        <w:rPr>
          <w:rFonts w:ascii="Times New Roman" w:eastAsia="Times New Roman" w:hAnsi="Times New Roman" w:cs="Times New Roman"/>
          <w:sz w:val="16"/>
          <w:szCs w:val="16"/>
        </w:rPr>
        <w:t>Spring</w:t>
      </w:r>
      <w:proofErr w:type="gramEnd"/>
      <w:r>
        <w:rPr>
          <w:rFonts w:ascii="Times New Roman" w:eastAsia="Times New Roman" w:hAnsi="Times New Roman" w:cs="Times New Roman"/>
          <w:sz w:val="16"/>
          <w:szCs w:val="16"/>
        </w:rPr>
        <w:t xml:space="preserve">) </w:t>
      </w:r>
      <w:r w:rsidRPr="00062CE6">
        <w:rPr>
          <w:rFonts w:ascii="Times New Roman" w:eastAsia="Times New Roman" w:hAnsi="Times New Roman" w:cs="Times New Roman"/>
        </w:rPr>
        <w:t>(</w:t>
      </w:r>
      <w:r>
        <w:rPr>
          <w:rFonts w:ascii="Times New Roman" w:eastAsia="Times New Roman" w:hAnsi="Times New Roman" w:cs="Times New Roman"/>
          <w:b/>
          <w:i/>
        </w:rPr>
        <w:t>WRI</w:t>
      </w:r>
      <w:r w:rsidRPr="00062CE6">
        <w:rPr>
          <w:rFonts w:ascii="Times New Roman" w:eastAsia="Times New Roman" w:hAnsi="Times New Roman" w:cs="Times New Roman"/>
        </w:rPr>
        <w:t>)</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1.00</w:t>
      </w:r>
    </w:p>
    <w:p w:rsidR="006E273E" w:rsidRPr="00062CE6" w:rsidRDefault="00062CE6">
      <w:pPr>
        <w:rPr>
          <w:rFonts w:ascii="Times New Roman" w:eastAsia="Times New Roman" w:hAnsi="Times New Roman" w:cs="Times New Roman"/>
        </w:rPr>
      </w:pPr>
      <w:r>
        <w:rPr>
          <w:rFonts w:ascii="Times New Roman" w:eastAsia="Times New Roman" w:hAnsi="Times New Roman" w:cs="Times New Roman"/>
        </w:rPr>
        <w:t xml:space="preserve">____ Education 374: Reading in the Content Area*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0.50</w:t>
      </w:r>
    </w:p>
    <w:p w:rsidR="006E273E" w:rsidRDefault="00062CE6">
      <w:pPr>
        <w:tabs>
          <w:tab w:val="left" w:pos="8640"/>
        </w:tabs>
        <w:ind w:right="-1080"/>
        <w:rPr>
          <w:rFonts w:ascii="Times New Roman" w:eastAsia="Times New Roman" w:hAnsi="Times New Roman" w:cs="Times New Roman"/>
        </w:rPr>
      </w:pPr>
      <w:r>
        <w:rPr>
          <w:rFonts w:ascii="Times New Roman" w:eastAsia="Times New Roman" w:hAnsi="Times New Roman" w:cs="Times New Roman"/>
        </w:rPr>
        <w:t>____ Physics 130: Analytical Physics I*</w:t>
      </w:r>
      <w:r>
        <w:rPr>
          <w:rFonts w:ascii="Times New Roman" w:eastAsia="Times New Roman" w:hAnsi="Times New Roman" w:cs="Times New Roman"/>
        </w:rPr>
        <w:tab/>
        <w:t>1.00</w:t>
      </w:r>
    </w:p>
    <w:p w:rsidR="006E273E" w:rsidRDefault="00062CE6">
      <w:pPr>
        <w:tabs>
          <w:tab w:val="left" w:pos="8640"/>
        </w:tabs>
        <w:ind w:right="-1080"/>
        <w:rPr>
          <w:rFonts w:ascii="Times New Roman" w:eastAsia="Times New Roman" w:hAnsi="Times New Roman" w:cs="Times New Roman"/>
        </w:rPr>
      </w:pPr>
      <w:r>
        <w:rPr>
          <w:rFonts w:ascii="Times New Roman" w:eastAsia="Times New Roman" w:hAnsi="Times New Roman" w:cs="Times New Roman"/>
        </w:rPr>
        <w:t>____ Physics 131: Analytical Physics II*</w:t>
      </w:r>
      <w:r>
        <w:rPr>
          <w:rFonts w:ascii="Times New Roman" w:eastAsia="Times New Roman" w:hAnsi="Times New Roman" w:cs="Times New Roman"/>
        </w:rPr>
        <w:tab/>
        <w:t>1.00</w:t>
      </w:r>
    </w:p>
    <w:p w:rsidR="006E273E" w:rsidRDefault="00062CE6">
      <w:pPr>
        <w:tabs>
          <w:tab w:val="left" w:pos="8640"/>
        </w:tabs>
        <w:ind w:right="-1080"/>
        <w:rPr>
          <w:rFonts w:ascii="Times New Roman" w:eastAsia="Times New Roman" w:hAnsi="Times New Roman" w:cs="Times New Roman"/>
        </w:rPr>
      </w:pPr>
      <w:r>
        <w:rPr>
          <w:rFonts w:ascii="Times New Roman" w:eastAsia="Times New Roman" w:hAnsi="Times New Roman" w:cs="Times New Roman"/>
        </w:rPr>
        <w:t>____ Physics 232: Analytical Physics III*</w:t>
      </w:r>
      <w:r>
        <w:rPr>
          <w:rFonts w:ascii="Times New Roman" w:eastAsia="Times New Roman" w:hAnsi="Times New Roman" w:cs="Times New Roman"/>
        </w:rPr>
        <w:tab/>
        <w:t>1.00</w:t>
      </w:r>
    </w:p>
    <w:p w:rsidR="006E273E" w:rsidRDefault="00062CE6">
      <w:pPr>
        <w:tabs>
          <w:tab w:val="left" w:pos="8640"/>
        </w:tabs>
        <w:ind w:right="-1080"/>
        <w:rPr>
          <w:rFonts w:ascii="Times New Roman" w:eastAsia="Times New Roman" w:hAnsi="Times New Roman" w:cs="Times New Roman"/>
        </w:rPr>
      </w:pPr>
      <w:r>
        <w:rPr>
          <w:rFonts w:ascii="Times New Roman" w:eastAsia="Times New Roman" w:hAnsi="Times New Roman" w:cs="Times New Roman"/>
        </w:rPr>
        <w:t>____ Physics 244: Modern Physics/PHYS 245L Modern Physics</w:t>
      </w:r>
      <w:r>
        <w:rPr>
          <w:rFonts w:ascii="Times New Roman" w:eastAsia="Times New Roman" w:hAnsi="Times New Roman" w:cs="Times New Roman"/>
        </w:rPr>
        <w:t xml:space="preserve"> Laboratory*</w:t>
      </w:r>
      <w:r>
        <w:rPr>
          <w:rFonts w:ascii="Times New Roman" w:eastAsia="Times New Roman" w:hAnsi="Times New Roman" w:cs="Times New Roman"/>
        </w:rPr>
        <w:tab/>
        <w:t>1.25</w:t>
      </w:r>
    </w:p>
    <w:p w:rsidR="006E273E" w:rsidRDefault="00062CE6">
      <w:pPr>
        <w:tabs>
          <w:tab w:val="left" w:pos="8640"/>
        </w:tabs>
        <w:ind w:right="-1080"/>
        <w:rPr>
          <w:rFonts w:ascii="Times New Roman" w:eastAsia="Times New Roman" w:hAnsi="Times New Roman" w:cs="Times New Roman"/>
        </w:rPr>
      </w:pPr>
      <w:r>
        <w:rPr>
          <w:rFonts w:ascii="Times New Roman" w:eastAsia="Times New Roman" w:hAnsi="Times New Roman" w:cs="Times New Roman"/>
        </w:rPr>
        <w:t>____ Physics 385: Advanced Physics Laboratory*</w:t>
      </w:r>
      <w:r>
        <w:rPr>
          <w:rFonts w:ascii="Times New Roman" w:eastAsia="Times New Roman" w:hAnsi="Times New Roman" w:cs="Times New Roman"/>
        </w:rPr>
        <w:tab/>
        <w:t>0.25</w:t>
      </w:r>
    </w:p>
    <w:p w:rsidR="006E273E" w:rsidRDefault="00062CE6">
      <w:pPr>
        <w:tabs>
          <w:tab w:val="left" w:pos="8640"/>
        </w:tabs>
        <w:ind w:right="-1080"/>
        <w:rPr>
          <w:rFonts w:ascii="Times New Roman" w:eastAsia="Times New Roman" w:hAnsi="Times New Roman" w:cs="Times New Roman"/>
        </w:rPr>
      </w:pPr>
      <w:r>
        <w:rPr>
          <w:rFonts w:ascii="Times New Roman" w:eastAsia="Times New Roman" w:hAnsi="Times New Roman" w:cs="Times New Roman"/>
        </w:rPr>
        <w:t>____ Physics 386: Advanced Physics Laboratory*</w:t>
      </w:r>
      <w:r>
        <w:rPr>
          <w:rFonts w:ascii="Times New Roman" w:eastAsia="Times New Roman" w:hAnsi="Times New Roman" w:cs="Times New Roman"/>
        </w:rPr>
        <w:tab/>
        <w:t>0.25</w:t>
      </w:r>
    </w:p>
    <w:p w:rsidR="006E273E" w:rsidRDefault="006E273E">
      <w:pPr>
        <w:tabs>
          <w:tab w:val="left" w:pos="8640"/>
        </w:tabs>
        <w:ind w:right="-1080"/>
        <w:rPr>
          <w:rFonts w:ascii="Times New Roman" w:eastAsia="Times New Roman" w:hAnsi="Times New Roman" w:cs="Times New Roman"/>
          <w:sz w:val="12"/>
          <w:szCs w:val="12"/>
        </w:rPr>
      </w:pPr>
    </w:p>
    <w:p w:rsidR="006E273E" w:rsidRDefault="00062CE6">
      <w:pPr>
        <w:tabs>
          <w:tab w:val="left" w:pos="8640"/>
        </w:tabs>
        <w:ind w:right="-1080"/>
        <w:rPr>
          <w:rFonts w:ascii="Times New Roman" w:eastAsia="Times New Roman" w:hAnsi="Times New Roman" w:cs="Times New Roman"/>
        </w:rPr>
      </w:pPr>
      <w:r>
        <w:rPr>
          <w:rFonts w:ascii="Times New Roman" w:eastAsia="Times New Roman" w:hAnsi="Times New Roman" w:cs="Times New Roman"/>
          <w:b/>
        </w:rPr>
        <w:t>One</w:t>
      </w:r>
      <w:r>
        <w:rPr>
          <w:rFonts w:ascii="Times New Roman" w:eastAsia="Times New Roman" w:hAnsi="Times New Roman" w:cs="Times New Roman"/>
        </w:rPr>
        <w:t xml:space="preserve"> of the following courses:</w:t>
      </w:r>
      <w:r>
        <w:rPr>
          <w:rFonts w:ascii="Times New Roman" w:eastAsia="Times New Roman" w:hAnsi="Times New Roman" w:cs="Times New Roman"/>
        </w:rPr>
        <w:tab/>
        <w:t>1.00</w:t>
      </w:r>
    </w:p>
    <w:p w:rsidR="006E273E" w:rsidRDefault="00062CE6">
      <w:pPr>
        <w:tabs>
          <w:tab w:val="left" w:pos="8640"/>
        </w:tabs>
        <w:ind w:right="-1080"/>
        <w:rPr>
          <w:rFonts w:ascii="Times New Roman" w:eastAsia="Times New Roman" w:hAnsi="Times New Roman" w:cs="Times New Roman"/>
        </w:rPr>
      </w:pPr>
      <w:r>
        <w:rPr>
          <w:rFonts w:ascii="Times New Roman" w:eastAsia="Times New Roman" w:hAnsi="Times New Roman" w:cs="Times New Roman"/>
        </w:rPr>
        <w:t>____ Physics 374: Classical Mechanics</w:t>
      </w:r>
      <w:r>
        <w:rPr>
          <w:rFonts w:ascii="Times New Roman" w:eastAsia="Times New Roman" w:hAnsi="Times New Roman" w:cs="Times New Roman"/>
        </w:rPr>
        <w:tab/>
      </w:r>
    </w:p>
    <w:p w:rsidR="006E273E" w:rsidRDefault="00062CE6">
      <w:pPr>
        <w:tabs>
          <w:tab w:val="left" w:pos="8640"/>
        </w:tabs>
        <w:ind w:right="-1080"/>
        <w:rPr>
          <w:rFonts w:ascii="Times New Roman" w:eastAsia="Times New Roman" w:hAnsi="Times New Roman" w:cs="Times New Roman"/>
        </w:rPr>
      </w:pPr>
      <w:r>
        <w:rPr>
          <w:rFonts w:ascii="Times New Roman" w:eastAsia="Times New Roman" w:hAnsi="Times New Roman" w:cs="Times New Roman"/>
        </w:rPr>
        <w:t>____ Physics 375: Maxwell's Equations</w:t>
      </w:r>
      <w:r>
        <w:rPr>
          <w:rFonts w:ascii="Times New Roman" w:eastAsia="Times New Roman" w:hAnsi="Times New Roman" w:cs="Times New Roman"/>
        </w:rPr>
        <w:tab/>
      </w:r>
    </w:p>
    <w:p w:rsidR="006E273E" w:rsidRDefault="00062CE6">
      <w:pPr>
        <w:tabs>
          <w:tab w:val="left" w:pos="8640"/>
        </w:tabs>
        <w:ind w:right="-1080"/>
        <w:rPr>
          <w:rFonts w:ascii="Times New Roman" w:eastAsia="Times New Roman" w:hAnsi="Times New Roman" w:cs="Times New Roman"/>
        </w:rPr>
      </w:pPr>
      <w:r>
        <w:rPr>
          <w:rFonts w:ascii="Times New Roman" w:eastAsia="Times New Roman" w:hAnsi="Times New Roman" w:cs="Times New Roman"/>
        </w:rPr>
        <w:t>____ Physics 376: Quantum Mechanics</w:t>
      </w:r>
      <w:r>
        <w:rPr>
          <w:rFonts w:ascii="Times New Roman" w:eastAsia="Times New Roman" w:hAnsi="Times New Roman" w:cs="Times New Roman"/>
        </w:rPr>
        <w:tab/>
      </w:r>
    </w:p>
    <w:p w:rsidR="006E273E" w:rsidRDefault="006E273E">
      <w:pPr>
        <w:tabs>
          <w:tab w:val="left" w:pos="8640"/>
        </w:tabs>
        <w:ind w:right="-1080"/>
        <w:rPr>
          <w:rFonts w:ascii="Times New Roman" w:eastAsia="Times New Roman" w:hAnsi="Times New Roman" w:cs="Times New Roman"/>
          <w:sz w:val="16"/>
          <w:szCs w:val="16"/>
        </w:rPr>
      </w:pPr>
    </w:p>
    <w:p w:rsidR="006E273E" w:rsidRDefault="00062CE6">
      <w:pPr>
        <w:pStyle w:val="Heading1"/>
        <w:rPr>
          <w:rFonts w:ascii="Times New Roman" w:eastAsia="Times New Roman" w:hAnsi="Times New Roman" w:cs="Times New Roman"/>
          <w:u w:val="single"/>
        </w:rPr>
      </w:pPr>
      <w:r>
        <w:rPr>
          <w:rFonts w:ascii="Times New Roman" w:eastAsia="Times New Roman" w:hAnsi="Times New Roman" w:cs="Times New Roman"/>
          <w:u w:val="single"/>
        </w:rPr>
        <w:t>ADDITIONAL COURSES FOR THE PHYSICS MAJOR</w:t>
      </w:r>
    </w:p>
    <w:p w:rsidR="006E273E" w:rsidRDefault="00062CE6">
      <w:pPr>
        <w:tabs>
          <w:tab w:val="left" w:pos="8640"/>
        </w:tabs>
        <w:ind w:right="-1080"/>
        <w:rPr>
          <w:rFonts w:ascii="Times New Roman" w:eastAsia="Times New Roman" w:hAnsi="Times New Roman" w:cs="Times New Roman"/>
        </w:rPr>
      </w:pPr>
      <w:r>
        <w:rPr>
          <w:rFonts w:ascii="Times New Roman" w:eastAsia="Times New Roman" w:hAnsi="Times New Roman" w:cs="Times New Roman"/>
          <w:b/>
        </w:rPr>
        <w:t>Two</w:t>
      </w:r>
      <w:r>
        <w:rPr>
          <w:rFonts w:ascii="Times New Roman" w:eastAsia="Times New Roman" w:hAnsi="Times New Roman" w:cs="Times New Roman"/>
        </w:rPr>
        <w:t xml:space="preserve"> of the following:</w:t>
      </w:r>
      <w:r>
        <w:rPr>
          <w:rFonts w:ascii="Times New Roman" w:eastAsia="Times New Roman" w:hAnsi="Times New Roman" w:cs="Times New Roman"/>
        </w:rPr>
        <w:tab/>
        <w:t>2.00</w:t>
      </w:r>
    </w:p>
    <w:p w:rsidR="006E273E" w:rsidRDefault="00062CE6">
      <w:pPr>
        <w:tabs>
          <w:tab w:val="left" w:pos="8640"/>
        </w:tabs>
        <w:ind w:right="-1080"/>
        <w:rPr>
          <w:rFonts w:ascii="Times New Roman" w:eastAsia="Times New Roman" w:hAnsi="Times New Roman" w:cs="Times New Roman"/>
        </w:rPr>
      </w:pPr>
      <w:r>
        <w:rPr>
          <w:rFonts w:ascii="Times New Roman" w:eastAsia="Times New Roman" w:hAnsi="Times New Roman" w:cs="Times New Roman"/>
        </w:rPr>
        <w:t>____ Physics 374: Classical Mechanics (if not selected above)</w:t>
      </w:r>
      <w:r>
        <w:rPr>
          <w:rFonts w:ascii="Times New Roman" w:eastAsia="Times New Roman" w:hAnsi="Times New Roman" w:cs="Times New Roman"/>
        </w:rPr>
        <w:tab/>
      </w:r>
    </w:p>
    <w:p w:rsidR="006E273E" w:rsidRDefault="00062CE6">
      <w:pPr>
        <w:tabs>
          <w:tab w:val="left" w:pos="8640"/>
        </w:tabs>
        <w:ind w:right="-1080"/>
        <w:rPr>
          <w:rFonts w:ascii="Times New Roman" w:eastAsia="Times New Roman" w:hAnsi="Times New Roman" w:cs="Times New Roman"/>
        </w:rPr>
      </w:pPr>
      <w:r>
        <w:rPr>
          <w:rFonts w:ascii="Times New Roman" w:eastAsia="Times New Roman" w:hAnsi="Times New Roman" w:cs="Times New Roman"/>
        </w:rPr>
        <w:t>____ Physics 375: Maxwell's Equations (if not selected above)</w:t>
      </w:r>
      <w:r>
        <w:rPr>
          <w:rFonts w:ascii="Times New Roman" w:eastAsia="Times New Roman" w:hAnsi="Times New Roman" w:cs="Times New Roman"/>
        </w:rPr>
        <w:tab/>
      </w:r>
    </w:p>
    <w:p w:rsidR="006E273E" w:rsidRDefault="00062CE6">
      <w:pPr>
        <w:tabs>
          <w:tab w:val="left" w:pos="8640"/>
        </w:tabs>
        <w:ind w:right="-1080"/>
        <w:rPr>
          <w:rFonts w:ascii="Times New Roman" w:eastAsia="Times New Roman" w:hAnsi="Times New Roman" w:cs="Times New Roman"/>
        </w:rPr>
      </w:pPr>
      <w:r>
        <w:rPr>
          <w:rFonts w:ascii="Times New Roman" w:eastAsia="Times New Roman" w:hAnsi="Times New Roman" w:cs="Times New Roman"/>
        </w:rPr>
        <w:t>____ Physics 376: Quantu</w:t>
      </w:r>
      <w:r>
        <w:rPr>
          <w:rFonts w:ascii="Times New Roman" w:eastAsia="Times New Roman" w:hAnsi="Times New Roman" w:cs="Times New Roman"/>
        </w:rPr>
        <w:t>m Mechanics or one additional 3XX Physics course</w:t>
      </w:r>
      <w:r>
        <w:rPr>
          <w:rFonts w:ascii="Times New Roman" w:eastAsia="Times New Roman" w:hAnsi="Times New Roman" w:cs="Times New Roman"/>
        </w:rPr>
        <w:tab/>
      </w:r>
    </w:p>
    <w:sectPr w:rsidR="006E273E" w:rsidSect="00062CE6">
      <w:footerReference w:type="default" r:id="rId8"/>
      <w:pgSz w:w="12240" w:h="15840"/>
      <w:pgMar w:top="720" w:right="1440" w:bottom="720" w:left="1440" w:header="0" w:footer="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62CE6">
      <w:r>
        <w:separator/>
      </w:r>
    </w:p>
  </w:endnote>
  <w:endnote w:type="continuationSeparator" w:id="0">
    <w:p w:rsidR="00000000" w:rsidRDefault="00062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73E" w:rsidRDefault="00062CE6">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This document is intended to serve as an advising tool and is subject to change.  It is important for students to meet with Education Faculty regularly to verify that they are satisfying all requirements for licensure and with content </w:t>
    </w:r>
    <w:r>
      <w:rPr>
        <w:rFonts w:ascii="Times New Roman" w:eastAsia="Times New Roman" w:hAnsi="Times New Roman" w:cs="Times New Roman"/>
        <w:sz w:val="20"/>
        <w:szCs w:val="20"/>
      </w:rPr>
      <w:t>faculty to ensure tha</w:t>
    </w:r>
    <w:r>
      <w:rPr>
        <w:rFonts w:ascii="Times New Roman" w:eastAsia="Times New Roman" w:hAnsi="Times New Roman" w:cs="Times New Roman"/>
        <w:sz w:val="20"/>
        <w:szCs w:val="20"/>
      </w:rPr>
      <w:t xml:space="preserve">t major requirements are being met. </w:t>
    </w:r>
  </w:p>
  <w:p w:rsidR="00062CE6" w:rsidRDefault="00062CE6">
    <w:pPr>
      <w:rPr>
        <w:rFonts w:ascii="Times New Roman" w:eastAsia="Times New Roman" w:hAnsi="Times New Roman" w:cs="Times New Roman"/>
        <w:sz w:val="20"/>
        <w:szCs w:val="20"/>
      </w:rPr>
    </w:pPr>
  </w:p>
  <w:p w:rsidR="006E273E" w:rsidRDefault="00062CE6">
    <w:pPr>
      <w:rPr>
        <w:rFonts w:ascii="Times New Roman" w:eastAsia="Times New Roman" w:hAnsi="Times New Roman" w:cs="Times New Roman"/>
        <w:sz w:val="20"/>
        <w:szCs w:val="20"/>
      </w:rPr>
    </w:pPr>
    <w:r>
      <w:rPr>
        <w:rFonts w:ascii="Times New Roman" w:eastAsia="Times New Roman" w:hAnsi="Times New Roman" w:cs="Times New Roman"/>
        <w:sz w:val="20"/>
        <w:szCs w:val="20"/>
      </w:rPr>
      <w:t>* Indicates content courses in which Minnesota Board of Teaching Standards are embedded</w:t>
    </w:r>
  </w:p>
  <w:p w:rsidR="00062CE6" w:rsidRDefault="00062CE6">
    <w:pPr>
      <w:rPr>
        <w:rFonts w:ascii="Times New Roman" w:eastAsia="Times New Roman" w:hAnsi="Times New Roman" w:cs="Times New Roman"/>
        <w:sz w:val="20"/>
        <w:szCs w:val="20"/>
      </w:rPr>
    </w:pPr>
  </w:p>
  <w:p w:rsidR="006E273E" w:rsidRDefault="00062CE6">
    <w:pPr>
      <w:tabs>
        <w:tab w:val="left" w:pos="8640"/>
      </w:tabs>
      <w:spacing w:after="720"/>
      <w:ind w:right="-1080"/>
      <w:rPr>
        <w:rFonts w:ascii="Times New Roman" w:eastAsia="Times New Roman" w:hAnsi="Times New Roman" w:cs="Times New Roman"/>
        <w:sz w:val="20"/>
        <w:szCs w:val="20"/>
      </w:rPr>
    </w:pPr>
    <w:r>
      <w:rPr>
        <w:rFonts w:ascii="Times New Roman" w:eastAsia="Times New Roman" w:hAnsi="Times New Roman" w:cs="Times New Roman"/>
        <w:sz w:val="20"/>
        <w:szCs w:val="20"/>
      </w:rPr>
      <w:t>Revised: 6/1/17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62CE6">
      <w:r>
        <w:separator/>
      </w:r>
    </w:p>
  </w:footnote>
  <w:footnote w:type="continuationSeparator" w:id="0">
    <w:p w:rsidR="00000000" w:rsidRDefault="00062C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E44FEA"/>
    <w:multiLevelType w:val="multilevel"/>
    <w:tmpl w:val="2EF251D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docVars>
    <w:docVar w:name="__Grammarly_42____i" w:val="H4sIAAAAAAAEAKtWckksSQxILCpxzi/NK1GyMqwFAAEhoTITAAAA"/>
    <w:docVar w:name="__Grammarly_42___1" w:val="H4sIAAAAAAAEAKtWcslP9kxRslIyNDY0MbAwtLQ0MzKztDQwNzRS0lEKTi0uzszPAykwrAUATFupsiwAAAA="/>
  </w:docVars>
  <w:rsids>
    <w:rsidRoot w:val="006E273E"/>
    <w:rsid w:val="00062CE6"/>
    <w:rsid w:val="006E27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w:color w:val="000000"/>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tabs>
        <w:tab w:val="left" w:pos="8640"/>
      </w:tabs>
      <w:ind w:right="-1080"/>
      <w:outlineLvl w:val="0"/>
    </w:pPr>
    <w:rPr>
      <w:rFonts w:ascii="Arial" w:eastAsia="Arial" w:hAnsi="Arial" w:cs="Arial"/>
      <w:b/>
    </w:rPr>
  </w:style>
  <w:style w:type="paragraph" w:styleId="Heading2">
    <w:name w:val="heading 2"/>
    <w:basedOn w:val="Normal"/>
    <w:next w:val="Normal"/>
    <w:pPr>
      <w:keepNext/>
      <w:ind w:right="-1080"/>
      <w:outlineLvl w:val="1"/>
    </w:pPr>
    <w:rPr>
      <w:rFonts w:ascii="Arial" w:eastAsia="Arial" w:hAnsi="Arial" w:cs="Arial"/>
      <w:b/>
      <w:u w:val="single"/>
    </w:rPr>
  </w:style>
  <w:style w:type="paragraph" w:styleId="Heading3">
    <w:name w:val="heading 3"/>
    <w:basedOn w:val="Normal"/>
    <w:next w:val="Normal"/>
    <w:pPr>
      <w:keepNext/>
      <w:tabs>
        <w:tab w:val="left" w:pos="8640"/>
      </w:tabs>
      <w:ind w:right="-1080"/>
      <w:jc w:val="center"/>
      <w:outlineLvl w:val="2"/>
    </w:pPr>
    <w:rPr>
      <w:rFonts w:ascii="Arial" w:eastAsia="Arial" w:hAnsi="Arial" w:cs="Arial"/>
      <w:b/>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062CE6"/>
    <w:pPr>
      <w:tabs>
        <w:tab w:val="center" w:pos="4680"/>
        <w:tab w:val="right" w:pos="9360"/>
      </w:tabs>
    </w:pPr>
  </w:style>
  <w:style w:type="character" w:customStyle="1" w:styleId="HeaderChar">
    <w:name w:val="Header Char"/>
    <w:basedOn w:val="DefaultParagraphFont"/>
    <w:link w:val="Header"/>
    <w:uiPriority w:val="99"/>
    <w:rsid w:val="00062CE6"/>
  </w:style>
  <w:style w:type="paragraph" w:styleId="Footer">
    <w:name w:val="footer"/>
    <w:basedOn w:val="Normal"/>
    <w:link w:val="FooterChar"/>
    <w:uiPriority w:val="99"/>
    <w:unhideWhenUsed/>
    <w:rsid w:val="00062CE6"/>
    <w:pPr>
      <w:tabs>
        <w:tab w:val="center" w:pos="4680"/>
        <w:tab w:val="right" w:pos="9360"/>
      </w:tabs>
    </w:pPr>
  </w:style>
  <w:style w:type="character" w:customStyle="1" w:styleId="FooterChar">
    <w:name w:val="Footer Char"/>
    <w:basedOn w:val="DefaultParagraphFont"/>
    <w:link w:val="Footer"/>
    <w:uiPriority w:val="99"/>
    <w:rsid w:val="00062C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w:color w:val="000000"/>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tabs>
        <w:tab w:val="left" w:pos="8640"/>
      </w:tabs>
      <w:ind w:right="-1080"/>
      <w:outlineLvl w:val="0"/>
    </w:pPr>
    <w:rPr>
      <w:rFonts w:ascii="Arial" w:eastAsia="Arial" w:hAnsi="Arial" w:cs="Arial"/>
      <w:b/>
    </w:rPr>
  </w:style>
  <w:style w:type="paragraph" w:styleId="Heading2">
    <w:name w:val="heading 2"/>
    <w:basedOn w:val="Normal"/>
    <w:next w:val="Normal"/>
    <w:pPr>
      <w:keepNext/>
      <w:ind w:right="-1080"/>
      <w:outlineLvl w:val="1"/>
    </w:pPr>
    <w:rPr>
      <w:rFonts w:ascii="Arial" w:eastAsia="Arial" w:hAnsi="Arial" w:cs="Arial"/>
      <w:b/>
      <w:u w:val="single"/>
    </w:rPr>
  </w:style>
  <w:style w:type="paragraph" w:styleId="Heading3">
    <w:name w:val="heading 3"/>
    <w:basedOn w:val="Normal"/>
    <w:next w:val="Normal"/>
    <w:pPr>
      <w:keepNext/>
      <w:tabs>
        <w:tab w:val="left" w:pos="8640"/>
      </w:tabs>
      <w:ind w:right="-1080"/>
      <w:jc w:val="center"/>
      <w:outlineLvl w:val="2"/>
    </w:pPr>
    <w:rPr>
      <w:rFonts w:ascii="Arial" w:eastAsia="Arial" w:hAnsi="Arial" w:cs="Arial"/>
      <w:b/>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062CE6"/>
    <w:pPr>
      <w:tabs>
        <w:tab w:val="center" w:pos="4680"/>
        <w:tab w:val="right" w:pos="9360"/>
      </w:tabs>
    </w:pPr>
  </w:style>
  <w:style w:type="character" w:customStyle="1" w:styleId="HeaderChar">
    <w:name w:val="Header Char"/>
    <w:basedOn w:val="DefaultParagraphFont"/>
    <w:link w:val="Header"/>
    <w:uiPriority w:val="99"/>
    <w:rsid w:val="00062CE6"/>
  </w:style>
  <w:style w:type="paragraph" w:styleId="Footer">
    <w:name w:val="footer"/>
    <w:basedOn w:val="Normal"/>
    <w:link w:val="FooterChar"/>
    <w:uiPriority w:val="99"/>
    <w:unhideWhenUsed/>
    <w:rsid w:val="00062CE6"/>
    <w:pPr>
      <w:tabs>
        <w:tab w:val="center" w:pos="4680"/>
        <w:tab w:val="right" w:pos="9360"/>
      </w:tabs>
    </w:pPr>
  </w:style>
  <w:style w:type="character" w:customStyle="1" w:styleId="FooterChar">
    <w:name w:val="Footer Char"/>
    <w:basedOn w:val="DefaultParagraphFont"/>
    <w:link w:val="Footer"/>
    <w:uiPriority w:val="99"/>
    <w:rsid w:val="00062C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329</Words>
  <Characters>1881</Characters>
  <Application>Microsoft Office Word</Application>
  <DocSecurity>0</DocSecurity>
  <Lines>15</Lines>
  <Paragraphs>4</Paragraphs>
  <ScaleCrop>false</ScaleCrop>
  <Company>St. Olaf College</Company>
  <LinksUpToDate>false</LinksUpToDate>
  <CharactersWithSpaces>2206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stobuild</cp:lastModifiedBy>
  <cp:revision>2</cp:revision>
  <dcterms:created xsi:type="dcterms:W3CDTF">2017-06-01T19:46:00Z</dcterms:created>
  <dcterms:modified xsi:type="dcterms:W3CDTF">2017-06-01T19:49:00Z</dcterms:modified>
</cp:coreProperties>
</file>