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02F80" w:rsidRDefault="00D02F80">
      <w:pPr>
        <w:widowControl w:val="0"/>
        <w:rPr>
          <w:b/>
          <w:sz w:val="12"/>
          <w:szCs w:val="12"/>
        </w:rPr>
      </w:pPr>
    </w:p>
    <w:tbl>
      <w:tblPr>
        <w:tblStyle w:val="a"/>
        <w:tblW w:w="1029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255"/>
        <w:gridCol w:w="7035"/>
      </w:tblGrid>
      <w:tr w:rsidR="00D02F80">
        <w:trPr>
          <w:trHeight w:val="240"/>
        </w:trPr>
        <w:tc>
          <w:tcPr>
            <w:tcW w:w="3255" w:type="dxa"/>
            <w:shd w:val="clear" w:color="auto" w:fill="EFEFEF"/>
            <w:tcMar>
              <w:top w:w="100" w:type="dxa"/>
              <w:left w:w="100" w:type="dxa"/>
              <w:bottom w:w="100" w:type="dxa"/>
              <w:right w:w="100" w:type="dxa"/>
            </w:tcMar>
          </w:tcPr>
          <w:p w:rsidR="00D02F80" w:rsidRDefault="001C58EC">
            <w:pPr>
              <w:widowControl w:val="0"/>
              <w:rPr>
                <w:b/>
              </w:rPr>
            </w:pPr>
            <w:r>
              <w:rPr>
                <w:b/>
              </w:rPr>
              <w:t>Name</w:t>
            </w:r>
          </w:p>
        </w:tc>
        <w:tc>
          <w:tcPr>
            <w:tcW w:w="7035" w:type="dxa"/>
            <w:shd w:val="clear" w:color="auto" w:fill="EFEFEF"/>
            <w:tcMar>
              <w:top w:w="100" w:type="dxa"/>
              <w:left w:w="100" w:type="dxa"/>
              <w:bottom w:w="100" w:type="dxa"/>
              <w:right w:w="100" w:type="dxa"/>
            </w:tcMar>
          </w:tcPr>
          <w:p w:rsidR="00D02F80" w:rsidRDefault="00D02F80">
            <w:pPr>
              <w:widowControl w:val="0"/>
              <w:rPr>
                <w:b/>
              </w:rPr>
            </w:pPr>
          </w:p>
        </w:tc>
      </w:tr>
      <w:tr w:rsidR="00D02F80">
        <w:tc>
          <w:tcPr>
            <w:tcW w:w="3255" w:type="dxa"/>
            <w:tcMar>
              <w:top w:w="100" w:type="dxa"/>
              <w:left w:w="100" w:type="dxa"/>
              <w:bottom w:w="100" w:type="dxa"/>
              <w:right w:w="100" w:type="dxa"/>
            </w:tcMar>
          </w:tcPr>
          <w:p w:rsidR="00D02F80" w:rsidRDefault="001C58EC">
            <w:pPr>
              <w:widowControl w:val="0"/>
              <w:rPr>
                <w:b/>
              </w:rPr>
            </w:pPr>
            <w:r>
              <w:rPr>
                <w:b/>
              </w:rPr>
              <w:t>Student ID Number</w:t>
            </w:r>
          </w:p>
        </w:tc>
        <w:tc>
          <w:tcPr>
            <w:tcW w:w="7035" w:type="dxa"/>
            <w:tcMar>
              <w:top w:w="100" w:type="dxa"/>
              <w:left w:w="100" w:type="dxa"/>
              <w:bottom w:w="100" w:type="dxa"/>
              <w:right w:w="100" w:type="dxa"/>
            </w:tcMar>
          </w:tcPr>
          <w:p w:rsidR="00D02F80" w:rsidRDefault="00D02F80">
            <w:pPr>
              <w:widowControl w:val="0"/>
              <w:rPr>
                <w:b/>
              </w:rPr>
            </w:pPr>
          </w:p>
        </w:tc>
      </w:tr>
      <w:tr w:rsidR="00D02F80">
        <w:tc>
          <w:tcPr>
            <w:tcW w:w="3255" w:type="dxa"/>
            <w:shd w:val="clear" w:color="auto" w:fill="EFEFEF"/>
            <w:tcMar>
              <w:top w:w="100" w:type="dxa"/>
              <w:left w:w="100" w:type="dxa"/>
              <w:bottom w:w="100" w:type="dxa"/>
              <w:right w:w="100" w:type="dxa"/>
            </w:tcMar>
          </w:tcPr>
          <w:p w:rsidR="00D02F80" w:rsidRDefault="001C58EC">
            <w:pPr>
              <w:widowControl w:val="0"/>
              <w:rPr>
                <w:b/>
              </w:rPr>
            </w:pPr>
            <w:r>
              <w:rPr>
                <w:b/>
              </w:rPr>
              <w:t>Email Address</w:t>
            </w:r>
          </w:p>
        </w:tc>
        <w:tc>
          <w:tcPr>
            <w:tcW w:w="7035" w:type="dxa"/>
            <w:shd w:val="clear" w:color="auto" w:fill="EFEFEF"/>
            <w:tcMar>
              <w:top w:w="100" w:type="dxa"/>
              <w:left w:w="100" w:type="dxa"/>
              <w:bottom w:w="100" w:type="dxa"/>
              <w:right w:w="100" w:type="dxa"/>
            </w:tcMar>
          </w:tcPr>
          <w:p w:rsidR="00D02F80" w:rsidRDefault="00D02F80">
            <w:pPr>
              <w:widowControl w:val="0"/>
              <w:rPr>
                <w:b/>
              </w:rPr>
            </w:pPr>
          </w:p>
        </w:tc>
      </w:tr>
      <w:tr w:rsidR="00D02F80">
        <w:tc>
          <w:tcPr>
            <w:tcW w:w="3255" w:type="dxa"/>
            <w:tcMar>
              <w:top w:w="100" w:type="dxa"/>
              <w:left w:w="100" w:type="dxa"/>
              <w:bottom w:w="100" w:type="dxa"/>
              <w:right w:w="100" w:type="dxa"/>
            </w:tcMar>
          </w:tcPr>
          <w:p w:rsidR="00D02F80" w:rsidRDefault="001C58EC">
            <w:pPr>
              <w:widowControl w:val="0"/>
              <w:rPr>
                <w:b/>
              </w:rPr>
            </w:pPr>
            <w:r>
              <w:rPr>
                <w:b/>
              </w:rPr>
              <w:t>Class Year</w:t>
            </w:r>
          </w:p>
        </w:tc>
        <w:tc>
          <w:tcPr>
            <w:tcW w:w="7035" w:type="dxa"/>
            <w:tcMar>
              <w:top w:w="100" w:type="dxa"/>
              <w:left w:w="100" w:type="dxa"/>
              <w:bottom w:w="100" w:type="dxa"/>
              <w:right w:w="100" w:type="dxa"/>
            </w:tcMar>
          </w:tcPr>
          <w:p w:rsidR="00D02F80" w:rsidRDefault="00D02F80">
            <w:pPr>
              <w:widowControl w:val="0"/>
              <w:rPr>
                <w:b/>
              </w:rPr>
            </w:pPr>
          </w:p>
        </w:tc>
      </w:tr>
      <w:tr w:rsidR="00D02F80">
        <w:tc>
          <w:tcPr>
            <w:tcW w:w="3255" w:type="dxa"/>
            <w:shd w:val="clear" w:color="auto" w:fill="EFEFEF"/>
            <w:tcMar>
              <w:top w:w="100" w:type="dxa"/>
              <w:left w:w="100" w:type="dxa"/>
              <w:bottom w:w="100" w:type="dxa"/>
              <w:right w:w="100" w:type="dxa"/>
            </w:tcMar>
          </w:tcPr>
          <w:p w:rsidR="00D02F80" w:rsidRDefault="001C58EC">
            <w:pPr>
              <w:widowControl w:val="0"/>
              <w:rPr>
                <w:b/>
              </w:rPr>
            </w:pPr>
            <w:r>
              <w:rPr>
                <w:b/>
              </w:rPr>
              <w:t>Major/s and concentration/s</w:t>
            </w:r>
          </w:p>
        </w:tc>
        <w:tc>
          <w:tcPr>
            <w:tcW w:w="7035" w:type="dxa"/>
            <w:shd w:val="clear" w:color="auto" w:fill="EFEFEF"/>
            <w:tcMar>
              <w:top w:w="100" w:type="dxa"/>
              <w:left w:w="100" w:type="dxa"/>
              <w:bottom w:w="100" w:type="dxa"/>
              <w:right w:w="100" w:type="dxa"/>
            </w:tcMar>
          </w:tcPr>
          <w:p w:rsidR="00D02F80" w:rsidRDefault="00D02F80">
            <w:pPr>
              <w:widowControl w:val="0"/>
              <w:spacing w:line="240" w:lineRule="auto"/>
              <w:rPr>
                <w:b/>
              </w:rPr>
            </w:pPr>
          </w:p>
        </w:tc>
      </w:tr>
      <w:tr w:rsidR="00D02F80">
        <w:trPr>
          <w:trHeight w:val="420"/>
        </w:trPr>
        <w:tc>
          <w:tcPr>
            <w:tcW w:w="10290" w:type="dxa"/>
            <w:gridSpan w:val="2"/>
            <w:shd w:val="clear" w:color="auto" w:fill="auto"/>
            <w:tcMar>
              <w:top w:w="100" w:type="dxa"/>
              <w:left w:w="100" w:type="dxa"/>
              <w:bottom w:w="100" w:type="dxa"/>
              <w:right w:w="100" w:type="dxa"/>
            </w:tcMar>
          </w:tcPr>
          <w:p w:rsidR="00D02F80" w:rsidRDefault="001C58EC">
            <w:pPr>
              <w:widowControl w:val="0"/>
              <w:rPr>
                <w:i/>
              </w:rPr>
            </w:pPr>
            <w:r>
              <w:rPr>
                <w:b/>
              </w:rPr>
              <w:t>Are you a first-generation college student?</w:t>
            </w:r>
            <w:r>
              <w:rPr>
                <w:i/>
              </w:rPr>
              <w:t xml:space="preserve"> </w:t>
            </w:r>
          </w:p>
          <w:p w:rsidR="00D02F80" w:rsidRDefault="001C58EC">
            <w:pPr>
              <w:widowControl w:val="0"/>
              <w:rPr>
                <w:i/>
              </w:rPr>
            </w:pPr>
            <w:r>
              <w:rPr>
                <w:i/>
              </w:rPr>
              <w:t xml:space="preserve">You are considered to be a first-generation student if none of your </w:t>
            </w:r>
            <w:proofErr w:type="gramStart"/>
            <w:r>
              <w:rPr>
                <w:i/>
              </w:rPr>
              <w:t>parents,</w:t>
            </w:r>
            <w:proofErr w:type="gramEnd"/>
            <w:r>
              <w:rPr>
                <w:i/>
              </w:rPr>
              <w:t xml:space="preserve"> or those with whom you have lived during your formative years has a 4 year college or university degree.</w:t>
            </w:r>
          </w:p>
          <w:p w:rsidR="00D02F80" w:rsidRDefault="001C58EC">
            <w:pPr>
              <w:widowControl w:val="0"/>
              <w:numPr>
                <w:ilvl w:val="0"/>
                <w:numId w:val="7"/>
              </w:numPr>
              <w:contextualSpacing/>
              <w:rPr>
                <w:sz w:val="20"/>
                <w:szCs w:val="20"/>
              </w:rPr>
            </w:pPr>
            <w:r>
              <w:rPr>
                <w:sz w:val="20"/>
                <w:szCs w:val="20"/>
              </w:rPr>
              <w:t>Yes</w:t>
            </w:r>
          </w:p>
          <w:p w:rsidR="00D02F80" w:rsidRDefault="001C58EC">
            <w:pPr>
              <w:widowControl w:val="0"/>
              <w:numPr>
                <w:ilvl w:val="0"/>
                <w:numId w:val="7"/>
              </w:numPr>
              <w:contextualSpacing/>
              <w:rPr>
                <w:sz w:val="20"/>
                <w:szCs w:val="20"/>
              </w:rPr>
            </w:pPr>
            <w:r>
              <w:rPr>
                <w:sz w:val="20"/>
                <w:szCs w:val="20"/>
              </w:rPr>
              <w:t>No</w:t>
            </w:r>
          </w:p>
        </w:tc>
      </w:tr>
      <w:tr w:rsidR="00D02F80">
        <w:trPr>
          <w:trHeight w:val="420"/>
        </w:trPr>
        <w:tc>
          <w:tcPr>
            <w:tcW w:w="10290" w:type="dxa"/>
            <w:gridSpan w:val="2"/>
            <w:shd w:val="clear" w:color="auto" w:fill="EFEFEF"/>
            <w:tcMar>
              <w:top w:w="100" w:type="dxa"/>
              <w:left w:w="100" w:type="dxa"/>
              <w:bottom w:w="100" w:type="dxa"/>
              <w:right w:w="100" w:type="dxa"/>
            </w:tcMar>
          </w:tcPr>
          <w:p w:rsidR="00D02F80" w:rsidRDefault="001C58EC">
            <w:pPr>
              <w:widowControl w:val="0"/>
              <w:rPr>
                <w:b/>
              </w:rPr>
            </w:pPr>
            <w:r>
              <w:rPr>
                <w:b/>
              </w:rPr>
              <w:t>Are you an International Student?</w:t>
            </w:r>
          </w:p>
          <w:p w:rsidR="00D02F80" w:rsidRDefault="001C58EC">
            <w:pPr>
              <w:widowControl w:val="0"/>
              <w:numPr>
                <w:ilvl w:val="0"/>
                <w:numId w:val="6"/>
              </w:numPr>
              <w:contextualSpacing/>
              <w:rPr>
                <w:sz w:val="20"/>
                <w:szCs w:val="20"/>
              </w:rPr>
            </w:pPr>
            <w:r>
              <w:rPr>
                <w:sz w:val="20"/>
                <w:szCs w:val="20"/>
              </w:rPr>
              <w:t>Yes - please share your home country.</w:t>
            </w:r>
          </w:p>
          <w:p w:rsidR="00D02F80" w:rsidRDefault="001C58EC">
            <w:pPr>
              <w:widowControl w:val="0"/>
              <w:numPr>
                <w:ilvl w:val="0"/>
                <w:numId w:val="6"/>
              </w:numPr>
              <w:contextualSpacing/>
              <w:rPr>
                <w:sz w:val="20"/>
                <w:szCs w:val="20"/>
              </w:rPr>
            </w:pPr>
            <w:r>
              <w:rPr>
                <w:sz w:val="20"/>
                <w:szCs w:val="20"/>
              </w:rPr>
              <w:t>No</w:t>
            </w:r>
          </w:p>
        </w:tc>
      </w:tr>
      <w:tr w:rsidR="00D02F80">
        <w:trPr>
          <w:trHeight w:val="420"/>
        </w:trPr>
        <w:tc>
          <w:tcPr>
            <w:tcW w:w="10290" w:type="dxa"/>
            <w:gridSpan w:val="2"/>
            <w:tcMar>
              <w:top w:w="100" w:type="dxa"/>
              <w:left w:w="100" w:type="dxa"/>
              <w:bottom w:w="100" w:type="dxa"/>
              <w:right w:w="100" w:type="dxa"/>
            </w:tcMar>
          </w:tcPr>
          <w:p w:rsidR="00D02F80" w:rsidRDefault="001C58EC">
            <w:pPr>
              <w:widowControl w:val="0"/>
              <w:rPr>
                <w:b/>
              </w:rPr>
            </w:pPr>
            <w:r>
              <w:rPr>
                <w:b/>
              </w:rPr>
              <w:t xml:space="preserve">Which of the following describes your financial need eligibility? </w:t>
            </w:r>
          </w:p>
          <w:p w:rsidR="00D02F80" w:rsidRDefault="001C58EC">
            <w:pPr>
              <w:widowControl w:val="0"/>
              <w:rPr>
                <w:i/>
              </w:rPr>
            </w:pPr>
            <w:r>
              <w:rPr>
                <w:i/>
              </w:rPr>
              <w:t>See "Financial Need Eligibility" section of the JFOF website for more details.  IMPORTANT NOTE: Do not continue with the application unless you are able to indicate your eligibility status.</w:t>
            </w:r>
          </w:p>
          <w:p w:rsidR="00D02F80" w:rsidRDefault="001C58EC">
            <w:pPr>
              <w:widowControl w:val="0"/>
              <w:numPr>
                <w:ilvl w:val="0"/>
                <w:numId w:val="9"/>
              </w:numPr>
              <w:contextualSpacing/>
              <w:rPr>
                <w:sz w:val="20"/>
                <w:szCs w:val="20"/>
              </w:rPr>
            </w:pPr>
            <w:r>
              <w:rPr>
                <w:sz w:val="20"/>
                <w:szCs w:val="20"/>
              </w:rPr>
              <w:t>Eligible - Expected Family Contribution is $10,000 or less (domestic student)</w:t>
            </w:r>
          </w:p>
          <w:p w:rsidR="00D02F80" w:rsidRDefault="001C58EC">
            <w:pPr>
              <w:widowControl w:val="0"/>
              <w:numPr>
                <w:ilvl w:val="0"/>
                <w:numId w:val="9"/>
              </w:numPr>
              <w:contextualSpacing/>
              <w:rPr>
                <w:sz w:val="20"/>
                <w:szCs w:val="20"/>
              </w:rPr>
            </w:pPr>
            <w:r>
              <w:rPr>
                <w:sz w:val="20"/>
                <w:szCs w:val="20"/>
              </w:rPr>
              <w:t>Eligible - Classified as "high need" by the Financial Aid Office (international student)</w:t>
            </w:r>
          </w:p>
          <w:p w:rsidR="00D02F80" w:rsidRDefault="001C58EC">
            <w:pPr>
              <w:widowControl w:val="0"/>
              <w:numPr>
                <w:ilvl w:val="0"/>
                <w:numId w:val="9"/>
              </w:numPr>
              <w:contextualSpacing/>
              <w:rPr>
                <w:sz w:val="20"/>
                <w:szCs w:val="20"/>
              </w:rPr>
            </w:pPr>
            <w:r>
              <w:rPr>
                <w:sz w:val="20"/>
                <w:szCs w:val="20"/>
              </w:rPr>
              <w:t>Do not meet either criteria (above), but have high financial need and extenuating circumstances AND have been pre-approved as eligible by the Financial Aid Office.</w:t>
            </w:r>
          </w:p>
        </w:tc>
      </w:tr>
      <w:tr w:rsidR="00D02F80">
        <w:trPr>
          <w:trHeight w:val="420"/>
        </w:trPr>
        <w:tc>
          <w:tcPr>
            <w:tcW w:w="10290" w:type="dxa"/>
            <w:gridSpan w:val="2"/>
            <w:shd w:val="clear" w:color="auto" w:fill="EFEFEF"/>
            <w:tcMar>
              <w:top w:w="100" w:type="dxa"/>
              <w:left w:w="100" w:type="dxa"/>
              <w:bottom w:w="100" w:type="dxa"/>
              <w:right w:w="100" w:type="dxa"/>
            </w:tcMar>
          </w:tcPr>
          <w:p w:rsidR="00D02F80" w:rsidRDefault="001C58EC">
            <w:pPr>
              <w:widowControl w:val="0"/>
              <w:rPr>
                <w:b/>
              </w:rPr>
            </w:pPr>
            <w:r>
              <w:rPr>
                <w:b/>
              </w:rPr>
              <w:t xml:space="preserve">Are you currently in good academic standing? </w:t>
            </w:r>
          </w:p>
          <w:p w:rsidR="00D02F80" w:rsidRDefault="001C58EC">
            <w:pPr>
              <w:widowControl w:val="0"/>
              <w:rPr>
                <w:i/>
              </w:rPr>
            </w:pPr>
            <w:r>
              <w:rPr>
                <w:i/>
              </w:rPr>
              <w:t>Good academic standing means that you are NOT on academic probation.</w:t>
            </w:r>
          </w:p>
          <w:p w:rsidR="00D02F80" w:rsidRDefault="001C58EC">
            <w:pPr>
              <w:widowControl w:val="0"/>
              <w:numPr>
                <w:ilvl w:val="0"/>
                <w:numId w:val="5"/>
              </w:numPr>
              <w:contextualSpacing/>
              <w:rPr>
                <w:sz w:val="20"/>
                <w:szCs w:val="20"/>
              </w:rPr>
            </w:pPr>
            <w:r>
              <w:rPr>
                <w:sz w:val="20"/>
                <w:szCs w:val="20"/>
              </w:rPr>
              <w:t>Yes</w:t>
            </w:r>
          </w:p>
          <w:p w:rsidR="00D02F80" w:rsidRDefault="001C58EC">
            <w:pPr>
              <w:widowControl w:val="0"/>
              <w:numPr>
                <w:ilvl w:val="0"/>
                <w:numId w:val="5"/>
              </w:numPr>
              <w:contextualSpacing/>
              <w:rPr>
                <w:sz w:val="20"/>
                <w:szCs w:val="20"/>
              </w:rPr>
            </w:pPr>
            <w:r>
              <w:rPr>
                <w:sz w:val="20"/>
                <w:szCs w:val="20"/>
              </w:rPr>
              <w:t>No</w:t>
            </w:r>
          </w:p>
        </w:tc>
      </w:tr>
      <w:tr w:rsidR="00D02F80">
        <w:trPr>
          <w:trHeight w:val="420"/>
        </w:trPr>
        <w:tc>
          <w:tcPr>
            <w:tcW w:w="10290" w:type="dxa"/>
            <w:gridSpan w:val="2"/>
            <w:tcMar>
              <w:top w:w="100" w:type="dxa"/>
              <w:left w:w="100" w:type="dxa"/>
              <w:bottom w:w="100" w:type="dxa"/>
              <w:right w:w="100" w:type="dxa"/>
            </w:tcMar>
          </w:tcPr>
          <w:p w:rsidR="00D02F80" w:rsidRDefault="001C58EC">
            <w:pPr>
              <w:widowControl w:val="0"/>
              <w:rPr>
                <w:b/>
              </w:rPr>
            </w:pPr>
            <w:r>
              <w:rPr>
                <w:b/>
              </w:rPr>
              <w:t>Have you previously been awarded a grant from the Johnson Family Opportunity Fund?</w:t>
            </w:r>
          </w:p>
          <w:p w:rsidR="00D02F80" w:rsidRDefault="001C58EC">
            <w:pPr>
              <w:widowControl w:val="0"/>
              <w:numPr>
                <w:ilvl w:val="0"/>
                <w:numId w:val="8"/>
              </w:numPr>
              <w:contextualSpacing/>
              <w:rPr>
                <w:sz w:val="20"/>
                <w:szCs w:val="20"/>
              </w:rPr>
            </w:pPr>
            <w:r>
              <w:rPr>
                <w:sz w:val="20"/>
                <w:szCs w:val="20"/>
              </w:rPr>
              <w:t xml:space="preserve">Yes </w:t>
            </w:r>
            <w:r>
              <w:rPr>
                <w:i/>
                <w:sz w:val="20"/>
                <w:szCs w:val="20"/>
              </w:rPr>
              <w:t>- If yes, how much have you been awarded, when did you receive the funding, and what was the opportunity?</w:t>
            </w:r>
          </w:p>
          <w:p w:rsidR="00D02F80" w:rsidRDefault="001C58EC">
            <w:pPr>
              <w:widowControl w:val="0"/>
              <w:numPr>
                <w:ilvl w:val="0"/>
                <w:numId w:val="8"/>
              </w:numPr>
              <w:contextualSpacing/>
              <w:rPr>
                <w:sz w:val="20"/>
                <w:szCs w:val="20"/>
              </w:rPr>
            </w:pPr>
            <w:r>
              <w:rPr>
                <w:sz w:val="20"/>
                <w:szCs w:val="20"/>
              </w:rPr>
              <w:t>No</w:t>
            </w:r>
          </w:p>
        </w:tc>
      </w:tr>
      <w:tr w:rsidR="00D02F80">
        <w:trPr>
          <w:trHeight w:val="420"/>
        </w:trPr>
        <w:tc>
          <w:tcPr>
            <w:tcW w:w="10290" w:type="dxa"/>
            <w:gridSpan w:val="2"/>
            <w:shd w:val="clear" w:color="auto" w:fill="EFEFEF"/>
            <w:tcMar>
              <w:top w:w="100" w:type="dxa"/>
              <w:left w:w="100" w:type="dxa"/>
              <w:bottom w:w="100" w:type="dxa"/>
              <w:right w:w="100" w:type="dxa"/>
            </w:tcMar>
          </w:tcPr>
          <w:p w:rsidR="00D02F80" w:rsidRDefault="001C58EC">
            <w:pPr>
              <w:widowControl w:val="0"/>
              <w:rPr>
                <w:b/>
              </w:rPr>
            </w:pPr>
            <w:r>
              <w:rPr>
                <w:b/>
              </w:rPr>
              <w:t>What type of experience are you seeking support for?</w:t>
            </w:r>
          </w:p>
          <w:p w:rsidR="00D02F80" w:rsidRDefault="001C58EC">
            <w:pPr>
              <w:widowControl w:val="0"/>
              <w:numPr>
                <w:ilvl w:val="0"/>
                <w:numId w:val="1"/>
              </w:numPr>
              <w:contextualSpacing/>
              <w:rPr>
                <w:sz w:val="20"/>
                <w:szCs w:val="20"/>
              </w:rPr>
            </w:pPr>
            <w:r>
              <w:rPr>
                <w:sz w:val="20"/>
                <w:szCs w:val="20"/>
              </w:rPr>
              <w:t>Graduate or Professional School Expenses (test fees, application fees, etc.)</w:t>
            </w:r>
          </w:p>
          <w:p w:rsidR="00D02F80" w:rsidRDefault="001C58EC">
            <w:pPr>
              <w:widowControl w:val="0"/>
              <w:numPr>
                <w:ilvl w:val="0"/>
                <w:numId w:val="1"/>
              </w:numPr>
              <w:contextualSpacing/>
              <w:rPr>
                <w:sz w:val="20"/>
                <w:szCs w:val="20"/>
              </w:rPr>
            </w:pPr>
            <w:r>
              <w:rPr>
                <w:sz w:val="20"/>
                <w:szCs w:val="20"/>
              </w:rPr>
              <w:t>Internship</w:t>
            </w:r>
          </w:p>
          <w:p w:rsidR="00D02F80" w:rsidRDefault="001C58EC">
            <w:pPr>
              <w:widowControl w:val="0"/>
              <w:numPr>
                <w:ilvl w:val="0"/>
                <w:numId w:val="1"/>
              </w:numPr>
              <w:contextualSpacing/>
              <w:rPr>
                <w:sz w:val="20"/>
                <w:szCs w:val="20"/>
              </w:rPr>
            </w:pPr>
            <w:r>
              <w:rPr>
                <w:sz w:val="20"/>
                <w:szCs w:val="20"/>
              </w:rPr>
              <w:t>Undergraduate Research</w:t>
            </w:r>
          </w:p>
          <w:p w:rsidR="00D02F80" w:rsidRDefault="001C58EC">
            <w:pPr>
              <w:widowControl w:val="0"/>
              <w:numPr>
                <w:ilvl w:val="0"/>
                <w:numId w:val="1"/>
              </w:numPr>
              <w:contextualSpacing/>
              <w:rPr>
                <w:sz w:val="20"/>
                <w:szCs w:val="20"/>
              </w:rPr>
            </w:pPr>
            <w:r>
              <w:rPr>
                <w:sz w:val="20"/>
                <w:szCs w:val="20"/>
              </w:rPr>
              <w:t>Career Exploration or Shadowing</w:t>
            </w:r>
          </w:p>
          <w:p w:rsidR="00D02F80" w:rsidRDefault="001C58EC">
            <w:pPr>
              <w:widowControl w:val="0"/>
              <w:numPr>
                <w:ilvl w:val="0"/>
                <w:numId w:val="1"/>
              </w:numPr>
              <w:contextualSpacing/>
              <w:rPr>
                <w:sz w:val="20"/>
                <w:szCs w:val="20"/>
              </w:rPr>
            </w:pPr>
            <w:r>
              <w:rPr>
                <w:sz w:val="20"/>
                <w:szCs w:val="20"/>
              </w:rPr>
              <w:t>Interviewing Expenses (Internship or Job)</w:t>
            </w:r>
          </w:p>
          <w:p w:rsidR="00D02F80" w:rsidRDefault="001C58EC">
            <w:pPr>
              <w:widowControl w:val="0"/>
              <w:numPr>
                <w:ilvl w:val="0"/>
                <w:numId w:val="1"/>
              </w:numPr>
              <w:contextualSpacing/>
              <w:rPr>
                <w:sz w:val="20"/>
                <w:szCs w:val="20"/>
              </w:rPr>
            </w:pPr>
            <w:r>
              <w:rPr>
                <w:sz w:val="20"/>
                <w:szCs w:val="20"/>
              </w:rPr>
              <w:t>Self-designed internship, shadowing, or related experiences that foster career exploration and personal development (including licensure expenses and requests for professional attire)</w:t>
            </w:r>
          </w:p>
          <w:p w:rsidR="00D02F80" w:rsidRDefault="001C58EC">
            <w:pPr>
              <w:widowControl w:val="0"/>
              <w:numPr>
                <w:ilvl w:val="0"/>
                <w:numId w:val="1"/>
              </w:numPr>
              <w:contextualSpacing/>
              <w:rPr>
                <w:sz w:val="20"/>
                <w:szCs w:val="20"/>
              </w:rPr>
            </w:pPr>
            <w:r>
              <w:rPr>
                <w:sz w:val="20"/>
                <w:szCs w:val="20"/>
              </w:rPr>
              <w:t>International &amp; Off-campus Studies Program participation *Will not be eligible after 2018-2019 academic year</w:t>
            </w:r>
          </w:p>
        </w:tc>
      </w:tr>
    </w:tbl>
    <w:p w:rsidR="00D02F80" w:rsidRDefault="00D02F80">
      <w:pPr>
        <w:widowControl w:val="0"/>
        <w:rPr>
          <w:b/>
        </w:rPr>
      </w:pPr>
    </w:p>
    <w:tbl>
      <w:tblPr>
        <w:tblStyle w:val="a0"/>
        <w:tblW w:w="1029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90"/>
      </w:tblGrid>
      <w:tr w:rsidR="00D02F80">
        <w:trPr>
          <w:trHeight w:val="420"/>
        </w:trPr>
        <w:tc>
          <w:tcPr>
            <w:tcW w:w="10290" w:type="dxa"/>
            <w:tcMar>
              <w:top w:w="100" w:type="dxa"/>
              <w:left w:w="100" w:type="dxa"/>
              <w:bottom w:w="100" w:type="dxa"/>
              <w:right w:w="100" w:type="dxa"/>
            </w:tcMar>
          </w:tcPr>
          <w:p w:rsidR="00D02F80" w:rsidRDefault="001C58EC">
            <w:pPr>
              <w:widowControl w:val="0"/>
              <w:rPr>
                <w:b/>
              </w:rPr>
            </w:pPr>
            <w:r>
              <w:rPr>
                <w:b/>
              </w:rPr>
              <w:lastRenderedPageBreak/>
              <w:t>Please upload each of the following documents:</w:t>
            </w:r>
          </w:p>
          <w:p w:rsidR="00D02F80" w:rsidRDefault="00D02F80">
            <w:pPr>
              <w:widowControl w:val="0"/>
              <w:rPr>
                <w:b/>
              </w:rPr>
            </w:pPr>
          </w:p>
          <w:p w:rsidR="00D02F80" w:rsidRDefault="001C58EC">
            <w:pPr>
              <w:widowControl w:val="0"/>
              <w:numPr>
                <w:ilvl w:val="0"/>
                <w:numId w:val="3"/>
              </w:numPr>
              <w:contextualSpacing/>
            </w:pPr>
            <w:r>
              <w:t>Please upload your RESUME.</w:t>
            </w:r>
          </w:p>
          <w:p w:rsidR="00D02F80" w:rsidRDefault="001C58EC">
            <w:pPr>
              <w:widowControl w:val="0"/>
              <w:numPr>
                <w:ilvl w:val="0"/>
                <w:numId w:val="3"/>
              </w:numPr>
              <w:contextualSpacing/>
            </w:pPr>
            <w:r>
              <w:t>Please upload your Internships &amp; Career-enhancing Experiences BUDGET FORM.</w:t>
            </w:r>
          </w:p>
          <w:p w:rsidR="00D02F80" w:rsidRDefault="001C58EC">
            <w:pPr>
              <w:widowControl w:val="0"/>
              <w:numPr>
                <w:ilvl w:val="0"/>
                <w:numId w:val="3"/>
              </w:numPr>
              <w:contextualSpacing/>
            </w:pPr>
            <w:r>
              <w:t>Upload your Confirmation Letter and/or other supporting documents.</w:t>
            </w:r>
          </w:p>
        </w:tc>
      </w:tr>
    </w:tbl>
    <w:p w:rsidR="00D02F80" w:rsidRDefault="00D02F80">
      <w:pPr>
        <w:widowControl w:val="0"/>
      </w:pPr>
    </w:p>
    <w:tbl>
      <w:tblPr>
        <w:tblStyle w:val="a1"/>
        <w:tblW w:w="1030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50"/>
        <w:gridCol w:w="5955"/>
      </w:tblGrid>
      <w:tr w:rsidR="00D02F80">
        <w:trPr>
          <w:trHeight w:val="1240"/>
        </w:trPr>
        <w:tc>
          <w:tcPr>
            <w:tcW w:w="10305" w:type="dxa"/>
            <w:gridSpan w:val="2"/>
            <w:shd w:val="clear" w:color="auto" w:fill="EFEFEF"/>
            <w:tcMar>
              <w:top w:w="100" w:type="dxa"/>
              <w:left w:w="100" w:type="dxa"/>
              <w:bottom w:w="100" w:type="dxa"/>
              <w:right w:w="100" w:type="dxa"/>
            </w:tcMar>
          </w:tcPr>
          <w:p w:rsidR="00D02F80" w:rsidRDefault="001C58EC">
            <w:pPr>
              <w:widowControl w:val="0"/>
              <w:spacing w:line="240" w:lineRule="auto"/>
              <w:rPr>
                <w:i/>
              </w:rPr>
            </w:pPr>
            <w:r>
              <w:rPr>
                <w:b/>
              </w:rPr>
              <w:t xml:space="preserve">Brief Summary of the Opportunity. </w:t>
            </w:r>
            <w:r>
              <w:rPr>
                <w:i/>
              </w:rPr>
              <w:t>For example, "Communications Internship at the Mayo Clinic" or "Interviewing for a job at Minnesota Public Radio."</w:t>
            </w:r>
          </w:p>
          <w:p w:rsidR="00D02F80" w:rsidRDefault="00D02F80">
            <w:pPr>
              <w:widowControl w:val="0"/>
              <w:spacing w:line="240" w:lineRule="auto"/>
              <w:rPr>
                <w:i/>
              </w:rPr>
            </w:pPr>
          </w:p>
          <w:p w:rsidR="00D02F80" w:rsidRDefault="00D02F80">
            <w:pPr>
              <w:widowControl w:val="0"/>
              <w:spacing w:line="240" w:lineRule="auto"/>
              <w:rPr>
                <w:i/>
              </w:rPr>
            </w:pPr>
          </w:p>
        </w:tc>
      </w:tr>
      <w:tr w:rsidR="00D02F80">
        <w:tc>
          <w:tcPr>
            <w:tcW w:w="4350" w:type="dxa"/>
            <w:tcMar>
              <w:top w:w="100" w:type="dxa"/>
              <w:left w:w="100" w:type="dxa"/>
              <w:bottom w:w="100" w:type="dxa"/>
              <w:right w:w="100" w:type="dxa"/>
            </w:tcMar>
          </w:tcPr>
          <w:p w:rsidR="00D02F80" w:rsidRDefault="001C58EC">
            <w:pPr>
              <w:widowControl w:val="0"/>
              <w:rPr>
                <w:i/>
              </w:rPr>
            </w:pPr>
            <w:r>
              <w:rPr>
                <w:b/>
              </w:rPr>
              <w:t xml:space="preserve">Where will the opportunity take place? </w:t>
            </w:r>
            <w:r>
              <w:rPr>
                <w:i/>
              </w:rPr>
              <w:t>City, State, Country</w:t>
            </w:r>
          </w:p>
        </w:tc>
        <w:tc>
          <w:tcPr>
            <w:tcW w:w="5955" w:type="dxa"/>
            <w:tcMar>
              <w:top w:w="100" w:type="dxa"/>
              <w:left w:w="100" w:type="dxa"/>
              <w:bottom w:w="100" w:type="dxa"/>
              <w:right w:w="100" w:type="dxa"/>
            </w:tcMar>
          </w:tcPr>
          <w:p w:rsidR="00D02F80" w:rsidRDefault="00D02F80">
            <w:pPr>
              <w:widowControl w:val="0"/>
            </w:pPr>
          </w:p>
        </w:tc>
      </w:tr>
      <w:tr w:rsidR="00D02F80">
        <w:tc>
          <w:tcPr>
            <w:tcW w:w="4350" w:type="dxa"/>
            <w:shd w:val="clear" w:color="auto" w:fill="EFEFEF"/>
            <w:tcMar>
              <w:top w:w="100" w:type="dxa"/>
              <w:left w:w="100" w:type="dxa"/>
              <w:bottom w:w="100" w:type="dxa"/>
              <w:right w:w="100" w:type="dxa"/>
            </w:tcMar>
          </w:tcPr>
          <w:p w:rsidR="00D02F80" w:rsidRDefault="001C58EC">
            <w:pPr>
              <w:widowControl w:val="0"/>
              <w:rPr>
                <w:b/>
              </w:rPr>
            </w:pPr>
            <w:r>
              <w:rPr>
                <w:b/>
              </w:rPr>
              <w:t xml:space="preserve">Website </w:t>
            </w:r>
          </w:p>
          <w:p w:rsidR="00D02F80" w:rsidRDefault="001C58EC">
            <w:pPr>
              <w:widowControl w:val="0"/>
              <w:rPr>
                <w:i/>
              </w:rPr>
            </w:pPr>
            <w:r>
              <w:rPr>
                <w:i/>
              </w:rPr>
              <w:t>Please include any relevant web links for the organization, program, etc. (if applicable)</w:t>
            </w:r>
          </w:p>
        </w:tc>
        <w:tc>
          <w:tcPr>
            <w:tcW w:w="5955" w:type="dxa"/>
            <w:shd w:val="clear" w:color="auto" w:fill="EFEFEF"/>
            <w:tcMar>
              <w:top w:w="100" w:type="dxa"/>
              <w:left w:w="100" w:type="dxa"/>
              <w:bottom w:w="100" w:type="dxa"/>
              <w:right w:w="100" w:type="dxa"/>
            </w:tcMar>
          </w:tcPr>
          <w:p w:rsidR="00D02F80" w:rsidRDefault="00D02F80">
            <w:pPr>
              <w:widowControl w:val="0"/>
            </w:pPr>
          </w:p>
        </w:tc>
      </w:tr>
      <w:tr w:rsidR="00D02F80">
        <w:tc>
          <w:tcPr>
            <w:tcW w:w="4350" w:type="dxa"/>
            <w:tcMar>
              <w:top w:w="100" w:type="dxa"/>
              <w:left w:w="100" w:type="dxa"/>
              <w:bottom w:w="100" w:type="dxa"/>
              <w:right w:w="100" w:type="dxa"/>
            </w:tcMar>
          </w:tcPr>
          <w:p w:rsidR="00D02F80" w:rsidRDefault="001C58EC">
            <w:pPr>
              <w:widowControl w:val="0"/>
              <w:rPr>
                <w:b/>
              </w:rPr>
            </w:pPr>
            <w:r>
              <w:rPr>
                <w:b/>
              </w:rPr>
              <w:t>Start Date</w:t>
            </w:r>
          </w:p>
        </w:tc>
        <w:tc>
          <w:tcPr>
            <w:tcW w:w="5955" w:type="dxa"/>
            <w:tcMar>
              <w:top w:w="100" w:type="dxa"/>
              <w:left w:w="100" w:type="dxa"/>
              <w:bottom w:w="100" w:type="dxa"/>
              <w:right w:w="100" w:type="dxa"/>
            </w:tcMar>
          </w:tcPr>
          <w:p w:rsidR="00D02F80" w:rsidRDefault="00D02F80">
            <w:pPr>
              <w:widowControl w:val="0"/>
            </w:pPr>
          </w:p>
        </w:tc>
      </w:tr>
      <w:tr w:rsidR="00D02F80">
        <w:tc>
          <w:tcPr>
            <w:tcW w:w="4350" w:type="dxa"/>
            <w:shd w:val="clear" w:color="auto" w:fill="EFEFEF"/>
            <w:tcMar>
              <w:top w:w="100" w:type="dxa"/>
              <w:left w:w="100" w:type="dxa"/>
              <w:bottom w:w="100" w:type="dxa"/>
              <w:right w:w="100" w:type="dxa"/>
            </w:tcMar>
          </w:tcPr>
          <w:p w:rsidR="00D02F80" w:rsidRDefault="001C58EC">
            <w:pPr>
              <w:widowControl w:val="0"/>
              <w:spacing w:line="240" w:lineRule="auto"/>
              <w:rPr>
                <w:b/>
              </w:rPr>
            </w:pPr>
            <w:r>
              <w:rPr>
                <w:b/>
              </w:rPr>
              <w:t>End Date</w:t>
            </w:r>
          </w:p>
        </w:tc>
        <w:tc>
          <w:tcPr>
            <w:tcW w:w="5955" w:type="dxa"/>
            <w:shd w:val="clear" w:color="auto" w:fill="EFEFEF"/>
            <w:tcMar>
              <w:top w:w="100" w:type="dxa"/>
              <w:left w:w="100" w:type="dxa"/>
              <w:bottom w:w="100" w:type="dxa"/>
              <w:right w:w="100" w:type="dxa"/>
            </w:tcMar>
          </w:tcPr>
          <w:p w:rsidR="00D02F80" w:rsidRDefault="00D02F80">
            <w:pPr>
              <w:widowControl w:val="0"/>
              <w:spacing w:line="240" w:lineRule="auto"/>
            </w:pPr>
          </w:p>
        </w:tc>
      </w:tr>
      <w:tr w:rsidR="00D02F80">
        <w:trPr>
          <w:trHeight w:val="420"/>
        </w:trPr>
        <w:tc>
          <w:tcPr>
            <w:tcW w:w="10305" w:type="dxa"/>
            <w:gridSpan w:val="2"/>
            <w:tcMar>
              <w:top w:w="100" w:type="dxa"/>
              <w:left w:w="100" w:type="dxa"/>
              <w:bottom w:w="100" w:type="dxa"/>
              <w:right w:w="100" w:type="dxa"/>
            </w:tcMar>
          </w:tcPr>
          <w:p w:rsidR="00D02F80" w:rsidRDefault="001C58EC">
            <w:pPr>
              <w:widowControl w:val="0"/>
              <w:rPr>
                <w:i/>
              </w:rPr>
            </w:pPr>
            <w:r>
              <w:rPr>
                <w:b/>
              </w:rPr>
              <w:t xml:space="preserve">When will the opportunity take place? </w:t>
            </w:r>
            <w:r>
              <w:rPr>
                <w:i/>
              </w:rPr>
              <w:t>Select all that apply.</w:t>
            </w:r>
          </w:p>
          <w:p w:rsidR="00D02F80" w:rsidRDefault="001C58EC">
            <w:pPr>
              <w:widowControl w:val="0"/>
              <w:numPr>
                <w:ilvl w:val="0"/>
                <w:numId w:val="2"/>
              </w:numPr>
              <w:contextualSpacing/>
            </w:pPr>
            <w:r>
              <w:t>Fall Semester</w:t>
            </w:r>
          </w:p>
          <w:p w:rsidR="00D02F80" w:rsidRDefault="001C58EC">
            <w:pPr>
              <w:widowControl w:val="0"/>
              <w:numPr>
                <w:ilvl w:val="0"/>
                <w:numId w:val="2"/>
              </w:numPr>
              <w:contextualSpacing/>
            </w:pPr>
            <w:r>
              <w:t>Interim</w:t>
            </w:r>
          </w:p>
          <w:p w:rsidR="00D02F80" w:rsidRDefault="001C58EC">
            <w:pPr>
              <w:widowControl w:val="0"/>
              <w:numPr>
                <w:ilvl w:val="0"/>
                <w:numId w:val="2"/>
              </w:numPr>
              <w:contextualSpacing/>
            </w:pPr>
            <w:r>
              <w:t>Spring Semester</w:t>
            </w:r>
          </w:p>
          <w:p w:rsidR="00D02F80" w:rsidRDefault="001C58EC">
            <w:pPr>
              <w:widowControl w:val="0"/>
              <w:numPr>
                <w:ilvl w:val="0"/>
                <w:numId w:val="2"/>
              </w:numPr>
              <w:contextualSpacing/>
            </w:pPr>
            <w:r>
              <w:t>Summer</w:t>
            </w:r>
          </w:p>
        </w:tc>
      </w:tr>
      <w:tr w:rsidR="00D02F80">
        <w:tc>
          <w:tcPr>
            <w:tcW w:w="4350" w:type="dxa"/>
            <w:shd w:val="clear" w:color="auto" w:fill="EFEFEF"/>
            <w:tcMar>
              <w:top w:w="100" w:type="dxa"/>
              <w:left w:w="100" w:type="dxa"/>
              <w:bottom w:w="100" w:type="dxa"/>
              <w:right w:w="100" w:type="dxa"/>
            </w:tcMar>
          </w:tcPr>
          <w:p w:rsidR="00D02F80" w:rsidRDefault="001C58EC">
            <w:pPr>
              <w:widowControl w:val="0"/>
              <w:rPr>
                <w:b/>
              </w:rPr>
            </w:pPr>
            <w:r>
              <w:rPr>
                <w:b/>
              </w:rPr>
              <w:t xml:space="preserve">Total Number of Hours </w:t>
            </w:r>
          </w:p>
          <w:p w:rsidR="00D02F80" w:rsidRDefault="001C58EC">
            <w:pPr>
              <w:widowControl w:val="0"/>
              <w:rPr>
                <w:i/>
              </w:rPr>
            </w:pPr>
            <w:r>
              <w:rPr>
                <w:i/>
              </w:rPr>
              <w:t>Please estimate the total number of hours you will devote to the opportunity.</w:t>
            </w:r>
          </w:p>
        </w:tc>
        <w:tc>
          <w:tcPr>
            <w:tcW w:w="5955" w:type="dxa"/>
            <w:shd w:val="clear" w:color="auto" w:fill="EFEFEF"/>
            <w:tcMar>
              <w:top w:w="100" w:type="dxa"/>
              <w:left w:w="100" w:type="dxa"/>
              <w:bottom w:w="100" w:type="dxa"/>
              <w:right w:w="100" w:type="dxa"/>
            </w:tcMar>
          </w:tcPr>
          <w:p w:rsidR="00D02F80" w:rsidRDefault="00D02F80">
            <w:pPr>
              <w:widowControl w:val="0"/>
            </w:pPr>
          </w:p>
        </w:tc>
      </w:tr>
      <w:tr w:rsidR="00D02F80">
        <w:trPr>
          <w:trHeight w:val="420"/>
        </w:trPr>
        <w:tc>
          <w:tcPr>
            <w:tcW w:w="10305" w:type="dxa"/>
            <w:gridSpan w:val="2"/>
            <w:tcMar>
              <w:top w:w="100" w:type="dxa"/>
              <w:left w:w="100" w:type="dxa"/>
              <w:bottom w:w="100" w:type="dxa"/>
              <w:right w:w="100" w:type="dxa"/>
            </w:tcMar>
          </w:tcPr>
          <w:p w:rsidR="00D02F80" w:rsidRDefault="001C58EC">
            <w:pPr>
              <w:widowControl w:val="0"/>
              <w:rPr>
                <w:b/>
              </w:rPr>
            </w:pPr>
            <w:r>
              <w:rPr>
                <w:b/>
              </w:rPr>
              <w:t>Will you register for academic credit through St. Olaf for this experience?</w:t>
            </w:r>
          </w:p>
          <w:p w:rsidR="00D02F80" w:rsidRDefault="001C58EC">
            <w:pPr>
              <w:widowControl w:val="0"/>
              <w:rPr>
                <w:b/>
              </w:rPr>
            </w:pPr>
            <w:r>
              <w:rPr>
                <w:i/>
              </w:rPr>
              <w:t>For domestic students, academic credit is typically not a requirement in order to be considered eligible to apply for funding. For international students, please be aware that you may need to register for academic credit in order to engage in an internship, research or other similar experience. Please seek guidance from the Visa Coordinator (ios@stolaf.edu) in the International and Off-Campus Study office if you are uncertain about your authorization to engage in work or internships. Please see the following website for detailed information about the academic internship registration process and deadlines: http://wp.stolaf.edu/pipercenter/getting-academic-credit-for-an-internship/.</w:t>
            </w:r>
          </w:p>
          <w:p w:rsidR="00D02F80" w:rsidRDefault="001C58EC">
            <w:pPr>
              <w:widowControl w:val="0"/>
              <w:numPr>
                <w:ilvl w:val="0"/>
                <w:numId w:val="4"/>
              </w:numPr>
              <w:contextualSpacing/>
            </w:pPr>
            <w:r>
              <w:t>Yes</w:t>
            </w:r>
          </w:p>
          <w:p w:rsidR="00D02F80" w:rsidRDefault="001C58EC">
            <w:pPr>
              <w:widowControl w:val="0"/>
              <w:numPr>
                <w:ilvl w:val="0"/>
                <w:numId w:val="4"/>
              </w:numPr>
              <w:contextualSpacing/>
            </w:pPr>
            <w:r>
              <w:t>No</w:t>
            </w:r>
          </w:p>
          <w:p w:rsidR="00D02F80" w:rsidRDefault="001C58EC">
            <w:pPr>
              <w:widowControl w:val="0"/>
              <w:numPr>
                <w:ilvl w:val="0"/>
                <w:numId w:val="4"/>
              </w:numPr>
              <w:contextualSpacing/>
            </w:pPr>
            <w:r>
              <w:t>Have not decided yet.</w:t>
            </w:r>
          </w:p>
        </w:tc>
      </w:tr>
    </w:tbl>
    <w:p w:rsidR="00D02F80" w:rsidRDefault="00D02F80">
      <w:pPr>
        <w:widowControl w:val="0"/>
        <w:pBdr>
          <w:top w:val="nil"/>
          <w:left w:val="nil"/>
          <w:bottom w:val="nil"/>
          <w:right w:val="nil"/>
          <w:between w:val="nil"/>
        </w:pBdr>
        <w:rPr>
          <w:b/>
        </w:rPr>
      </w:pPr>
    </w:p>
    <w:p w:rsidR="00280DB1" w:rsidRDefault="00280DB1">
      <w:pPr>
        <w:widowControl w:val="0"/>
        <w:pBdr>
          <w:top w:val="nil"/>
          <w:left w:val="nil"/>
          <w:bottom w:val="nil"/>
          <w:right w:val="nil"/>
          <w:between w:val="nil"/>
        </w:pBdr>
        <w:rPr>
          <w:b/>
        </w:rPr>
      </w:pPr>
    </w:p>
    <w:p w:rsidR="00D02F80" w:rsidRDefault="00D02F80">
      <w:pPr>
        <w:widowControl w:val="0"/>
        <w:pBdr>
          <w:top w:val="nil"/>
          <w:left w:val="nil"/>
          <w:bottom w:val="nil"/>
          <w:right w:val="nil"/>
          <w:between w:val="nil"/>
        </w:pBdr>
        <w:rPr>
          <w:b/>
        </w:rPr>
      </w:pPr>
    </w:p>
    <w:tbl>
      <w:tblPr>
        <w:tblStyle w:val="a2"/>
        <w:tblW w:w="1027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79"/>
      </w:tblGrid>
      <w:tr w:rsidR="00D02F80">
        <w:tc>
          <w:tcPr>
            <w:tcW w:w="10279" w:type="dxa"/>
            <w:shd w:val="clear" w:color="auto" w:fill="EFEFEF"/>
            <w:tcMar>
              <w:top w:w="100" w:type="dxa"/>
              <w:left w:w="100" w:type="dxa"/>
              <w:bottom w:w="100" w:type="dxa"/>
              <w:right w:w="100" w:type="dxa"/>
            </w:tcMar>
          </w:tcPr>
          <w:p w:rsidR="00D02F80" w:rsidRDefault="001C58EC">
            <w:pPr>
              <w:widowControl w:val="0"/>
              <w:jc w:val="center"/>
              <w:rPr>
                <w:b/>
              </w:rPr>
            </w:pPr>
            <w:r>
              <w:rPr>
                <w:b/>
              </w:rPr>
              <w:lastRenderedPageBreak/>
              <w:t>Essay Questions</w:t>
            </w:r>
          </w:p>
          <w:p w:rsidR="00D02F80" w:rsidRDefault="001C58EC">
            <w:pPr>
              <w:widowControl w:val="0"/>
            </w:pPr>
            <w:r>
              <w:t>*Recipients are selected for funding on a competitive basis. Criteria considered will include the applicant meeting the basic eligibility guidelines, quality of the experience, the connection between the experience and your goals/interest areas, and the overall strength of your application. Your essay responses are an important component of your application.</w:t>
            </w:r>
          </w:p>
        </w:tc>
      </w:tr>
      <w:tr w:rsidR="00D02F80">
        <w:tc>
          <w:tcPr>
            <w:tcW w:w="10279" w:type="dxa"/>
            <w:tcMar>
              <w:top w:w="100" w:type="dxa"/>
              <w:left w:w="100" w:type="dxa"/>
              <w:bottom w:w="100" w:type="dxa"/>
              <w:right w:w="100" w:type="dxa"/>
            </w:tcMar>
          </w:tcPr>
          <w:p w:rsidR="00D02F80" w:rsidRDefault="001C58EC">
            <w:pPr>
              <w:widowControl w:val="0"/>
              <w:rPr>
                <w:b/>
              </w:rPr>
            </w:pPr>
            <w:r>
              <w:rPr>
                <w:b/>
              </w:rPr>
              <w:t>Description of the Opportunity</w:t>
            </w:r>
          </w:p>
          <w:p w:rsidR="00D02F80" w:rsidRDefault="004E75EA">
            <w:pPr>
              <w:widowControl w:val="0"/>
              <w:rPr>
                <w:b/>
              </w:rPr>
            </w:pPr>
            <w:r w:rsidRPr="004E75EA">
              <w:t xml:space="preserve">Please describe the opportunity. What will you </w:t>
            </w:r>
            <w:proofErr w:type="gramStart"/>
            <w:r w:rsidRPr="004E75EA">
              <w:t>be</w:t>
            </w:r>
            <w:proofErr w:type="gramEnd"/>
            <w:r w:rsidRPr="004E75EA">
              <w:t xml:space="preserve"> doing? Who will you </w:t>
            </w:r>
            <w:proofErr w:type="gramStart"/>
            <w:r w:rsidRPr="004E75EA">
              <w:t>be</w:t>
            </w:r>
            <w:proofErr w:type="gramEnd"/>
            <w:r w:rsidRPr="004E75EA">
              <w:t xml:space="preserve"> working with (if anyone)? Very briefly the company, organization, or program you will engage with during this experience. If you are pursuing an internship or research opportunity, what will be your primary duties and responsibilities? (150 word maximum)</w:t>
            </w:r>
          </w:p>
          <w:p w:rsidR="00D02F80" w:rsidRDefault="00D02F80">
            <w:pPr>
              <w:widowControl w:val="0"/>
              <w:rPr>
                <w:b/>
              </w:rPr>
            </w:pPr>
          </w:p>
          <w:p w:rsidR="00D02F80" w:rsidRDefault="00D02F80">
            <w:pPr>
              <w:widowControl w:val="0"/>
              <w:rPr>
                <w:b/>
              </w:rPr>
            </w:pPr>
          </w:p>
          <w:p w:rsidR="00D02F80" w:rsidRDefault="00D02F80">
            <w:pPr>
              <w:widowControl w:val="0"/>
              <w:rPr>
                <w:b/>
              </w:rPr>
            </w:pPr>
          </w:p>
          <w:p w:rsidR="00D02F80" w:rsidRDefault="00D02F80">
            <w:pPr>
              <w:widowControl w:val="0"/>
              <w:rPr>
                <w:b/>
              </w:rPr>
            </w:pPr>
          </w:p>
        </w:tc>
      </w:tr>
      <w:tr w:rsidR="00D02F80">
        <w:tc>
          <w:tcPr>
            <w:tcW w:w="10279" w:type="dxa"/>
            <w:shd w:val="clear" w:color="auto" w:fill="auto"/>
            <w:tcMar>
              <w:top w:w="100" w:type="dxa"/>
              <w:left w:w="100" w:type="dxa"/>
              <w:bottom w:w="100" w:type="dxa"/>
              <w:right w:w="100" w:type="dxa"/>
            </w:tcMar>
          </w:tcPr>
          <w:p w:rsidR="00D02F80" w:rsidRDefault="001C58EC">
            <w:pPr>
              <w:widowControl w:val="0"/>
            </w:pPr>
            <w:r>
              <w:rPr>
                <w:b/>
              </w:rPr>
              <w:t>What are your short-term goals?</w:t>
            </w:r>
            <w:r>
              <w:t xml:space="preserve"> </w:t>
            </w:r>
          </w:p>
          <w:p w:rsidR="00D02F80" w:rsidRDefault="004E75EA">
            <w:pPr>
              <w:widowControl w:val="0"/>
            </w:pPr>
            <w:r w:rsidRPr="004E75EA">
              <w:t>Please identify at least 3 meaningful and relevant goals you have related to your engagement in this internship or opportunity. Goals should address the skills and experience you will gain, the relationships or connections you will build, or other goals you plan to achieve that are related to your career development. (150 word maximum)</w:t>
            </w:r>
          </w:p>
          <w:p w:rsidR="00D02F80" w:rsidRDefault="00D02F80">
            <w:pPr>
              <w:widowControl w:val="0"/>
            </w:pPr>
          </w:p>
          <w:p w:rsidR="00D02F80" w:rsidRDefault="00D02F80">
            <w:pPr>
              <w:widowControl w:val="0"/>
            </w:pPr>
          </w:p>
          <w:p w:rsidR="00D02F80" w:rsidRDefault="00D02F80">
            <w:pPr>
              <w:widowControl w:val="0"/>
            </w:pPr>
          </w:p>
          <w:p w:rsidR="00D02F80" w:rsidRDefault="00D02F80">
            <w:pPr>
              <w:widowControl w:val="0"/>
            </w:pPr>
          </w:p>
          <w:p w:rsidR="00D02F80" w:rsidRDefault="00D02F80">
            <w:pPr>
              <w:widowControl w:val="0"/>
            </w:pPr>
          </w:p>
        </w:tc>
      </w:tr>
      <w:tr w:rsidR="00D02F80" w:rsidTr="00280DB1">
        <w:trPr>
          <w:trHeight w:val="2688"/>
        </w:trPr>
        <w:tc>
          <w:tcPr>
            <w:tcW w:w="10279" w:type="dxa"/>
            <w:tcMar>
              <w:top w:w="100" w:type="dxa"/>
              <w:left w:w="100" w:type="dxa"/>
              <w:bottom w:w="100" w:type="dxa"/>
              <w:right w:w="100" w:type="dxa"/>
            </w:tcMar>
          </w:tcPr>
          <w:p w:rsidR="00D02F80" w:rsidRDefault="001C58EC">
            <w:pPr>
              <w:widowControl w:val="0"/>
              <w:spacing w:line="240" w:lineRule="auto"/>
              <w:rPr>
                <w:b/>
              </w:rPr>
            </w:pPr>
            <w:r>
              <w:rPr>
                <w:b/>
              </w:rPr>
              <w:t>What are your long-term goals?</w:t>
            </w:r>
          </w:p>
          <w:p w:rsidR="00D02F80" w:rsidRDefault="004E75EA">
            <w:pPr>
              <w:widowControl w:val="0"/>
              <w:spacing w:line="240" w:lineRule="auto"/>
            </w:pPr>
            <w:r w:rsidRPr="004E75EA">
              <w:t>Please share your current post-graduate goals or possibilities that interest you in preparing for a career and/or further education. (150 word maximum)</w:t>
            </w:r>
          </w:p>
        </w:tc>
      </w:tr>
      <w:tr w:rsidR="00D02F80">
        <w:trPr>
          <w:trHeight w:val="460"/>
        </w:trPr>
        <w:tc>
          <w:tcPr>
            <w:tcW w:w="10279" w:type="dxa"/>
            <w:tcMar>
              <w:top w:w="100" w:type="dxa"/>
              <w:left w:w="100" w:type="dxa"/>
              <w:bottom w:w="100" w:type="dxa"/>
              <w:right w:w="100" w:type="dxa"/>
            </w:tcMar>
          </w:tcPr>
          <w:p w:rsidR="00D02F80" w:rsidRDefault="001C58EC">
            <w:pPr>
              <w:widowControl w:val="0"/>
            </w:pPr>
            <w:r>
              <w:rPr>
                <w:b/>
              </w:rPr>
              <w:t>Potential Benefit of Participation</w:t>
            </w:r>
            <w:r>
              <w:t xml:space="preserve"> </w:t>
            </w:r>
          </w:p>
          <w:p w:rsidR="00D02F80" w:rsidRDefault="004E75EA">
            <w:pPr>
              <w:widowControl w:val="0"/>
            </w:pPr>
            <w:r w:rsidRPr="004E75EA">
              <w:t xml:space="preserve">How will this internship/opportunity benefit you and further your career goals? What is the connection between this opportunity and your career interests? (150 words maximum) </w:t>
            </w:r>
            <w:bookmarkStart w:id="0" w:name="_GoBack"/>
            <w:bookmarkEnd w:id="0"/>
          </w:p>
          <w:p w:rsidR="00D02F80" w:rsidRDefault="00D02F80">
            <w:pPr>
              <w:widowControl w:val="0"/>
            </w:pPr>
          </w:p>
          <w:p w:rsidR="00D02F80" w:rsidRDefault="00D02F80">
            <w:pPr>
              <w:widowControl w:val="0"/>
            </w:pPr>
          </w:p>
          <w:p w:rsidR="00D02F80" w:rsidRDefault="00D02F80">
            <w:pPr>
              <w:widowControl w:val="0"/>
            </w:pPr>
          </w:p>
          <w:p w:rsidR="00280DB1" w:rsidRDefault="00280DB1">
            <w:pPr>
              <w:widowControl w:val="0"/>
            </w:pPr>
          </w:p>
          <w:p w:rsidR="00280DB1" w:rsidRDefault="00280DB1">
            <w:pPr>
              <w:widowControl w:val="0"/>
            </w:pPr>
          </w:p>
        </w:tc>
      </w:tr>
    </w:tbl>
    <w:p w:rsidR="00D02F80" w:rsidRDefault="00D02F80">
      <w:pPr>
        <w:widowControl w:val="0"/>
      </w:pPr>
    </w:p>
    <w:tbl>
      <w:tblPr>
        <w:tblStyle w:val="a3"/>
        <w:tblW w:w="1029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385"/>
        <w:gridCol w:w="4905"/>
      </w:tblGrid>
      <w:tr w:rsidR="00D02F80">
        <w:trPr>
          <w:trHeight w:val="420"/>
        </w:trPr>
        <w:tc>
          <w:tcPr>
            <w:tcW w:w="10290" w:type="dxa"/>
            <w:gridSpan w:val="2"/>
            <w:shd w:val="clear" w:color="auto" w:fill="EFEFEF"/>
            <w:tcMar>
              <w:top w:w="100" w:type="dxa"/>
              <w:left w:w="100" w:type="dxa"/>
              <w:bottom w:w="100" w:type="dxa"/>
              <w:right w:w="100" w:type="dxa"/>
            </w:tcMar>
          </w:tcPr>
          <w:p w:rsidR="00D02F80" w:rsidRDefault="001C58EC">
            <w:pPr>
              <w:widowControl w:val="0"/>
              <w:jc w:val="center"/>
              <w:rPr>
                <w:b/>
              </w:rPr>
            </w:pPr>
            <w:r>
              <w:rPr>
                <w:b/>
              </w:rPr>
              <w:lastRenderedPageBreak/>
              <w:t>Additional Internship/Research Experience Information</w:t>
            </w:r>
          </w:p>
        </w:tc>
      </w:tr>
      <w:tr w:rsidR="00D02F80">
        <w:tc>
          <w:tcPr>
            <w:tcW w:w="5385" w:type="dxa"/>
            <w:tcMar>
              <w:top w:w="100" w:type="dxa"/>
              <w:left w:w="100" w:type="dxa"/>
              <w:bottom w:w="100" w:type="dxa"/>
              <w:right w:w="100" w:type="dxa"/>
            </w:tcMar>
          </w:tcPr>
          <w:p w:rsidR="00D02F80" w:rsidRDefault="001C58EC">
            <w:pPr>
              <w:widowControl w:val="0"/>
            </w:pPr>
            <w:r>
              <w:rPr>
                <w:b/>
              </w:rPr>
              <w:t>Name of Internship Organization/Employer</w:t>
            </w:r>
          </w:p>
        </w:tc>
        <w:tc>
          <w:tcPr>
            <w:tcW w:w="4905" w:type="dxa"/>
            <w:tcMar>
              <w:top w:w="100" w:type="dxa"/>
              <w:left w:w="100" w:type="dxa"/>
              <w:bottom w:w="100" w:type="dxa"/>
              <w:right w:w="100" w:type="dxa"/>
            </w:tcMar>
          </w:tcPr>
          <w:p w:rsidR="00D02F80" w:rsidRDefault="00D02F80">
            <w:pPr>
              <w:widowControl w:val="0"/>
              <w:rPr>
                <w:b/>
              </w:rPr>
            </w:pPr>
          </w:p>
        </w:tc>
      </w:tr>
      <w:tr w:rsidR="00D02F80">
        <w:trPr>
          <w:trHeight w:val="760"/>
        </w:trPr>
        <w:tc>
          <w:tcPr>
            <w:tcW w:w="5385" w:type="dxa"/>
            <w:shd w:val="clear" w:color="auto" w:fill="EFEFEF"/>
            <w:tcMar>
              <w:top w:w="100" w:type="dxa"/>
              <w:left w:w="100" w:type="dxa"/>
              <w:bottom w:w="100" w:type="dxa"/>
              <w:right w:w="100" w:type="dxa"/>
            </w:tcMar>
          </w:tcPr>
          <w:p w:rsidR="00D02F80" w:rsidRDefault="001C58EC">
            <w:pPr>
              <w:widowControl w:val="0"/>
              <w:rPr>
                <w:b/>
              </w:rPr>
            </w:pPr>
            <w:r>
              <w:rPr>
                <w:b/>
              </w:rPr>
              <w:t>Title of YOUR position</w:t>
            </w:r>
          </w:p>
          <w:p w:rsidR="00D02F80" w:rsidRDefault="001C58EC">
            <w:pPr>
              <w:widowControl w:val="0"/>
              <w:rPr>
                <w:sz w:val="20"/>
                <w:szCs w:val="20"/>
              </w:rPr>
            </w:pPr>
            <w:r>
              <w:rPr>
                <w:sz w:val="20"/>
                <w:szCs w:val="20"/>
              </w:rPr>
              <w:t>e.g., Business Analyst, Communications Intern, etc.</w:t>
            </w:r>
          </w:p>
        </w:tc>
        <w:tc>
          <w:tcPr>
            <w:tcW w:w="4905" w:type="dxa"/>
            <w:shd w:val="clear" w:color="auto" w:fill="EFEFEF"/>
            <w:tcMar>
              <w:top w:w="100" w:type="dxa"/>
              <w:left w:w="100" w:type="dxa"/>
              <w:bottom w:w="100" w:type="dxa"/>
              <w:right w:w="100" w:type="dxa"/>
            </w:tcMar>
          </w:tcPr>
          <w:p w:rsidR="00D02F80" w:rsidRDefault="00D02F80">
            <w:pPr>
              <w:widowControl w:val="0"/>
            </w:pPr>
          </w:p>
        </w:tc>
      </w:tr>
      <w:tr w:rsidR="00D02F80">
        <w:tc>
          <w:tcPr>
            <w:tcW w:w="5385" w:type="dxa"/>
            <w:tcMar>
              <w:top w:w="100" w:type="dxa"/>
              <w:left w:w="100" w:type="dxa"/>
              <w:bottom w:w="100" w:type="dxa"/>
              <w:right w:w="100" w:type="dxa"/>
            </w:tcMar>
          </w:tcPr>
          <w:p w:rsidR="00D02F80" w:rsidRDefault="001C58EC">
            <w:pPr>
              <w:widowControl w:val="0"/>
            </w:pPr>
            <w:r>
              <w:rPr>
                <w:b/>
              </w:rPr>
              <w:t>Supervisor Name</w:t>
            </w:r>
          </w:p>
        </w:tc>
        <w:tc>
          <w:tcPr>
            <w:tcW w:w="4905" w:type="dxa"/>
            <w:tcMar>
              <w:top w:w="100" w:type="dxa"/>
              <w:left w:w="100" w:type="dxa"/>
              <w:bottom w:w="100" w:type="dxa"/>
              <w:right w:w="100" w:type="dxa"/>
            </w:tcMar>
          </w:tcPr>
          <w:p w:rsidR="00D02F80" w:rsidRDefault="00D02F80">
            <w:pPr>
              <w:widowControl w:val="0"/>
              <w:rPr>
                <w:b/>
              </w:rPr>
            </w:pPr>
          </w:p>
        </w:tc>
      </w:tr>
      <w:tr w:rsidR="00D02F80">
        <w:tc>
          <w:tcPr>
            <w:tcW w:w="5385" w:type="dxa"/>
            <w:shd w:val="clear" w:color="auto" w:fill="EFEFEF"/>
            <w:tcMar>
              <w:top w:w="100" w:type="dxa"/>
              <w:left w:w="100" w:type="dxa"/>
              <w:bottom w:w="100" w:type="dxa"/>
              <w:right w:w="100" w:type="dxa"/>
            </w:tcMar>
          </w:tcPr>
          <w:p w:rsidR="00D02F80" w:rsidRDefault="001C58EC">
            <w:pPr>
              <w:widowControl w:val="0"/>
              <w:rPr>
                <w:b/>
              </w:rPr>
            </w:pPr>
            <w:r>
              <w:rPr>
                <w:b/>
              </w:rPr>
              <w:t>Supervisor’s Title</w:t>
            </w:r>
          </w:p>
        </w:tc>
        <w:tc>
          <w:tcPr>
            <w:tcW w:w="4905" w:type="dxa"/>
            <w:shd w:val="clear" w:color="auto" w:fill="EFEFEF"/>
            <w:tcMar>
              <w:top w:w="100" w:type="dxa"/>
              <w:left w:w="100" w:type="dxa"/>
              <w:bottom w:w="100" w:type="dxa"/>
              <w:right w:w="100" w:type="dxa"/>
            </w:tcMar>
          </w:tcPr>
          <w:p w:rsidR="00D02F80" w:rsidRDefault="00D02F80">
            <w:pPr>
              <w:widowControl w:val="0"/>
              <w:rPr>
                <w:b/>
              </w:rPr>
            </w:pPr>
          </w:p>
        </w:tc>
      </w:tr>
      <w:tr w:rsidR="00D02F80">
        <w:tc>
          <w:tcPr>
            <w:tcW w:w="5385" w:type="dxa"/>
            <w:tcMar>
              <w:top w:w="100" w:type="dxa"/>
              <w:left w:w="100" w:type="dxa"/>
              <w:bottom w:w="100" w:type="dxa"/>
              <w:right w:w="100" w:type="dxa"/>
            </w:tcMar>
          </w:tcPr>
          <w:p w:rsidR="00D02F80" w:rsidRDefault="001C58EC">
            <w:pPr>
              <w:widowControl w:val="0"/>
              <w:rPr>
                <w:b/>
              </w:rPr>
            </w:pPr>
            <w:r>
              <w:rPr>
                <w:b/>
              </w:rPr>
              <w:t>Supervisor’s email, phone</w:t>
            </w:r>
          </w:p>
        </w:tc>
        <w:tc>
          <w:tcPr>
            <w:tcW w:w="4905" w:type="dxa"/>
            <w:tcMar>
              <w:top w:w="100" w:type="dxa"/>
              <w:left w:w="100" w:type="dxa"/>
              <w:bottom w:w="100" w:type="dxa"/>
              <w:right w:w="100" w:type="dxa"/>
            </w:tcMar>
          </w:tcPr>
          <w:p w:rsidR="00D02F80" w:rsidRDefault="00D02F80">
            <w:pPr>
              <w:widowControl w:val="0"/>
              <w:rPr>
                <w:b/>
              </w:rPr>
            </w:pPr>
          </w:p>
        </w:tc>
      </w:tr>
      <w:tr w:rsidR="00D02F80">
        <w:trPr>
          <w:trHeight w:val="420"/>
        </w:trPr>
        <w:tc>
          <w:tcPr>
            <w:tcW w:w="10290" w:type="dxa"/>
            <w:gridSpan w:val="2"/>
            <w:shd w:val="clear" w:color="auto" w:fill="EFEFEF"/>
            <w:tcMar>
              <w:top w:w="100" w:type="dxa"/>
              <w:left w:w="100" w:type="dxa"/>
              <w:bottom w:w="100" w:type="dxa"/>
              <w:right w:w="100" w:type="dxa"/>
            </w:tcMar>
          </w:tcPr>
          <w:p w:rsidR="00D02F80" w:rsidRDefault="001C58EC">
            <w:pPr>
              <w:widowControl w:val="0"/>
              <w:rPr>
                <w:b/>
              </w:rPr>
            </w:pPr>
            <w:r>
              <w:rPr>
                <w:b/>
              </w:rPr>
              <w:t>Which of the following best describes the industry area of your internship? (select 1-2)</w:t>
            </w:r>
          </w:p>
          <w:p w:rsidR="00D02F80" w:rsidRDefault="001C58EC">
            <w:pPr>
              <w:widowControl w:val="0"/>
              <w:rPr>
                <w:sz w:val="20"/>
                <w:szCs w:val="20"/>
              </w:rPr>
            </w:pPr>
            <w:r>
              <w:rPr>
                <w:sz w:val="20"/>
                <w:szCs w:val="20"/>
              </w:rPr>
              <w:t>Arts (Management, Performing, and Visual)</w:t>
            </w:r>
          </w:p>
          <w:p w:rsidR="00D02F80" w:rsidRDefault="001C58EC">
            <w:pPr>
              <w:widowControl w:val="0"/>
              <w:rPr>
                <w:sz w:val="20"/>
                <w:szCs w:val="20"/>
              </w:rPr>
            </w:pPr>
            <w:r>
              <w:rPr>
                <w:sz w:val="20"/>
                <w:szCs w:val="20"/>
              </w:rPr>
              <w:t>Business (Finance, Consulting, and Human Resources)</w:t>
            </w:r>
          </w:p>
          <w:p w:rsidR="00D02F80" w:rsidRDefault="001C58EC">
            <w:pPr>
              <w:widowControl w:val="0"/>
              <w:rPr>
                <w:sz w:val="20"/>
                <w:szCs w:val="20"/>
              </w:rPr>
            </w:pPr>
            <w:r>
              <w:rPr>
                <w:sz w:val="20"/>
                <w:szCs w:val="20"/>
              </w:rPr>
              <w:t>Communications, Marketing, and Media</w:t>
            </w:r>
          </w:p>
          <w:p w:rsidR="00D02F80" w:rsidRDefault="001C58EC">
            <w:pPr>
              <w:widowControl w:val="0"/>
              <w:rPr>
                <w:sz w:val="20"/>
                <w:szCs w:val="20"/>
              </w:rPr>
            </w:pPr>
            <w:r>
              <w:rPr>
                <w:sz w:val="20"/>
                <w:szCs w:val="20"/>
              </w:rPr>
              <w:t>Counseling and Social Services</w:t>
            </w:r>
          </w:p>
          <w:p w:rsidR="00D02F80" w:rsidRDefault="001C58EC">
            <w:pPr>
              <w:widowControl w:val="0"/>
              <w:rPr>
                <w:sz w:val="20"/>
                <w:szCs w:val="20"/>
              </w:rPr>
            </w:pPr>
            <w:r>
              <w:rPr>
                <w:sz w:val="20"/>
                <w:szCs w:val="20"/>
              </w:rPr>
              <w:t>Education</w:t>
            </w:r>
          </w:p>
          <w:p w:rsidR="00D02F80" w:rsidRDefault="001C58EC">
            <w:pPr>
              <w:widowControl w:val="0"/>
              <w:rPr>
                <w:sz w:val="20"/>
                <w:szCs w:val="20"/>
              </w:rPr>
            </w:pPr>
            <w:r>
              <w:rPr>
                <w:sz w:val="20"/>
                <w:szCs w:val="20"/>
              </w:rPr>
              <w:t>Environment and Sustainability</w:t>
            </w:r>
          </w:p>
          <w:p w:rsidR="00D02F80" w:rsidRDefault="001C58EC">
            <w:pPr>
              <w:widowControl w:val="0"/>
              <w:rPr>
                <w:sz w:val="20"/>
                <w:szCs w:val="20"/>
              </w:rPr>
            </w:pPr>
            <w:r>
              <w:rPr>
                <w:sz w:val="20"/>
                <w:szCs w:val="20"/>
              </w:rPr>
              <w:t>Government, Public Policy, and Legal Careers</w:t>
            </w:r>
          </w:p>
          <w:p w:rsidR="00D02F80" w:rsidRDefault="001C58EC">
            <w:pPr>
              <w:widowControl w:val="0"/>
              <w:rPr>
                <w:sz w:val="20"/>
                <w:szCs w:val="20"/>
              </w:rPr>
            </w:pPr>
            <w:r>
              <w:rPr>
                <w:sz w:val="20"/>
                <w:szCs w:val="20"/>
              </w:rPr>
              <w:t>International Careers</w:t>
            </w:r>
          </w:p>
          <w:p w:rsidR="00D02F80" w:rsidRDefault="001C58EC">
            <w:pPr>
              <w:widowControl w:val="0"/>
              <w:rPr>
                <w:sz w:val="20"/>
                <w:szCs w:val="20"/>
              </w:rPr>
            </w:pPr>
            <w:r>
              <w:rPr>
                <w:sz w:val="20"/>
                <w:szCs w:val="20"/>
              </w:rPr>
              <w:t>Nonprofits, Social Impact, and Ministry</w:t>
            </w:r>
          </w:p>
          <w:p w:rsidR="00D02F80" w:rsidRDefault="001C58EC">
            <w:pPr>
              <w:widowControl w:val="0"/>
              <w:rPr>
                <w:sz w:val="20"/>
                <w:szCs w:val="20"/>
              </w:rPr>
            </w:pPr>
            <w:r>
              <w:rPr>
                <w:sz w:val="20"/>
                <w:szCs w:val="20"/>
              </w:rPr>
              <w:t>Science and Lab Research</w:t>
            </w:r>
          </w:p>
          <w:p w:rsidR="00D02F80" w:rsidRDefault="001C58EC">
            <w:pPr>
              <w:widowControl w:val="0"/>
              <w:rPr>
                <w:sz w:val="20"/>
                <w:szCs w:val="20"/>
              </w:rPr>
            </w:pPr>
            <w:r>
              <w:rPr>
                <w:sz w:val="20"/>
                <w:szCs w:val="20"/>
              </w:rPr>
              <w:t>Technology and Engineering</w:t>
            </w:r>
          </w:p>
        </w:tc>
      </w:tr>
    </w:tbl>
    <w:p w:rsidR="00D02F80" w:rsidRDefault="00D02F80">
      <w:pPr>
        <w:widowControl w:val="0"/>
        <w:pBdr>
          <w:top w:val="nil"/>
          <w:left w:val="nil"/>
          <w:bottom w:val="nil"/>
          <w:right w:val="nil"/>
          <w:between w:val="nil"/>
        </w:pBdr>
        <w:rPr>
          <w:sz w:val="12"/>
          <w:szCs w:val="12"/>
        </w:rPr>
      </w:pPr>
    </w:p>
    <w:tbl>
      <w:tblPr>
        <w:tblStyle w:val="a4"/>
        <w:tblW w:w="1029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830"/>
        <w:gridCol w:w="2460"/>
      </w:tblGrid>
      <w:tr w:rsidR="00D02F80">
        <w:trPr>
          <w:trHeight w:val="420"/>
        </w:trPr>
        <w:tc>
          <w:tcPr>
            <w:tcW w:w="10290" w:type="dxa"/>
            <w:gridSpan w:val="2"/>
            <w:shd w:val="clear" w:color="auto" w:fill="EFEFEF"/>
            <w:tcMar>
              <w:top w:w="100" w:type="dxa"/>
              <w:left w:w="100" w:type="dxa"/>
              <w:bottom w:w="100" w:type="dxa"/>
              <w:right w:w="100" w:type="dxa"/>
            </w:tcMar>
          </w:tcPr>
          <w:p w:rsidR="00D02F80" w:rsidRDefault="001C58EC">
            <w:pPr>
              <w:widowControl w:val="0"/>
              <w:jc w:val="center"/>
              <w:rPr>
                <w:b/>
              </w:rPr>
            </w:pPr>
            <w:r>
              <w:rPr>
                <w:b/>
              </w:rPr>
              <w:t>Budget</w:t>
            </w:r>
          </w:p>
          <w:p w:rsidR="00D02F80" w:rsidRDefault="001C58EC">
            <w:pPr>
              <w:widowControl w:val="0"/>
            </w:pPr>
            <w:r>
              <w:t>Please reference your completed JFOF Budget - INTERNSHIP &amp; CAREER ENHANCING EXPERIENCES Worksheet, found on the JFOF website &lt;http://wp.stolaf.edu/johnsonopportunityfund/&gt;, to complete this section.</w:t>
            </w:r>
          </w:p>
        </w:tc>
      </w:tr>
      <w:tr w:rsidR="00D02F80">
        <w:tc>
          <w:tcPr>
            <w:tcW w:w="7830" w:type="dxa"/>
            <w:tcMar>
              <w:top w:w="100" w:type="dxa"/>
              <w:left w:w="100" w:type="dxa"/>
              <w:bottom w:w="100" w:type="dxa"/>
              <w:right w:w="100" w:type="dxa"/>
            </w:tcMar>
          </w:tcPr>
          <w:p w:rsidR="00D02F80" w:rsidRDefault="001C58EC">
            <w:pPr>
              <w:widowControl w:val="0"/>
              <w:rPr>
                <w:b/>
              </w:rPr>
            </w:pPr>
            <w:r>
              <w:rPr>
                <w:b/>
              </w:rPr>
              <w:t>Total Expenses</w:t>
            </w:r>
          </w:p>
          <w:p w:rsidR="00D02F80" w:rsidRDefault="001C58EC">
            <w:pPr>
              <w:widowControl w:val="0"/>
              <w:rPr>
                <w:sz w:val="20"/>
                <w:szCs w:val="20"/>
              </w:rPr>
            </w:pPr>
            <w:r>
              <w:rPr>
                <w:sz w:val="20"/>
                <w:szCs w:val="20"/>
              </w:rPr>
              <w:t>Please enter the dollar amount from Line (A) of the INTERNSHIP &amp; CAREER ENHANCING EXPERIENCES Budget Worksheet.</w:t>
            </w:r>
          </w:p>
        </w:tc>
        <w:tc>
          <w:tcPr>
            <w:tcW w:w="2460" w:type="dxa"/>
            <w:tcMar>
              <w:top w:w="100" w:type="dxa"/>
              <w:left w:w="100" w:type="dxa"/>
              <w:bottom w:w="100" w:type="dxa"/>
              <w:right w:w="100" w:type="dxa"/>
            </w:tcMar>
          </w:tcPr>
          <w:p w:rsidR="00D02F80" w:rsidRDefault="00D02F80">
            <w:pPr>
              <w:widowControl w:val="0"/>
            </w:pPr>
          </w:p>
        </w:tc>
      </w:tr>
      <w:tr w:rsidR="00D02F80">
        <w:tc>
          <w:tcPr>
            <w:tcW w:w="7830" w:type="dxa"/>
            <w:tcMar>
              <w:top w:w="100" w:type="dxa"/>
              <w:left w:w="100" w:type="dxa"/>
              <w:bottom w:w="100" w:type="dxa"/>
              <w:right w:w="100" w:type="dxa"/>
            </w:tcMar>
          </w:tcPr>
          <w:p w:rsidR="00D02F80" w:rsidRDefault="001C58EC">
            <w:pPr>
              <w:widowControl w:val="0"/>
              <w:spacing w:line="240" w:lineRule="auto"/>
              <w:rPr>
                <w:b/>
              </w:rPr>
            </w:pPr>
            <w:r>
              <w:rPr>
                <w:b/>
              </w:rPr>
              <w:t>Total Financial Support</w:t>
            </w:r>
          </w:p>
          <w:p w:rsidR="00D02F80" w:rsidRDefault="001C58EC">
            <w:pPr>
              <w:widowControl w:val="0"/>
              <w:spacing w:line="240" w:lineRule="auto"/>
              <w:rPr>
                <w:sz w:val="20"/>
                <w:szCs w:val="20"/>
              </w:rPr>
            </w:pPr>
            <w:r>
              <w:rPr>
                <w:sz w:val="20"/>
                <w:szCs w:val="20"/>
              </w:rPr>
              <w:t>Please enter the dollar amount from Line (B) of the INTERNSHIP &amp; CAREER ENHANCING EXPERIENCES Budget Worksheet.</w:t>
            </w:r>
          </w:p>
        </w:tc>
        <w:tc>
          <w:tcPr>
            <w:tcW w:w="2460" w:type="dxa"/>
            <w:tcMar>
              <w:top w:w="100" w:type="dxa"/>
              <w:left w:w="100" w:type="dxa"/>
              <w:bottom w:w="100" w:type="dxa"/>
              <w:right w:w="100" w:type="dxa"/>
            </w:tcMar>
          </w:tcPr>
          <w:p w:rsidR="00D02F80" w:rsidRDefault="00D02F80">
            <w:pPr>
              <w:widowControl w:val="0"/>
            </w:pPr>
          </w:p>
        </w:tc>
      </w:tr>
      <w:tr w:rsidR="00D02F80">
        <w:tc>
          <w:tcPr>
            <w:tcW w:w="7830" w:type="dxa"/>
            <w:tcMar>
              <w:top w:w="100" w:type="dxa"/>
              <w:left w:w="100" w:type="dxa"/>
              <w:bottom w:w="100" w:type="dxa"/>
              <w:right w:w="100" w:type="dxa"/>
            </w:tcMar>
          </w:tcPr>
          <w:p w:rsidR="00D02F80" w:rsidRDefault="001C58EC">
            <w:pPr>
              <w:widowControl w:val="0"/>
              <w:rPr>
                <w:b/>
              </w:rPr>
            </w:pPr>
            <w:r>
              <w:rPr>
                <w:b/>
              </w:rPr>
              <w:t>Total Financial Need</w:t>
            </w:r>
          </w:p>
          <w:p w:rsidR="00D02F80" w:rsidRDefault="001C58EC">
            <w:pPr>
              <w:widowControl w:val="0"/>
              <w:rPr>
                <w:sz w:val="20"/>
                <w:szCs w:val="20"/>
              </w:rPr>
            </w:pPr>
            <w:r>
              <w:rPr>
                <w:sz w:val="20"/>
                <w:szCs w:val="20"/>
              </w:rPr>
              <w:t>Please enter the dollar amount from Line (C) of the INTERNSHIP &amp; CAREER ENHANCING EXPERIENCES Budget Worksheet.</w:t>
            </w:r>
          </w:p>
        </w:tc>
        <w:tc>
          <w:tcPr>
            <w:tcW w:w="2460" w:type="dxa"/>
            <w:tcMar>
              <w:top w:w="100" w:type="dxa"/>
              <w:left w:w="100" w:type="dxa"/>
              <w:bottom w:w="100" w:type="dxa"/>
              <w:right w:w="100" w:type="dxa"/>
            </w:tcMar>
          </w:tcPr>
          <w:p w:rsidR="00D02F80" w:rsidRDefault="00D02F80">
            <w:pPr>
              <w:widowControl w:val="0"/>
            </w:pPr>
          </w:p>
        </w:tc>
      </w:tr>
      <w:tr w:rsidR="00D02F80">
        <w:tc>
          <w:tcPr>
            <w:tcW w:w="7830" w:type="dxa"/>
            <w:tcMar>
              <w:top w:w="100" w:type="dxa"/>
              <w:left w:w="100" w:type="dxa"/>
              <w:bottom w:w="100" w:type="dxa"/>
              <w:right w:w="100" w:type="dxa"/>
            </w:tcMar>
          </w:tcPr>
          <w:p w:rsidR="00D02F80" w:rsidRDefault="001C58EC">
            <w:pPr>
              <w:widowControl w:val="0"/>
              <w:rPr>
                <w:b/>
              </w:rPr>
            </w:pPr>
            <w:r>
              <w:rPr>
                <w:b/>
              </w:rPr>
              <w:t>JFOF Stipend Eligibility (summer only)</w:t>
            </w:r>
          </w:p>
          <w:p w:rsidR="00D02F80" w:rsidRDefault="001C58EC">
            <w:pPr>
              <w:widowControl w:val="0"/>
              <w:rPr>
                <w:sz w:val="20"/>
                <w:szCs w:val="20"/>
              </w:rPr>
            </w:pPr>
            <w:r>
              <w:rPr>
                <w:sz w:val="20"/>
                <w:szCs w:val="20"/>
              </w:rPr>
              <w:t>Enter $1500 here if you are completing a SUMMER EXPERIENCE for at least 300 hours and 8 weeks.</w:t>
            </w:r>
          </w:p>
        </w:tc>
        <w:tc>
          <w:tcPr>
            <w:tcW w:w="2460" w:type="dxa"/>
            <w:tcMar>
              <w:top w:w="100" w:type="dxa"/>
              <w:left w:w="100" w:type="dxa"/>
              <w:bottom w:w="100" w:type="dxa"/>
              <w:right w:w="100" w:type="dxa"/>
            </w:tcMar>
          </w:tcPr>
          <w:p w:rsidR="00D02F80" w:rsidRDefault="00D02F80">
            <w:pPr>
              <w:widowControl w:val="0"/>
            </w:pPr>
          </w:p>
        </w:tc>
      </w:tr>
      <w:tr w:rsidR="00D02F80">
        <w:tc>
          <w:tcPr>
            <w:tcW w:w="7830" w:type="dxa"/>
            <w:shd w:val="clear" w:color="auto" w:fill="EFEFEF"/>
            <w:tcMar>
              <w:top w:w="100" w:type="dxa"/>
              <w:left w:w="100" w:type="dxa"/>
              <w:bottom w:w="100" w:type="dxa"/>
              <w:right w:w="100" w:type="dxa"/>
            </w:tcMar>
          </w:tcPr>
          <w:p w:rsidR="00D02F80" w:rsidRDefault="001C58EC">
            <w:pPr>
              <w:widowControl w:val="0"/>
              <w:rPr>
                <w:b/>
              </w:rPr>
            </w:pPr>
            <w:r>
              <w:rPr>
                <w:b/>
              </w:rPr>
              <w:t>Total Request</w:t>
            </w:r>
          </w:p>
          <w:p w:rsidR="00D02F80" w:rsidRDefault="001C58EC">
            <w:pPr>
              <w:widowControl w:val="0"/>
              <w:rPr>
                <w:sz w:val="20"/>
                <w:szCs w:val="20"/>
              </w:rPr>
            </w:pPr>
            <w:r>
              <w:rPr>
                <w:sz w:val="20"/>
                <w:szCs w:val="20"/>
              </w:rPr>
              <w:t>Please enter the dollar amount from Line (E) of the INTERNSHIP &amp; CAREER ENHANCING EXPERIENCES Budget Worksheet.</w:t>
            </w:r>
          </w:p>
        </w:tc>
        <w:tc>
          <w:tcPr>
            <w:tcW w:w="2460" w:type="dxa"/>
            <w:shd w:val="clear" w:color="auto" w:fill="EFEFEF"/>
            <w:tcMar>
              <w:top w:w="100" w:type="dxa"/>
              <w:left w:w="100" w:type="dxa"/>
              <w:bottom w:w="100" w:type="dxa"/>
              <w:right w:w="100" w:type="dxa"/>
            </w:tcMar>
          </w:tcPr>
          <w:p w:rsidR="00D02F80" w:rsidRDefault="00D02F80">
            <w:pPr>
              <w:widowControl w:val="0"/>
              <w:rPr>
                <w:b/>
              </w:rPr>
            </w:pPr>
          </w:p>
        </w:tc>
      </w:tr>
    </w:tbl>
    <w:p w:rsidR="00D02F80" w:rsidRDefault="00D02F80">
      <w:pPr>
        <w:widowControl w:val="0"/>
        <w:rPr>
          <w:i/>
          <w:sz w:val="12"/>
          <w:szCs w:val="12"/>
        </w:rPr>
      </w:pPr>
    </w:p>
    <w:sectPr w:rsidR="00D02F80">
      <w:headerReference w:type="default" r:id="rId8"/>
      <w:pgSz w:w="11906" w:h="16838"/>
      <w:pgMar w:top="1440" w:right="720" w:bottom="1440" w:left="907"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1DD3" w:rsidRDefault="00831DD3">
      <w:pPr>
        <w:spacing w:line="240" w:lineRule="auto"/>
      </w:pPr>
      <w:r>
        <w:separator/>
      </w:r>
    </w:p>
  </w:endnote>
  <w:endnote w:type="continuationSeparator" w:id="0">
    <w:p w:rsidR="00831DD3" w:rsidRDefault="00831DD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1DD3" w:rsidRDefault="00831DD3">
      <w:pPr>
        <w:spacing w:line="240" w:lineRule="auto"/>
      </w:pPr>
      <w:r>
        <w:separator/>
      </w:r>
    </w:p>
  </w:footnote>
  <w:footnote w:type="continuationSeparator" w:id="0">
    <w:p w:rsidR="00831DD3" w:rsidRDefault="00831DD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F80" w:rsidRDefault="00D02F80">
    <w:pPr>
      <w:jc w:val="right"/>
      <w:rPr>
        <w:i/>
        <w:color w:val="666666"/>
        <w:sz w:val="20"/>
        <w:szCs w:val="20"/>
      </w:rPr>
    </w:pPr>
  </w:p>
  <w:p w:rsidR="00D02F80" w:rsidRDefault="001C58EC">
    <w:pPr>
      <w:rPr>
        <w:b/>
        <w:sz w:val="28"/>
        <w:szCs w:val="28"/>
      </w:rPr>
    </w:pPr>
    <w:r>
      <w:rPr>
        <w:b/>
        <w:sz w:val="28"/>
        <w:szCs w:val="28"/>
      </w:rPr>
      <w:t>Johnson Family Opportunity Fund - APPLICATION WORKSHEET</w:t>
    </w:r>
  </w:p>
  <w:p w:rsidR="00D02F80" w:rsidRDefault="001C58EC">
    <w:pPr>
      <w:rPr>
        <w:b/>
        <w:sz w:val="24"/>
        <w:szCs w:val="24"/>
      </w:rPr>
    </w:pPr>
    <w:r>
      <w:rPr>
        <w:b/>
        <w:sz w:val="28"/>
        <w:szCs w:val="28"/>
      </w:rPr>
      <w:t>Internships &amp; Career-enhancing Experiences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4D5980"/>
    <w:multiLevelType w:val="multilevel"/>
    <w:tmpl w:val="8FE8641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1E100C9F"/>
    <w:multiLevelType w:val="multilevel"/>
    <w:tmpl w:val="D5801BE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27AB01A9"/>
    <w:multiLevelType w:val="multilevel"/>
    <w:tmpl w:val="9D70722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37643424"/>
    <w:multiLevelType w:val="multilevel"/>
    <w:tmpl w:val="E8C8FB5E"/>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nsid w:val="57680048"/>
    <w:multiLevelType w:val="multilevel"/>
    <w:tmpl w:val="01682D9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nsid w:val="60032E1D"/>
    <w:multiLevelType w:val="multilevel"/>
    <w:tmpl w:val="9E28D34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nsid w:val="64CB10C8"/>
    <w:multiLevelType w:val="multilevel"/>
    <w:tmpl w:val="D6C28D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66546A38"/>
    <w:multiLevelType w:val="multilevel"/>
    <w:tmpl w:val="6846D69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nsid w:val="713A0A43"/>
    <w:multiLevelType w:val="multilevel"/>
    <w:tmpl w:val="A33601F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5"/>
  </w:num>
  <w:num w:numId="2">
    <w:abstractNumId w:val="6"/>
  </w:num>
  <w:num w:numId="3">
    <w:abstractNumId w:val="3"/>
  </w:num>
  <w:num w:numId="4">
    <w:abstractNumId w:val="7"/>
  </w:num>
  <w:num w:numId="5">
    <w:abstractNumId w:val="8"/>
  </w:num>
  <w:num w:numId="6">
    <w:abstractNumId w:val="1"/>
  </w:num>
  <w:num w:numId="7">
    <w:abstractNumId w:val="2"/>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D02F80"/>
    <w:rsid w:val="001C58EC"/>
    <w:rsid w:val="00280DB1"/>
    <w:rsid w:val="004E75EA"/>
    <w:rsid w:val="00831DD3"/>
    <w:rsid w:val="00D02F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969</Words>
  <Characters>5529</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St. Olaf College</Company>
  <LinksUpToDate>false</LinksUpToDate>
  <CharactersWithSpaces>6486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 A Kehrwald</dc:creator>
  <cp:lastModifiedBy>stobuild</cp:lastModifiedBy>
  <cp:revision>2</cp:revision>
  <dcterms:created xsi:type="dcterms:W3CDTF">2019-10-04T19:40:00Z</dcterms:created>
  <dcterms:modified xsi:type="dcterms:W3CDTF">2019-10-04T19:40:00Z</dcterms:modified>
</cp:coreProperties>
</file>