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8B7056" w14:textId="77777777" w:rsidR="007465F0" w:rsidRDefault="007465F0" w:rsidP="00AA4F35">
      <w:pPr>
        <w:jc w:val="center"/>
        <w:rPr>
          <w:rFonts w:ascii="Times New Roman" w:eastAsia="Times New Roman" w:hAnsi="Times New Roman" w:cs="Times New Roman"/>
          <w:color w:val="000000"/>
          <w:sz w:val="24"/>
          <w:szCs w:val="24"/>
        </w:rPr>
      </w:pPr>
      <w:bookmarkStart w:id="0" w:name="_GoBack"/>
      <w:bookmarkEnd w:id="0"/>
    </w:p>
    <w:p w14:paraId="7C1BE4DB" w14:textId="19D01E86" w:rsidR="00451EE4" w:rsidRDefault="00BA387B" w:rsidP="00AA4F3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Human and Divine </w:t>
      </w:r>
      <w:r w:rsidR="00451EE4" w:rsidRPr="00451EE4">
        <w:rPr>
          <w:rFonts w:ascii="Times New Roman" w:eastAsia="Times New Roman" w:hAnsi="Times New Roman" w:cs="Times New Roman"/>
          <w:color w:val="000000"/>
          <w:sz w:val="24"/>
          <w:szCs w:val="24"/>
        </w:rPr>
        <w:t xml:space="preserve">Moral Reasons: A Skeptical Theist’s Response to </w:t>
      </w:r>
      <w:r w:rsidR="00482898">
        <w:rPr>
          <w:rFonts w:ascii="Times New Roman" w:eastAsia="Times New Roman" w:hAnsi="Times New Roman" w:cs="Times New Roman"/>
          <w:color w:val="000000"/>
          <w:sz w:val="24"/>
          <w:szCs w:val="24"/>
        </w:rPr>
        <w:t xml:space="preserve">Sharon </w:t>
      </w:r>
      <w:r w:rsidR="00451EE4" w:rsidRPr="00451EE4">
        <w:rPr>
          <w:rFonts w:ascii="Times New Roman" w:eastAsia="Times New Roman" w:hAnsi="Times New Roman" w:cs="Times New Roman"/>
          <w:color w:val="000000"/>
          <w:sz w:val="24"/>
          <w:szCs w:val="24"/>
        </w:rPr>
        <w:t>Street</w:t>
      </w:r>
    </w:p>
    <w:p w14:paraId="48C244A1" w14:textId="77777777" w:rsidR="00482898" w:rsidRDefault="00482898" w:rsidP="00482898">
      <w:pPr>
        <w:rPr>
          <w:rFonts w:ascii="Times New Roman" w:eastAsia="Times New Roman" w:hAnsi="Times New Roman" w:cs="Times New Roman"/>
          <w:color w:val="000000"/>
          <w:sz w:val="24"/>
          <w:szCs w:val="24"/>
        </w:rPr>
      </w:pPr>
    </w:p>
    <w:p w14:paraId="0499CFC6" w14:textId="64DCDBDC" w:rsidR="002940F4" w:rsidRDefault="002940F4" w:rsidP="002940F4">
      <w:pPr>
        <w:spacing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Abstract: </w:t>
      </w:r>
      <w:r w:rsidR="00366A53">
        <w:rPr>
          <w:rFonts w:ascii="Times New Roman" w:eastAsia="Times New Roman" w:hAnsi="Times New Roman" w:cs="Times New Roman"/>
          <w:color w:val="000000"/>
          <w:sz w:val="24"/>
          <w:szCs w:val="24"/>
        </w:rPr>
        <w:t>In her work on the problem of evil and the skeptical theistic response, Sharon Street argues</w:t>
      </w:r>
      <w:r w:rsidR="006700B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that the claims of classical theism </w:t>
      </w:r>
      <w:r w:rsidR="00366A53">
        <w:rPr>
          <w:rFonts w:ascii="Times New Roman" w:eastAsia="Times New Roman" w:hAnsi="Times New Roman" w:cs="Times New Roman"/>
          <w:color w:val="000000"/>
          <w:sz w:val="24"/>
          <w:szCs w:val="24"/>
        </w:rPr>
        <w:t>undermine our</w:t>
      </w:r>
      <w:r>
        <w:rPr>
          <w:rFonts w:ascii="Times New Roman" w:eastAsia="Times New Roman" w:hAnsi="Times New Roman" w:cs="Times New Roman"/>
          <w:color w:val="000000"/>
          <w:sz w:val="24"/>
          <w:szCs w:val="24"/>
        </w:rPr>
        <w:t xml:space="preserve"> knowledge of morality. </w:t>
      </w:r>
      <w:r w:rsidR="00230789">
        <w:rPr>
          <w:rFonts w:ascii="Times New Roman" w:eastAsia="Times New Roman" w:hAnsi="Times New Roman" w:cs="Times New Roman"/>
          <w:color w:val="000000"/>
          <w:sz w:val="24"/>
          <w:szCs w:val="24"/>
        </w:rPr>
        <w:t xml:space="preserve">With the aim of avoiding the crippling normative skepticism that Street argues is the necessary consequence of theism, </w:t>
      </w:r>
      <w:r w:rsidR="00366A53">
        <w:rPr>
          <w:rFonts w:ascii="Times New Roman" w:eastAsia="Times New Roman" w:hAnsi="Times New Roman" w:cs="Times New Roman"/>
          <w:color w:val="000000"/>
          <w:sz w:val="24"/>
          <w:szCs w:val="24"/>
        </w:rPr>
        <w:t>I explore how we might distinguish</w:t>
      </w:r>
      <w:r>
        <w:rPr>
          <w:rFonts w:ascii="Times New Roman" w:eastAsia="Times New Roman" w:hAnsi="Times New Roman" w:cs="Times New Roman"/>
          <w:color w:val="000000"/>
          <w:sz w:val="24"/>
          <w:szCs w:val="24"/>
        </w:rPr>
        <w:t xml:space="preserve"> axiological and deontic moral reasons</w:t>
      </w:r>
      <w:r w:rsidR="006700B9">
        <w:rPr>
          <w:rFonts w:ascii="Times New Roman" w:eastAsia="Times New Roman" w:hAnsi="Times New Roman" w:cs="Times New Roman"/>
          <w:color w:val="000000"/>
          <w:sz w:val="24"/>
          <w:szCs w:val="24"/>
        </w:rPr>
        <w:t xml:space="preserve"> to act</w:t>
      </w:r>
      <w:r w:rsidR="00366A53">
        <w:rPr>
          <w:rFonts w:ascii="Times New Roman" w:eastAsia="Times New Roman" w:hAnsi="Times New Roman" w:cs="Times New Roman"/>
          <w:color w:val="000000"/>
          <w:sz w:val="24"/>
          <w:szCs w:val="24"/>
        </w:rPr>
        <w:t xml:space="preserve"> based on Philip Quinn’s Divine Command Theory</w:t>
      </w:r>
      <w:r w:rsidR="003D1FF5">
        <w:rPr>
          <w:rFonts w:ascii="Times New Roman" w:eastAsia="Times New Roman" w:hAnsi="Times New Roman" w:cs="Times New Roman"/>
          <w:color w:val="000000"/>
          <w:sz w:val="24"/>
          <w:szCs w:val="24"/>
        </w:rPr>
        <w:t xml:space="preserve"> of ethics</w:t>
      </w:r>
      <w:r>
        <w:rPr>
          <w:rFonts w:ascii="Times New Roman" w:eastAsia="Times New Roman" w:hAnsi="Times New Roman" w:cs="Times New Roman"/>
          <w:color w:val="000000"/>
          <w:sz w:val="24"/>
          <w:szCs w:val="24"/>
        </w:rPr>
        <w:t xml:space="preserve">. </w:t>
      </w:r>
      <w:r w:rsidR="00CB49A6">
        <w:rPr>
          <w:rFonts w:ascii="Times New Roman" w:eastAsia="Times New Roman" w:hAnsi="Times New Roman" w:cs="Times New Roman"/>
          <w:color w:val="000000"/>
          <w:sz w:val="24"/>
          <w:szCs w:val="24"/>
        </w:rPr>
        <w:t xml:space="preserve">I grant to Street that a large degree of skepticism regarding value is </w:t>
      </w:r>
      <w:r w:rsidR="00230789">
        <w:rPr>
          <w:rFonts w:ascii="Times New Roman" w:eastAsia="Times New Roman" w:hAnsi="Times New Roman" w:cs="Times New Roman"/>
          <w:color w:val="000000"/>
          <w:sz w:val="24"/>
          <w:szCs w:val="24"/>
        </w:rPr>
        <w:t xml:space="preserve">a likely </w:t>
      </w:r>
      <w:r w:rsidR="00366A53">
        <w:rPr>
          <w:rFonts w:ascii="Times New Roman" w:eastAsia="Times New Roman" w:hAnsi="Times New Roman" w:cs="Times New Roman"/>
          <w:color w:val="000000"/>
          <w:sz w:val="24"/>
          <w:szCs w:val="24"/>
        </w:rPr>
        <w:t xml:space="preserve">consequence of theism but argue that such </w:t>
      </w:r>
      <w:r w:rsidR="006700B9">
        <w:rPr>
          <w:rFonts w:ascii="Times New Roman" w:eastAsia="Times New Roman" w:hAnsi="Times New Roman" w:cs="Times New Roman"/>
          <w:color w:val="000000"/>
          <w:sz w:val="24"/>
          <w:szCs w:val="24"/>
        </w:rPr>
        <w:t xml:space="preserve">axiological skepticism is </w:t>
      </w:r>
      <w:r w:rsidR="00366A53">
        <w:rPr>
          <w:rFonts w:ascii="Times New Roman" w:eastAsia="Times New Roman" w:hAnsi="Times New Roman" w:cs="Times New Roman"/>
          <w:color w:val="000000"/>
          <w:sz w:val="24"/>
          <w:szCs w:val="24"/>
        </w:rPr>
        <w:t>neither</w:t>
      </w:r>
      <w:r w:rsidR="006700B9">
        <w:rPr>
          <w:rFonts w:ascii="Times New Roman" w:eastAsia="Times New Roman" w:hAnsi="Times New Roman" w:cs="Times New Roman"/>
          <w:color w:val="000000"/>
          <w:sz w:val="24"/>
          <w:szCs w:val="24"/>
        </w:rPr>
        <w:t xml:space="preserve"> </w:t>
      </w:r>
      <w:r w:rsidR="00366A53">
        <w:rPr>
          <w:rFonts w:ascii="Times New Roman" w:eastAsia="Times New Roman" w:hAnsi="Times New Roman" w:cs="Times New Roman"/>
          <w:color w:val="000000"/>
          <w:sz w:val="24"/>
          <w:szCs w:val="24"/>
        </w:rPr>
        <w:t>inconsistent with theism</w:t>
      </w:r>
      <w:r w:rsidR="006700B9">
        <w:rPr>
          <w:rFonts w:ascii="Times New Roman" w:eastAsia="Times New Roman" w:hAnsi="Times New Roman" w:cs="Times New Roman"/>
          <w:color w:val="000000"/>
          <w:sz w:val="24"/>
          <w:szCs w:val="24"/>
        </w:rPr>
        <w:t xml:space="preserve"> </w:t>
      </w:r>
      <w:r w:rsidR="00366A53">
        <w:rPr>
          <w:rFonts w:ascii="Times New Roman" w:eastAsia="Times New Roman" w:hAnsi="Times New Roman" w:cs="Times New Roman"/>
          <w:color w:val="000000"/>
          <w:sz w:val="24"/>
          <w:szCs w:val="24"/>
        </w:rPr>
        <w:t>nor</w:t>
      </w:r>
      <w:r w:rsidR="006700B9">
        <w:rPr>
          <w:rFonts w:ascii="Times New Roman" w:eastAsia="Times New Roman" w:hAnsi="Times New Roman" w:cs="Times New Roman"/>
          <w:color w:val="000000"/>
          <w:sz w:val="24"/>
          <w:szCs w:val="24"/>
        </w:rPr>
        <w:t xml:space="preserve"> practically problematic.</w:t>
      </w:r>
    </w:p>
    <w:p w14:paraId="53F82F88" w14:textId="77777777" w:rsidR="006700B9" w:rsidRDefault="006700B9" w:rsidP="002940F4">
      <w:pPr>
        <w:spacing w:line="240" w:lineRule="auto"/>
        <w:ind w:left="720"/>
        <w:rPr>
          <w:rFonts w:ascii="Times New Roman" w:eastAsia="Times New Roman" w:hAnsi="Times New Roman" w:cs="Times New Roman"/>
          <w:color w:val="000000"/>
          <w:sz w:val="24"/>
          <w:szCs w:val="24"/>
        </w:rPr>
      </w:pPr>
    </w:p>
    <w:p w14:paraId="17CBA3BA" w14:textId="2471F8B1" w:rsidR="00C72288" w:rsidRPr="00C72288" w:rsidRDefault="00C72288" w:rsidP="00C72288">
      <w:pPr>
        <w:pStyle w:val="ListParagraph"/>
        <w:numPr>
          <w:ilvl w:val="0"/>
          <w:numId w:val="2"/>
        </w:numPr>
        <w:spacing w:after="0" w:line="48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Introduction</w:t>
      </w:r>
    </w:p>
    <w:p w14:paraId="22B00E38" w14:textId="1E07648F" w:rsidR="003E4DC4" w:rsidRDefault="00451EE4" w:rsidP="003E4DC4">
      <w:pPr>
        <w:spacing w:after="0" w:line="480" w:lineRule="auto"/>
        <w:ind w:firstLine="720"/>
        <w:rPr>
          <w:rFonts w:ascii="Times New Roman" w:eastAsia="Times New Roman" w:hAnsi="Times New Roman" w:cs="Times New Roman"/>
          <w:color w:val="000000"/>
          <w:sz w:val="24"/>
          <w:szCs w:val="24"/>
        </w:rPr>
      </w:pPr>
      <w:r w:rsidRPr="00451EE4">
        <w:rPr>
          <w:rFonts w:ascii="Times New Roman" w:eastAsia="Times New Roman" w:hAnsi="Times New Roman" w:cs="Times New Roman"/>
          <w:color w:val="000000"/>
          <w:sz w:val="24"/>
          <w:szCs w:val="24"/>
        </w:rPr>
        <w:t xml:space="preserve">Sharon Street has recently developed a new formulation of the problem of evil, putting forth a formidable challenge to theists. </w:t>
      </w:r>
      <w:r w:rsidRPr="00451EE4">
        <w:rPr>
          <w:rFonts w:ascii="Times New Roman" w:eastAsia="Times New Roman" w:hAnsi="Times New Roman" w:cs="Times New Roman"/>
          <w:color w:val="222222"/>
          <w:sz w:val="24"/>
          <w:szCs w:val="24"/>
          <w:shd w:val="clear" w:color="auto" w:fill="FFFFFF"/>
        </w:rPr>
        <w:t xml:space="preserve">Her argument proceeds roughly as follows: </w:t>
      </w:r>
      <w:r w:rsidRPr="00451EE4">
        <w:rPr>
          <w:rFonts w:ascii="Times New Roman" w:eastAsia="Times New Roman" w:hAnsi="Times New Roman" w:cs="Times New Roman"/>
          <w:color w:val="000000"/>
          <w:sz w:val="24"/>
          <w:szCs w:val="24"/>
        </w:rPr>
        <w:t xml:space="preserve">if God is omnipotent and perfectly morally good, then God </w:t>
      </w:r>
      <w:r w:rsidR="00C72288">
        <w:rPr>
          <w:rFonts w:ascii="Times New Roman" w:eastAsia="Times New Roman" w:hAnsi="Times New Roman" w:cs="Times New Roman"/>
          <w:color w:val="000000"/>
          <w:sz w:val="24"/>
          <w:szCs w:val="24"/>
        </w:rPr>
        <w:t xml:space="preserve">always </w:t>
      </w:r>
      <w:r w:rsidRPr="00451EE4">
        <w:rPr>
          <w:rFonts w:ascii="Times New Roman" w:eastAsia="Times New Roman" w:hAnsi="Times New Roman" w:cs="Times New Roman"/>
          <w:color w:val="000000"/>
          <w:sz w:val="24"/>
          <w:szCs w:val="24"/>
        </w:rPr>
        <w:t xml:space="preserve">acts for morally good reasons and God is capable of intervening to prevent morally bad events. </w:t>
      </w:r>
      <w:r w:rsidR="00C72288">
        <w:rPr>
          <w:rFonts w:ascii="Times New Roman" w:eastAsia="Times New Roman" w:hAnsi="Times New Roman" w:cs="Times New Roman"/>
          <w:color w:val="000000"/>
          <w:sz w:val="24"/>
          <w:szCs w:val="24"/>
        </w:rPr>
        <w:t>Other things being equal, it is morally impermissible to fail to prevent morally bad events when one has the capacity to do so. However, it is clear that many events occur which</w:t>
      </w:r>
      <w:r w:rsidR="00482898">
        <w:rPr>
          <w:rFonts w:ascii="Times New Roman" w:eastAsia="Times New Roman" w:hAnsi="Times New Roman" w:cs="Times New Roman"/>
          <w:color w:val="000000"/>
          <w:sz w:val="24"/>
          <w:szCs w:val="24"/>
        </w:rPr>
        <w:t xml:space="preserve">, according to our common sense </w:t>
      </w:r>
      <w:r w:rsidR="00C72288">
        <w:rPr>
          <w:rFonts w:ascii="Times New Roman" w:eastAsia="Times New Roman" w:hAnsi="Times New Roman" w:cs="Times New Roman"/>
          <w:color w:val="000000"/>
          <w:sz w:val="24"/>
          <w:szCs w:val="24"/>
        </w:rPr>
        <w:t>understanding of morality at least, are morally bad events.</w:t>
      </w:r>
    </w:p>
    <w:p w14:paraId="0D2430B8" w14:textId="5445C7A7" w:rsidR="00451EE4" w:rsidRPr="00451EE4" w:rsidRDefault="00C72288" w:rsidP="00451EE4">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For example, our common sense morality tells us that</w:t>
      </w:r>
      <w:r w:rsidR="0069167D">
        <w:rPr>
          <w:rFonts w:ascii="Times New Roman" w:eastAsia="Times New Roman" w:hAnsi="Times New Roman" w:cs="Times New Roman"/>
          <w:color w:val="000000"/>
          <w:sz w:val="24"/>
          <w:szCs w:val="24"/>
        </w:rPr>
        <w:t xml:space="preserve"> the deaths of innocent victims in drinking and driving crashes </w:t>
      </w:r>
      <w:r w:rsidR="00B827CF">
        <w:rPr>
          <w:rFonts w:ascii="Times New Roman" w:eastAsia="Times New Roman" w:hAnsi="Times New Roman" w:cs="Times New Roman"/>
          <w:color w:val="000000"/>
          <w:sz w:val="24"/>
          <w:szCs w:val="24"/>
        </w:rPr>
        <w:t>are</w:t>
      </w:r>
      <w:r w:rsidR="0069167D">
        <w:rPr>
          <w:rFonts w:ascii="Times New Roman" w:eastAsia="Times New Roman" w:hAnsi="Times New Roman" w:cs="Times New Roman"/>
          <w:color w:val="000000"/>
          <w:sz w:val="24"/>
          <w:szCs w:val="24"/>
        </w:rPr>
        <w:t xml:space="preserve"> </w:t>
      </w:r>
      <w:r w:rsidR="00B827CF">
        <w:rPr>
          <w:rFonts w:ascii="Times New Roman" w:eastAsia="Times New Roman" w:hAnsi="Times New Roman" w:cs="Times New Roman"/>
          <w:color w:val="000000"/>
          <w:sz w:val="24"/>
          <w:szCs w:val="24"/>
        </w:rPr>
        <w:t>unequivocally</w:t>
      </w:r>
      <w:r w:rsidR="0069167D">
        <w:rPr>
          <w:rFonts w:ascii="Times New Roman" w:eastAsia="Times New Roman" w:hAnsi="Times New Roman" w:cs="Times New Roman"/>
          <w:color w:val="000000"/>
          <w:sz w:val="24"/>
          <w:szCs w:val="24"/>
        </w:rPr>
        <w:t xml:space="preserve"> horrendous moral event</w:t>
      </w:r>
      <w:r w:rsidR="00B827CF">
        <w:rPr>
          <w:rFonts w:ascii="Times New Roman" w:eastAsia="Times New Roman" w:hAnsi="Times New Roman" w:cs="Times New Roman"/>
          <w:color w:val="000000"/>
          <w:sz w:val="24"/>
          <w:szCs w:val="24"/>
        </w:rPr>
        <w:t>s</w:t>
      </w:r>
      <w:r w:rsidR="0069167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Acc</w:t>
      </w:r>
      <w:r w:rsidR="0069167D">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rPr>
        <w:t>rding to statistics that Street cites, someone dies approximately every 53 minutes in the United States</w:t>
      </w:r>
      <w:r w:rsidR="0069167D">
        <w:rPr>
          <w:rFonts w:ascii="Times New Roman" w:eastAsia="Times New Roman" w:hAnsi="Times New Roman" w:cs="Times New Roman"/>
          <w:color w:val="000000"/>
          <w:sz w:val="24"/>
          <w:szCs w:val="24"/>
        </w:rPr>
        <w:t xml:space="preserve"> due to drinking and driving</w:t>
      </w:r>
      <w:r w:rsidR="00230789">
        <w:rPr>
          <w:rFonts w:ascii="Times New Roman" w:eastAsia="Times New Roman" w:hAnsi="Times New Roman" w:cs="Times New Roman"/>
          <w:color w:val="000000"/>
          <w:sz w:val="24"/>
          <w:szCs w:val="24"/>
        </w:rPr>
        <w:t xml:space="preserve"> (Street, 201</w:t>
      </w:r>
      <w:r w:rsidR="00524670">
        <w:rPr>
          <w:rFonts w:ascii="Times New Roman" w:eastAsia="Times New Roman" w:hAnsi="Times New Roman" w:cs="Times New Roman"/>
          <w:color w:val="000000"/>
          <w:sz w:val="24"/>
          <w:szCs w:val="24"/>
        </w:rPr>
        <w:t>4</w:t>
      </w:r>
      <w:r w:rsidR="0023078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69167D">
        <w:rPr>
          <w:rFonts w:ascii="Times New Roman" w:eastAsia="Times New Roman" w:hAnsi="Times New Roman" w:cs="Times New Roman"/>
          <w:color w:val="000000"/>
          <w:sz w:val="24"/>
          <w:szCs w:val="24"/>
        </w:rPr>
        <w:t>If our moral intuitions are correct, permitting such evils to occur when one has the capacity to do so is morally impermissible. Yet</w:t>
      </w:r>
      <w:r>
        <w:rPr>
          <w:rFonts w:ascii="Times New Roman" w:eastAsia="Times New Roman" w:hAnsi="Times New Roman" w:cs="Times New Roman"/>
          <w:color w:val="000000"/>
          <w:sz w:val="24"/>
          <w:szCs w:val="24"/>
        </w:rPr>
        <w:t>, Street claims that it is a consequence of the classical conception of theism that everything ultimately happens for good reasons.</w:t>
      </w:r>
      <w:r w:rsidR="0069167D">
        <w:rPr>
          <w:rFonts w:ascii="Times New Roman" w:eastAsia="Times New Roman" w:hAnsi="Times New Roman" w:cs="Times New Roman"/>
          <w:color w:val="000000"/>
          <w:sz w:val="24"/>
          <w:szCs w:val="24"/>
        </w:rPr>
        <w:t xml:space="preserve"> </w:t>
      </w:r>
      <w:r w:rsidR="00451EE4" w:rsidRPr="00451EE4">
        <w:rPr>
          <w:rFonts w:ascii="Times New Roman" w:eastAsia="Times New Roman" w:hAnsi="Times New Roman" w:cs="Times New Roman"/>
          <w:color w:val="000000"/>
          <w:sz w:val="24"/>
          <w:szCs w:val="24"/>
        </w:rPr>
        <w:t>So, if God only acts perfectly morally, his reasons for acting (or in this case</w:t>
      </w:r>
      <w:r>
        <w:rPr>
          <w:rFonts w:ascii="Times New Roman" w:eastAsia="Times New Roman" w:hAnsi="Times New Roman" w:cs="Times New Roman"/>
          <w:color w:val="000000"/>
          <w:sz w:val="24"/>
          <w:szCs w:val="24"/>
        </w:rPr>
        <w:t xml:space="preserve">, failing to </w:t>
      </w:r>
      <w:r>
        <w:rPr>
          <w:rFonts w:ascii="Times New Roman" w:eastAsia="Times New Roman" w:hAnsi="Times New Roman" w:cs="Times New Roman"/>
          <w:color w:val="000000"/>
          <w:sz w:val="24"/>
          <w:szCs w:val="24"/>
        </w:rPr>
        <w:lastRenderedPageBreak/>
        <w:t>act</w:t>
      </w:r>
      <w:r w:rsidR="00451EE4" w:rsidRPr="00451EE4">
        <w:rPr>
          <w:rFonts w:ascii="Times New Roman" w:eastAsia="Times New Roman" w:hAnsi="Times New Roman" w:cs="Times New Roman"/>
          <w:color w:val="000000"/>
          <w:sz w:val="24"/>
          <w:szCs w:val="24"/>
        </w:rPr>
        <w:t xml:space="preserve">) must be not only beyond our understanding but </w:t>
      </w:r>
      <w:r w:rsidR="003D1FF5">
        <w:rPr>
          <w:rFonts w:ascii="Times New Roman" w:eastAsia="Times New Roman" w:hAnsi="Times New Roman" w:cs="Times New Roman"/>
          <w:color w:val="000000"/>
          <w:sz w:val="24"/>
          <w:szCs w:val="24"/>
        </w:rPr>
        <w:t xml:space="preserve">utterly </w:t>
      </w:r>
      <w:r w:rsidR="00451EE4" w:rsidRPr="00451EE4">
        <w:rPr>
          <w:rFonts w:ascii="Times New Roman" w:eastAsia="Times New Roman" w:hAnsi="Times New Roman" w:cs="Times New Roman"/>
          <w:color w:val="000000"/>
          <w:sz w:val="24"/>
          <w:szCs w:val="24"/>
        </w:rPr>
        <w:t xml:space="preserve">opposed to our common sense moral intuitions. Therefore, </w:t>
      </w:r>
      <w:r>
        <w:rPr>
          <w:rFonts w:ascii="Times New Roman" w:eastAsia="Times New Roman" w:hAnsi="Times New Roman" w:cs="Times New Roman"/>
          <w:color w:val="000000"/>
          <w:sz w:val="24"/>
          <w:szCs w:val="24"/>
        </w:rPr>
        <w:t xml:space="preserve">goes the worry, </w:t>
      </w:r>
      <w:r w:rsidR="00451EE4" w:rsidRPr="00451EE4">
        <w:rPr>
          <w:rFonts w:ascii="Times New Roman" w:eastAsia="Times New Roman" w:hAnsi="Times New Roman" w:cs="Times New Roman"/>
          <w:color w:val="000000"/>
          <w:sz w:val="24"/>
          <w:szCs w:val="24"/>
        </w:rPr>
        <w:t>either an omnipotent, omnibenevolent God does not exist, or our common sense moral intuitions are fundamentally misguided. Street argues that skepticism about our</w:t>
      </w:r>
      <w:r w:rsidR="00482898">
        <w:rPr>
          <w:rFonts w:ascii="Times New Roman" w:eastAsia="Times New Roman" w:hAnsi="Times New Roman" w:cs="Times New Roman"/>
          <w:color w:val="000000"/>
          <w:sz w:val="24"/>
          <w:szCs w:val="24"/>
        </w:rPr>
        <w:t xml:space="preserve"> common sense moral intuitions—as she calls it, “normative skepticism”—</w:t>
      </w:r>
      <w:r w:rsidR="00451EE4" w:rsidRPr="00451EE4">
        <w:rPr>
          <w:rFonts w:ascii="Times New Roman" w:eastAsia="Times New Roman" w:hAnsi="Times New Roman" w:cs="Times New Roman"/>
          <w:color w:val="000000"/>
          <w:sz w:val="24"/>
          <w:szCs w:val="24"/>
        </w:rPr>
        <w:t xml:space="preserve"> </w:t>
      </w:r>
      <w:r w:rsidR="00230789">
        <w:rPr>
          <w:rFonts w:ascii="Times New Roman" w:eastAsia="Times New Roman" w:hAnsi="Times New Roman" w:cs="Times New Roman"/>
          <w:color w:val="000000"/>
          <w:sz w:val="24"/>
          <w:szCs w:val="24"/>
        </w:rPr>
        <w:t xml:space="preserve">is </w:t>
      </w:r>
      <w:r w:rsidR="00451EE4" w:rsidRPr="00451EE4">
        <w:rPr>
          <w:rFonts w:ascii="Times New Roman" w:eastAsia="Times New Roman" w:hAnsi="Times New Roman" w:cs="Times New Roman"/>
          <w:color w:val="000000"/>
          <w:sz w:val="24"/>
          <w:szCs w:val="24"/>
        </w:rPr>
        <w:t>“</w:t>
      </w:r>
      <w:r w:rsidR="00451EE4" w:rsidRPr="00451EE4">
        <w:rPr>
          <w:rFonts w:ascii="Times New Roman" w:eastAsia="Times New Roman" w:hAnsi="Times New Roman" w:cs="Times New Roman"/>
          <w:color w:val="222222"/>
          <w:sz w:val="24"/>
          <w:szCs w:val="24"/>
          <w:shd w:val="clear" w:color="auto" w:fill="FFFFFF"/>
        </w:rPr>
        <w:t>(i) implausible, (ii) practically paralyzing, and (iii) undermining of theism itself.” Because the consequences of theism are unacceptable, Street argues that we should reject theism (Street, 201</w:t>
      </w:r>
      <w:r w:rsidR="00524670">
        <w:rPr>
          <w:rFonts w:ascii="Times New Roman" w:eastAsia="Times New Roman" w:hAnsi="Times New Roman" w:cs="Times New Roman"/>
          <w:color w:val="222222"/>
          <w:sz w:val="24"/>
          <w:szCs w:val="24"/>
          <w:shd w:val="clear" w:color="auto" w:fill="FFFFFF"/>
        </w:rPr>
        <w:t>4</w:t>
      </w:r>
      <w:r w:rsidR="00451EE4" w:rsidRPr="00451EE4">
        <w:rPr>
          <w:rFonts w:ascii="Times New Roman" w:eastAsia="Times New Roman" w:hAnsi="Times New Roman" w:cs="Times New Roman"/>
          <w:color w:val="222222"/>
          <w:sz w:val="24"/>
          <w:szCs w:val="24"/>
          <w:shd w:val="clear" w:color="auto" w:fill="FFFFFF"/>
        </w:rPr>
        <w:t>).</w:t>
      </w:r>
    </w:p>
    <w:p w14:paraId="4E56BE2C" w14:textId="1F34FE6D" w:rsidR="000503BB" w:rsidRPr="007A1B2F" w:rsidRDefault="00451EE4" w:rsidP="007A1B2F">
      <w:pPr>
        <w:spacing w:after="0" w:line="480" w:lineRule="auto"/>
        <w:ind w:firstLine="720"/>
        <w:rPr>
          <w:rFonts w:ascii="Times New Roman" w:eastAsia="Times New Roman" w:hAnsi="Times New Roman" w:cs="Times New Roman"/>
          <w:color w:val="222222"/>
          <w:sz w:val="24"/>
          <w:szCs w:val="24"/>
          <w:shd w:val="clear" w:color="auto" w:fill="FFFFFF"/>
        </w:rPr>
      </w:pPr>
      <w:r w:rsidRPr="00451EE4">
        <w:rPr>
          <w:rFonts w:ascii="Times New Roman" w:eastAsia="Times New Roman" w:hAnsi="Times New Roman" w:cs="Times New Roman"/>
          <w:color w:val="222222"/>
          <w:sz w:val="24"/>
          <w:szCs w:val="24"/>
          <w:shd w:val="clear" w:color="auto" w:fill="FFFFFF"/>
        </w:rPr>
        <w:t>The force of Street’s argument lies in its challenge to “skeptical theism,” which is a response to the problem of evil stating (roughly) that</w:t>
      </w:r>
      <w:r w:rsidR="00F15015">
        <w:rPr>
          <w:rFonts w:ascii="Times New Roman" w:eastAsia="Times New Roman" w:hAnsi="Times New Roman" w:cs="Times New Roman"/>
          <w:color w:val="222222"/>
          <w:sz w:val="24"/>
          <w:szCs w:val="24"/>
          <w:shd w:val="clear" w:color="auto" w:fill="FFFFFF"/>
        </w:rPr>
        <w:t xml:space="preserve">, given our highly limited epistemic perspective, we should hardly be surprised to </w:t>
      </w:r>
      <w:r w:rsidR="00F746FF">
        <w:rPr>
          <w:rFonts w:ascii="Times New Roman" w:eastAsia="Times New Roman" w:hAnsi="Times New Roman" w:cs="Times New Roman"/>
          <w:color w:val="222222"/>
          <w:sz w:val="24"/>
          <w:szCs w:val="24"/>
          <w:shd w:val="clear" w:color="auto" w:fill="FFFFFF"/>
        </w:rPr>
        <w:t>find ourselves</w:t>
      </w:r>
      <w:r w:rsidR="00F15015">
        <w:rPr>
          <w:rFonts w:ascii="Times New Roman" w:eastAsia="Times New Roman" w:hAnsi="Times New Roman" w:cs="Times New Roman"/>
          <w:color w:val="222222"/>
          <w:sz w:val="24"/>
          <w:szCs w:val="24"/>
          <w:shd w:val="clear" w:color="auto" w:fill="FFFFFF"/>
        </w:rPr>
        <w:t xml:space="preserve"> ignorant of God’s </w:t>
      </w:r>
      <w:r w:rsidRPr="00451EE4">
        <w:rPr>
          <w:rFonts w:ascii="Times New Roman" w:eastAsia="Times New Roman" w:hAnsi="Times New Roman" w:cs="Times New Roman"/>
          <w:color w:val="222222"/>
          <w:sz w:val="24"/>
          <w:szCs w:val="24"/>
          <w:shd w:val="clear" w:color="auto" w:fill="FFFFFF"/>
        </w:rPr>
        <w:t xml:space="preserve">reasons for permitting evil. </w:t>
      </w:r>
      <w:r w:rsidR="00F15015">
        <w:rPr>
          <w:rFonts w:ascii="Times New Roman" w:eastAsia="Times New Roman" w:hAnsi="Times New Roman" w:cs="Times New Roman"/>
          <w:color w:val="222222"/>
          <w:sz w:val="24"/>
          <w:szCs w:val="24"/>
          <w:shd w:val="clear" w:color="auto" w:fill="FFFFFF"/>
        </w:rPr>
        <w:t>According to the skeptical theist,</w:t>
      </w:r>
      <w:r w:rsidRPr="00451EE4">
        <w:rPr>
          <w:rFonts w:ascii="Times New Roman" w:eastAsia="Times New Roman" w:hAnsi="Times New Roman" w:cs="Times New Roman"/>
          <w:color w:val="222222"/>
          <w:sz w:val="24"/>
          <w:szCs w:val="24"/>
          <w:shd w:val="clear" w:color="auto" w:fill="FFFFFF"/>
        </w:rPr>
        <w:t xml:space="preserve"> it is not</w:t>
      </w:r>
      <w:r w:rsidR="00F15015">
        <w:rPr>
          <w:rFonts w:ascii="Times New Roman" w:eastAsia="Times New Roman" w:hAnsi="Times New Roman" w:cs="Times New Roman"/>
          <w:color w:val="222222"/>
          <w:sz w:val="24"/>
          <w:szCs w:val="24"/>
          <w:shd w:val="clear" w:color="auto" w:fill="FFFFFF"/>
        </w:rPr>
        <w:t xml:space="preserve"> remotely </w:t>
      </w:r>
      <w:r w:rsidRPr="00451EE4">
        <w:rPr>
          <w:rFonts w:ascii="Times New Roman" w:eastAsia="Times New Roman" w:hAnsi="Times New Roman" w:cs="Times New Roman"/>
          <w:color w:val="222222"/>
          <w:sz w:val="24"/>
          <w:szCs w:val="24"/>
          <w:shd w:val="clear" w:color="auto" w:fill="FFFFFF"/>
        </w:rPr>
        <w:t xml:space="preserve">strange to think </w:t>
      </w:r>
      <w:r w:rsidR="00F15015">
        <w:rPr>
          <w:rFonts w:ascii="Times New Roman" w:eastAsia="Times New Roman" w:hAnsi="Times New Roman" w:cs="Times New Roman"/>
          <w:color w:val="222222"/>
          <w:sz w:val="24"/>
          <w:szCs w:val="24"/>
          <w:shd w:val="clear" w:color="auto" w:fill="FFFFFF"/>
        </w:rPr>
        <w:t>that an omniscient G</w:t>
      </w:r>
      <w:r w:rsidRPr="00451EE4">
        <w:rPr>
          <w:rFonts w:ascii="Times New Roman" w:eastAsia="Times New Roman" w:hAnsi="Times New Roman" w:cs="Times New Roman"/>
          <w:color w:val="222222"/>
          <w:sz w:val="24"/>
          <w:szCs w:val="24"/>
          <w:shd w:val="clear" w:color="auto" w:fill="FFFFFF"/>
        </w:rPr>
        <w:t xml:space="preserve">od may very well work </w:t>
      </w:r>
      <w:r w:rsidR="00F15015">
        <w:rPr>
          <w:rFonts w:ascii="Times New Roman" w:eastAsia="Times New Roman" w:hAnsi="Times New Roman" w:cs="Times New Roman"/>
          <w:color w:val="222222"/>
          <w:sz w:val="24"/>
          <w:szCs w:val="24"/>
          <w:shd w:val="clear" w:color="auto" w:fill="FFFFFF"/>
        </w:rPr>
        <w:t>things out for</w:t>
      </w:r>
      <w:r w:rsidRPr="00451EE4">
        <w:rPr>
          <w:rFonts w:ascii="Times New Roman" w:eastAsia="Times New Roman" w:hAnsi="Times New Roman" w:cs="Times New Roman"/>
          <w:color w:val="222222"/>
          <w:sz w:val="24"/>
          <w:szCs w:val="24"/>
          <w:shd w:val="clear" w:color="auto" w:fill="FFFFFF"/>
        </w:rPr>
        <w:t xml:space="preserve"> the best without our having any idea how </w:t>
      </w:r>
      <w:r w:rsidR="00F15015">
        <w:rPr>
          <w:rFonts w:ascii="Times New Roman" w:eastAsia="Times New Roman" w:hAnsi="Times New Roman" w:cs="Times New Roman"/>
          <w:color w:val="222222"/>
          <w:sz w:val="24"/>
          <w:szCs w:val="24"/>
          <w:shd w:val="clear" w:color="auto" w:fill="FFFFFF"/>
        </w:rPr>
        <w:t>this might be done.</w:t>
      </w:r>
      <w:r w:rsidRPr="00451EE4">
        <w:rPr>
          <w:rFonts w:ascii="Times New Roman" w:eastAsia="Times New Roman" w:hAnsi="Times New Roman" w:cs="Times New Roman"/>
          <w:color w:val="222222"/>
          <w:sz w:val="24"/>
          <w:szCs w:val="24"/>
          <w:shd w:val="clear" w:color="auto" w:fill="FFFFFF"/>
        </w:rPr>
        <w:t xml:space="preserve"> So, a skeptical theist would agree with Street that we are ultimately hopeless judges of what God’s reasons are for permitting evil. </w:t>
      </w:r>
      <w:r w:rsidR="00F15015">
        <w:rPr>
          <w:rFonts w:ascii="Times New Roman" w:eastAsia="Times New Roman" w:hAnsi="Times New Roman" w:cs="Times New Roman"/>
          <w:color w:val="222222"/>
          <w:sz w:val="24"/>
          <w:szCs w:val="24"/>
          <w:shd w:val="clear" w:color="auto" w:fill="FFFFFF"/>
        </w:rPr>
        <w:t xml:space="preserve">Street argues, however, that </w:t>
      </w:r>
      <w:r w:rsidR="00F746FF">
        <w:rPr>
          <w:rFonts w:ascii="Times New Roman" w:eastAsia="Times New Roman" w:hAnsi="Times New Roman" w:cs="Times New Roman"/>
          <w:color w:val="222222"/>
          <w:sz w:val="24"/>
          <w:szCs w:val="24"/>
          <w:shd w:val="clear" w:color="auto" w:fill="FFFFFF"/>
        </w:rPr>
        <w:t xml:space="preserve">this </w:t>
      </w:r>
      <w:r w:rsidR="00F15015">
        <w:rPr>
          <w:rFonts w:ascii="Times New Roman" w:eastAsia="Times New Roman" w:hAnsi="Times New Roman" w:cs="Times New Roman"/>
          <w:color w:val="222222"/>
          <w:sz w:val="24"/>
          <w:szCs w:val="24"/>
          <w:shd w:val="clear" w:color="auto" w:fill="FFFFFF"/>
        </w:rPr>
        <w:t>agreement reveals wider problems. She</w:t>
      </w:r>
      <w:r w:rsidRPr="00451EE4">
        <w:rPr>
          <w:rFonts w:ascii="Times New Roman" w:eastAsia="Times New Roman" w:hAnsi="Times New Roman" w:cs="Times New Roman"/>
          <w:color w:val="222222"/>
          <w:sz w:val="24"/>
          <w:szCs w:val="24"/>
          <w:shd w:val="clear" w:color="auto" w:fill="FFFFFF"/>
        </w:rPr>
        <w:t xml:space="preserve"> is a part of the camp which contends that the skeptical theist cannot successfully restrict her skepticism to skepticism about Go</w:t>
      </w:r>
      <w:r w:rsidR="00F15015">
        <w:rPr>
          <w:rFonts w:ascii="Times New Roman" w:eastAsia="Times New Roman" w:hAnsi="Times New Roman" w:cs="Times New Roman"/>
          <w:color w:val="222222"/>
          <w:sz w:val="24"/>
          <w:szCs w:val="24"/>
          <w:shd w:val="clear" w:color="auto" w:fill="FFFFFF"/>
        </w:rPr>
        <w:t>d’s ultimate reasons for acting</w:t>
      </w:r>
      <w:r w:rsidRPr="00451EE4">
        <w:rPr>
          <w:rFonts w:ascii="Times New Roman" w:eastAsia="Times New Roman" w:hAnsi="Times New Roman" w:cs="Times New Roman"/>
          <w:color w:val="222222"/>
          <w:sz w:val="24"/>
          <w:szCs w:val="24"/>
          <w:shd w:val="clear" w:color="auto" w:fill="FFFFFF"/>
        </w:rPr>
        <w:t xml:space="preserve"> but </w:t>
      </w:r>
      <w:r w:rsidR="00482898">
        <w:rPr>
          <w:rFonts w:ascii="Times New Roman" w:eastAsia="Times New Roman" w:hAnsi="Times New Roman" w:cs="Times New Roman"/>
          <w:color w:val="222222"/>
          <w:sz w:val="24"/>
          <w:szCs w:val="24"/>
          <w:shd w:val="clear" w:color="auto" w:fill="FFFFFF"/>
        </w:rPr>
        <w:t>must face</w:t>
      </w:r>
      <w:r w:rsidR="00F15015">
        <w:rPr>
          <w:rFonts w:ascii="Times New Roman" w:eastAsia="Times New Roman" w:hAnsi="Times New Roman" w:cs="Times New Roman"/>
          <w:color w:val="222222"/>
          <w:sz w:val="24"/>
          <w:szCs w:val="24"/>
          <w:shd w:val="clear" w:color="auto" w:fill="FFFFFF"/>
        </w:rPr>
        <w:t xml:space="preserve"> a</w:t>
      </w:r>
      <w:r w:rsidRPr="00451EE4">
        <w:rPr>
          <w:rFonts w:ascii="Times New Roman" w:eastAsia="Times New Roman" w:hAnsi="Times New Roman" w:cs="Times New Roman"/>
          <w:color w:val="222222"/>
          <w:sz w:val="24"/>
          <w:szCs w:val="24"/>
          <w:shd w:val="clear" w:color="auto" w:fill="FFFFFF"/>
        </w:rPr>
        <w:t xml:space="preserve"> broader skepticism about </w:t>
      </w:r>
      <w:r w:rsidR="00277DBD">
        <w:rPr>
          <w:rFonts w:ascii="Times New Roman" w:eastAsia="Times New Roman" w:hAnsi="Times New Roman" w:cs="Times New Roman"/>
          <w:color w:val="222222"/>
          <w:sz w:val="24"/>
          <w:szCs w:val="24"/>
          <w:shd w:val="clear" w:color="auto" w:fill="FFFFFF"/>
        </w:rPr>
        <w:t>her</w:t>
      </w:r>
      <w:r w:rsidRPr="00451EE4">
        <w:rPr>
          <w:rFonts w:ascii="Times New Roman" w:eastAsia="Times New Roman" w:hAnsi="Times New Roman" w:cs="Times New Roman"/>
          <w:color w:val="222222"/>
          <w:sz w:val="24"/>
          <w:szCs w:val="24"/>
          <w:shd w:val="clear" w:color="auto" w:fill="FFFFFF"/>
        </w:rPr>
        <w:t xml:space="preserve"> own moral reasons.</w:t>
      </w:r>
      <w:r w:rsidR="007C2D04">
        <w:rPr>
          <w:rFonts w:ascii="Times New Roman" w:eastAsia="Times New Roman" w:hAnsi="Times New Roman" w:cs="Times New Roman"/>
          <w:color w:val="222222"/>
          <w:sz w:val="24"/>
          <w:szCs w:val="24"/>
          <w:shd w:val="clear" w:color="auto" w:fill="FFFFFF"/>
        </w:rPr>
        <w:t xml:space="preserve"> If </w:t>
      </w:r>
      <w:r w:rsidR="007A1B2F">
        <w:rPr>
          <w:rFonts w:ascii="Times New Roman" w:eastAsia="Times New Roman" w:hAnsi="Times New Roman" w:cs="Times New Roman"/>
          <w:color w:val="222222"/>
          <w:sz w:val="24"/>
          <w:szCs w:val="24"/>
          <w:shd w:val="clear" w:color="auto" w:fill="FFFFFF"/>
        </w:rPr>
        <w:t>we think that there</w:t>
      </w:r>
      <w:r w:rsidR="007C2D04">
        <w:rPr>
          <w:rFonts w:ascii="Times New Roman" w:eastAsia="Times New Roman" w:hAnsi="Times New Roman" w:cs="Times New Roman"/>
          <w:color w:val="222222"/>
          <w:sz w:val="24"/>
          <w:szCs w:val="24"/>
          <w:shd w:val="clear" w:color="auto" w:fill="FFFFFF"/>
        </w:rPr>
        <w:t xml:space="preserve"> really is a good reason for the apparent moral horror of a drinking and driving fatality, then we would see no moral reason why we should intervene</w:t>
      </w:r>
      <w:r w:rsidR="000503BB">
        <w:rPr>
          <w:rFonts w:ascii="Times New Roman" w:eastAsia="Times New Roman" w:hAnsi="Times New Roman" w:cs="Times New Roman"/>
          <w:color w:val="222222"/>
          <w:sz w:val="24"/>
          <w:szCs w:val="24"/>
          <w:shd w:val="clear" w:color="auto" w:fill="FFFFFF"/>
        </w:rPr>
        <w:t xml:space="preserve"> </w:t>
      </w:r>
      <w:r w:rsidR="007C2D04">
        <w:rPr>
          <w:rFonts w:ascii="Times New Roman" w:eastAsia="Times New Roman" w:hAnsi="Times New Roman" w:cs="Times New Roman"/>
          <w:color w:val="222222"/>
          <w:sz w:val="24"/>
          <w:szCs w:val="24"/>
          <w:shd w:val="clear" w:color="auto" w:fill="FFFFFF"/>
        </w:rPr>
        <w:t xml:space="preserve">to prevent </w:t>
      </w:r>
      <w:r w:rsidR="007A1B2F">
        <w:rPr>
          <w:rFonts w:ascii="Times New Roman" w:eastAsia="Times New Roman" w:hAnsi="Times New Roman" w:cs="Times New Roman"/>
          <w:color w:val="222222"/>
          <w:sz w:val="24"/>
          <w:szCs w:val="24"/>
          <w:shd w:val="clear" w:color="auto" w:fill="FFFFFF"/>
        </w:rPr>
        <w:t xml:space="preserve">it. Thus, Street argues, this </w:t>
      </w:r>
      <w:r w:rsidR="00376E7E">
        <w:rPr>
          <w:rFonts w:ascii="Times New Roman" w:eastAsia="Times New Roman" w:hAnsi="Times New Roman" w:cs="Times New Roman"/>
          <w:color w:val="222222"/>
          <w:sz w:val="24"/>
          <w:szCs w:val="24"/>
          <w:shd w:val="clear" w:color="auto" w:fill="FFFFFF"/>
        </w:rPr>
        <w:t>belief that everything happens for a reason</w:t>
      </w:r>
      <w:r w:rsidR="007A1B2F">
        <w:rPr>
          <w:rFonts w:ascii="Times New Roman" w:eastAsia="Times New Roman" w:hAnsi="Times New Roman" w:cs="Times New Roman"/>
          <w:color w:val="222222"/>
          <w:sz w:val="24"/>
          <w:szCs w:val="24"/>
          <w:shd w:val="clear" w:color="auto" w:fill="FFFFFF"/>
        </w:rPr>
        <w:t xml:space="preserve"> lead</w:t>
      </w:r>
      <w:r w:rsidR="00B827CF">
        <w:rPr>
          <w:rFonts w:ascii="Times New Roman" w:eastAsia="Times New Roman" w:hAnsi="Times New Roman" w:cs="Times New Roman"/>
          <w:color w:val="222222"/>
          <w:sz w:val="24"/>
          <w:szCs w:val="24"/>
          <w:shd w:val="clear" w:color="auto" w:fill="FFFFFF"/>
        </w:rPr>
        <w:t>s</w:t>
      </w:r>
      <w:r w:rsidR="007A1B2F">
        <w:rPr>
          <w:rFonts w:ascii="Times New Roman" w:eastAsia="Times New Roman" w:hAnsi="Times New Roman" w:cs="Times New Roman"/>
          <w:color w:val="222222"/>
          <w:sz w:val="24"/>
          <w:szCs w:val="24"/>
          <w:shd w:val="clear" w:color="auto" w:fill="FFFFFF"/>
        </w:rPr>
        <w:t xml:space="preserve"> us to a sort of moral paralysis.</w:t>
      </w:r>
      <w:r w:rsidR="000503BB">
        <w:rPr>
          <w:rFonts w:ascii="Times New Roman" w:eastAsia="Times New Roman" w:hAnsi="Times New Roman" w:cs="Times New Roman"/>
          <w:color w:val="222222"/>
          <w:sz w:val="24"/>
          <w:szCs w:val="24"/>
          <w:shd w:val="clear" w:color="auto" w:fill="FFFFFF"/>
        </w:rPr>
        <w:t xml:space="preserve"> </w:t>
      </w:r>
    </w:p>
    <w:p w14:paraId="70CA842F" w14:textId="559AC2D3" w:rsidR="00451EE4" w:rsidRPr="00451EE4" w:rsidRDefault="00451EE4" w:rsidP="00451EE4">
      <w:pPr>
        <w:spacing w:after="0" w:line="480" w:lineRule="auto"/>
        <w:ind w:firstLine="720"/>
        <w:rPr>
          <w:rFonts w:ascii="Times New Roman" w:eastAsia="Times New Roman" w:hAnsi="Times New Roman" w:cs="Times New Roman"/>
          <w:sz w:val="24"/>
          <w:szCs w:val="24"/>
        </w:rPr>
      </w:pPr>
      <w:r w:rsidRPr="00451EE4">
        <w:rPr>
          <w:rFonts w:ascii="Times New Roman" w:eastAsia="Times New Roman" w:hAnsi="Times New Roman" w:cs="Times New Roman"/>
          <w:color w:val="222222"/>
          <w:sz w:val="24"/>
          <w:szCs w:val="24"/>
          <w:shd w:val="clear" w:color="auto" w:fill="FFFFFF"/>
        </w:rPr>
        <w:t xml:space="preserve">I will defend the skeptical theist from the objection that skepticism about God’s reasons necessarily entails complete normative skepticism. One promising way for a theist to get around Street’s concerns is to deny that God’s reasons for acting are in the same category as ours. This </w:t>
      </w:r>
      <w:r w:rsidRPr="00451EE4">
        <w:rPr>
          <w:rFonts w:ascii="Times New Roman" w:eastAsia="Times New Roman" w:hAnsi="Times New Roman" w:cs="Times New Roman"/>
          <w:color w:val="222222"/>
          <w:sz w:val="24"/>
          <w:szCs w:val="24"/>
          <w:shd w:val="clear" w:color="auto" w:fill="FFFFFF"/>
        </w:rPr>
        <w:lastRenderedPageBreak/>
        <w:t xml:space="preserve">would be, in Street’s terminology, a state of affairs in which a type of agent-relative reasons obtain. </w:t>
      </w:r>
      <w:r w:rsidR="00277DBD">
        <w:rPr>
          <w:rFonts w:ascii="Times New Roman" w:eastAsia="Times New Roman" w:hAnsi="Times New Roman" w:cs="Times New Roman"/>
          <w:color w:val="222222"/>
          <w:sz w:val="24"/>
          <w:szCs w:val="24"/>
          <w:shd w:val="clear" w:color="auto" w:fill="FFFFFF"/>
        </w:rPr>
        <w:t>Agent-relative reasons are those which provide a good moral reason for one agent (i.e. God) to act (such as to permit evil) while not providing moral reasons for other agents (i.e. humans) to act.</w:t>
      </w:r>
      <w:r w:rsidRPr="00451EE4">
        <w:rPr>
          <w:rFonts w:ascii="Times New Roman" w:eastAsia="Times New Roman" w:hAnsi="Times New Roman" w:cs="Times New Roman"/>
          <w:color w:val="222222"/>
          <w:sz w:val="24"/>
          <w:szCs w:val="24"/>
          <w:shd w:val="clear" w:color="auto" w:fill="FFFFFF"/>
        </w:rPr>
        <w:t> </w:t>
      </w:r>
      <w:r w:rsidR="00230789">
        <w:rPr>
          <w:rFonts w:ascii="Times New Roman" w:eastAsia="Times New Roman" w:hAnsi="Times New Roman" w:cs="Times New Roman"/>
          <w:color w:val="222222"/>
          <w:sz w:val="24"/>
          <w:szCs w:val="24"/>
          <w:shd w:val="clear" w:color="auto" w:fill="FFFFFF"/>
        </w:rPr>
        <w:t>By</w:t>
      </w:r>
      <w:r w:rsidRPr="00451EE4">
        <w:rPr>
          <w:rFonts w:ascii="Times New Roman" w:eastAsia="Times New Roman" w:hAnsi="Times New Roman" w:cs="Times New Roman"/>
          <w:color w:val="222222"/>
          <w:sz w:val="24"/>
          <w:szCs w:val="24"/>
          <w:shd w:val="clear" w:color="auto" w:fill="FFFFFF"/>
        </w:rPr>
        <w:t xml:space="preserve"> distinguishing between deontic and axiological moral reasons, we can hold th</w:t>
      </w:r>
      <w:r w:rsidR="00277DBD">
        <w:rPr>
          <w:rFonts w:ascii="Times New Roman" w:eastAsia="Times New Roman" w:hAnsi="Times New Roman" w:cs="Times New Roman"/>
          <w:color w:val="222222"/>
          <w:sz w:val="24"/>
          <w:szCs w:val="24"/>
          <w:shd w:val="clear" w:color="auto" w:fill="FFFFFF"/>
        </w:rPr>
        <w:t>at ignorance of God’s reasons—w</w:t>
      </w:r>
      <w:r w:rsidRPr="00451EE4">
        <w:rPr>
          <w:rFonts w:ascii="Times New Roman" w:eastAsia="Times New Roman" w:hAnsi="Times New Roman" w:cs="Times New Roman"/>
          <w:color w:val="222222"/>
          <w:sz w:val="24"/>
          <w:szCs w:val="24"/>
          <w:shd w:val="clear" w:color="auto" w:fill="FFFFFF"/>
        </w:rPr>
        <w:t xml:space="preserve">hich, I argue, are likely axiological </w:t>
      </w:r>
      <w:r w:rsidR="00277DBD">
        <w:rPr>
          <w:rFonts w:ascii="Times New Roman" w:eastAsia="Times New Roman" w:hAnsi="Times New Roman" w:cs="Times New Roman"/>
          <w:color w:val="222222"/>
          <w:sz w:val="24"/>
          <w:szCs w:val="24"/>
          <w:shd w:val="clear" w:color="auto" w:fill="FFFFFF"/>
        </w:rPr>
        <w:t>on the most fundamental level—need not undermine our</w:t>
      </w:r>
      <w:r w:rsidRPr="00451EE4">
        <w:rPr>
          <w:rFonts w:ascii="Times New Roman" w:eastAsia="Times New Roman" w:hAnsi="Times New Roman" w:cs="Times New Roman"/>
          <w:color w:val="222222"/>
          <w:sz w:val="24"/>
          <w:szCs w:val="24"/>
          <w:shd w:val="clear" w:color="auto" w:fill="FFFFFF"/>
        </w:rPr>
        <w:t xml:space="preserve"> confidence in our own moral responsibilities, which are deontic in nature. </w:t>
      </w:r>
      <w:r w:rsidR="00230789">
        <w:rPr>
          <w:rFonts w:ascii="Times New Roman" w:eastAsia="Times New Roman" w:hAnsi="Times New Roman" w:cs="Times New Roman"/>
          <w:color w:val="222222"/>
          <w:sz w:val="24"/>
          <w:szCs w:val="24"/>
          <w:shd w:val="clear" w:color="auto" w:fill="FFFFFF"/>
        </w:rPr>
        <w:t>Thus, we</w:t>
      </w:r>
      <w:r w:rsidR="007A08F8">
        <w:rPr>
          <w:rFonts w:ascii="Times New Roman" w:eastAsia="Times New Roman" w:hAnsi="Times New Roman" w:cs="Times New Roman"/>
          <w:color w:val="222222"/>
          <w:sz w:val="24"/>
          <w:szCs w:val="24"/>
          <w:shd w:val="clear" w:color="auto" w:fill="FFFFFF"/>
        </w:rPr>
        <w:t xml:space="preserve"> can maintain confidence in the deontic properties of particular acts even if we may be uncertain of the axiological properties of particular events. </w:t>
      </w:r>
      <w:r w:rsidRPr="00451EE4">
        <w:rPr>
          <w:rFonts w:ascii="Times New Roman" w:eastAsia="Times New Roman" w:hAnsi="Times New Roman" w:cs="Times New Roman"/>
          <w:color w:val="222222"/>
          <w:sz w:val="24"/>
          <w:szCs w:val="24"/>
          <w:shd w:val="clear" w:color="auto" w:fill="FFFFFF"/>
        </w:rPr>
        <w:t>Consequently, skeptical theism may still entail a more limited normative skepticism regarding value, but this is not nearly as problematic for a theist as the complete normative skepticism that Street argues is the necessary consequence of theism.</w:t>
      </w:r>
    </w:p>
    <w:p w14:paraId="243DF5FD" w14:textId="15B2E650" w:rsidR="00451EE4" w:rsidRDefault="00451EE4" w:rsidP="00451EE4">
      <w:pPr>
        <w:spacing w:after="0" w:line="480" w:lineRule="auto"/>
        <w:ind w:firstLine="720"/>
        <w:rPr>
          <w:rFonts w:ascii="Times New Roman" w:eastAsia="Times New Roman" w:hAnsi="Times New Roman" w:cs="Times New Roman"/>
          <w:color w:val="222222"/>
          <w:sz w:val="24"/>
          <w:szCs w:val="24"/>
          <w:shd w:val="clear" w:color="auto" w:fill="FFFFFF"/>
        </w:rPr>
      </w:pPr>
      <w:r w:rsidRPr="00451EE4">
        <w:rPr>
          <w:rFonts w:ascii="Times New Roman" w:eastAsia="Times New Roman" w:hAnsi="Times New Roman" w:cs="Times New Roman"/>
          <w:color w:val="222222"/>
          <w:sz w:val="24"/>
          <w:szCs w:val="24"/>
          <w:shd w:val="clear" w:color="auto" w:fill="FFFFFF"/>
        </w:rPr>
        <w:t>I</w:t>
      </w:r>
      <w:r w:rsidR="006F548E">
        <w:rPr>
          <w:rFonts w:ascii="Times New Roman" w:eastAsia="Times New Roman" w:hAnsi="Times New Roman" w:cs="Times New Roman"/>
          <w:color w:val="222222"/>
          <w:sz w:val="24"/>
          <w:szCs w:val="24"/>
          <w:shd w:val="clear" w:color="auto" w:fill="FFFFFF"/>
        </w:rPr>
        <w:t>n what follows, I</w:t>
      </w:r>
      <w:r w:rsidRPr="00451EE4">
        <w:rPr>
          <w:rFonts w:ascii="Times New Roman" w:eastAsia="Times New Roman" w:hAnsi="Times New Roman" w:cs="Times New Roman"/>
          <w:color w:val="222222"/>
          <w:sz w:val="24"/>
          <w:szCs w:val="24"/>
          <w:shd w:val="clear" w:color="auto" w:fill="FFFFFF"/>
        </w:rPr>
        <w:t xml:space="preserve"> do not </w:t>
      </w:r>
      <w:r w:rsidR="007D2368">
        <w:rPr>
          <w:rFonts w:ascii="Times New Roman" w:eastAsia="Times New Roman" w:hAnsi="Times New Roman" w:cs="Times New Roman"/>
          <w:color w:val="222222"/>
          <w:sz w:val="24"/>
          <w:szCs w:val="24"/>
          <w:shd w:val="clear" w:color="auto" w:fill="FFFFFF"/>
        </w:rPr>
        <w:t>argue</w:t>
      </w:r>
      <w:r w:rsidRPr="00451EE4">
        <w:rPr>
          <w:rFonts w:ascii="Times New Roman" w:eastAsia="Times New Roman" w:hAnsi="Times New Roman" w:cs="Times New Roman"/>
          <w:color w:val="222222"/>
          <w:sz w:val="24"/>
          <w:szCs w:val="24"/>
          <w:shd w:val="clear" w:color="auto" w:fill="FFFFFF"/>
        </w:rPr>
        <w:t xml:space="preserve"> that it is </w:t>
      </w:r>
      <w:r w:rsidR="007D2368">
        <w:rPr>
          <w:rFonts w:ascii="Times New Roman" w:eastAsia="Times New Roman" w:hAnsi="Times New Roman" w:cs="Times New Roman"/>
          <w:color w:val="222222"/>
          <w:sz w:val="24"/>
          <w:szCs w:val="24"/>
          <w:shd w:val="clear" w:color="auto" w:fill="FFFFFF"/>
        </w:rPr>
        <w:t xml:space="preserve">in fact </w:t>
      </w:r>
      <w:r w:rsidRPr="00451EE4">
        <w:rPr>
          <w:rFonts w:ascii="Times New Roman" w:eastAsia="Times New Roman" w:hAnsi="Times New Roman" w:cs="Times New Roman"/>
          <w:color w:val="222222"/>
          <w:sz w:val="24"/>
          <w:szCs w:val="24"/>
          <w:shd w:val="clear" w:color="auto" w:fill="FFFFFF"/>
        </w:rPr>
        <w:t xml:space="preserve">true that God’s moral reasons are axiological and that ours are deontic. Indeed, it would </w:t>
      </w:r>
      <w:r w:rsidR="007D2368">
        <w:rPr>
          <w:rFonts w:ascii="Times New Roman" w:eastAsia="Times New Roman" w:hAnsi="Times New Roman" w:cs="Times New Roman"/>
          <w:color w:val="222222"/>
          <w:sz w:val="24"/>
          <w:szCs w:val="24"/>
          <w:shd w:val="clear" w:color="auto" w:fill="FFFFFF"/>
        </w:rPr>
        <w:t>be</w:t>
      </w:r>
      <w:r w:rsidRPr="00451EE4">
        <w:rPr>
          <w:rFonts w:ascii="Times New Roman" w:eastAsia="Times New Roman" w:hAnsi="Times New Roman" w:cs="Times New Roman"/>
          <w:color w:val="222222"/>
          <w:sz w:val="24"/>
          <w:szCs w:val="24"/>
          <w:shd w:val="clear" w:color="auto" w:fill="FFFFFF"/>
        </w:rPr>
        <w:t xml:space="preserve"> contrary to the spirit of skeptical theism to </w:t>
      </w:r>
      <w:r w:rsidR="007D2368">
        <w:rPr>
          <w:rFonts w:ascii="Times New Roman" w:eastAsia="Times New Roman" w:hAnsi="Times New Roman" w:cs="Times New Roman"/>
          <w:color w:val="222222"/>
          <w:sz w:val="24"/>
          <w:szCs w:val="24"/>
          <w:shd w:val="clear" w:color="auto" w:fill="FFFFFF"/>
        </w:rPr>
        <w:t>attempt to provide an account of divine moral reasons.</w:t>
      </w:r>
      <w:r w:rsidRPr="00451EE4">
        <w:rPr>
          <w:rFonts w:ascii="Times New Roman" w:eastAsia="Times New Roman" w:hAnsi="Times New Roman" w:cs="Times New Roman"/>
          <w:color w:val="222222"/>
          <w:sz w:val="24"/>
          <w:szCs w:val="24"/>
          <w:shd w:val="clear" w:color="auto" w:fill="FFFFFF"/>
        </w:rPr>
        <w:t xml:space="preserve"> Rather, my objectives are twofold. First, I hope to establish the </w:t>
      </w:r>
      <w:r w:rsidRPr="00451EE4">
        <w:rPr>
          <w:rFonts w:ascii="Times New Roman" w:eastAsia="Times New Roman" w:hAnsi="Times New Roman" w:cs="Times New Roman"/>
          <w:i/>
          <w:iCs/>
          <w:color w:val="222222"/>
          <w:sz w:val="24"/>
          <w:szCs w:val="24"/>
          <w:shd w:val="clear" w:color="auto" w:fill="FFFFFF"/>
        </w:rPr>
        <w:t xml:space="preserve">plausibility </w:t>
      </w:r>
      <w:r w:rsidRPr="00451EE4">
        <w:rPr>
          <w:rFonts w:ascii="Times New Roman" w:eastAsia="Times New Roman" w:hAnsi="Times New Roman" w:cs="Times New Roman"/>
          <w:color w:val="222222"/>
          <w:sz w:val="24"/>
          <w:szCs w:val="24"/>
          <w:shd w:val="clear" w:color="auto" w:fill="FFFFFF"/>
        </w:rPr>
        <w:t xml:space="preserve">of the distinction between divine axiological reasons and human deontic reasons. Second, I argue that the following conditional relationship holds: if it is the case that God’s reasons are of a fundamentally distinct nature from our own, then skepticism about God’s reasons does not entail crippling skepticism </w:t>
      </w:r>
      <w:r w:rsidR="0069167D">
        <w:rPr>
          <w:rFonts w:ascii="Times New Roman" w:eastAsia="Times New Roman" w:hAnsi="Times New Roman" w:cs="Times New Roman"/>
          <w:color w:val="222222"/>
          <w:sz w:val="24"/>
          <w:szCs w:val="24"/>
          <w:shd w:val="clear" w:color="auto" w:fill="FFFFFF"/>
        </w:rPr>
        <w:t xml:space="preserve">about </w:t>
      </w:r>
      <w:r w:rsidRPr="00451EE4">
        <w:rPr>
          <w:rFonts w:ascii="Times New Roman" w:eastAsia="Times New Roman" w:hAnsi="Times New Roman" w:cs="Times New Roman"/>
          <w:color w:val="222222"/>
          <w:sz w:val="24"/>
          <w:szCs w:val="24"/>
          <w:shd w:val="clear" w:color="auto" w:fill="FFFFFF"/>
        </w:rPr>
        <w:t xml:space="preserve">our reasons. </w:t>
      </w:r>
      <w:r w:rsidR="0069167D">
        <w:rPr>
          <w:rFonts w:ascii="Times New Roman" w:eastAsia="Times New Roman" w:hAnsi="Times New Roman" w:cs="Times New Roman"/>
          <w:color w:val="222222"/>
          <w:sz w:val="24"/>
          <w:szCs w:val="24"/>
          <w:shd w:val="clear" w:color="auto" w:fill="FFFFFF"/>
        </w:rPr>
        <w:t>To clarify, my aim</w:t>
      </w:r>
      <w:r w:rsidRPr="00451EE4">
        <w:rPr>
          <w:rFonts w:ascii="Times New Roman" w:eastAsia="Times New Roman" w:hAnsi="Times New Roman" w:cs="Times New Roman"/>
          <w:color w:val="222222"/>
          <w:sz w:val="24"/>
          <w:szCs w:val="24"/>
          <w:shd w:val="clear" w:color="auto" w:fill="FFFFFF"/>
        </w:rPr>
        <w:t xml:space="preserve"> is not to definitively refute all of Str</w:t>
      </w:r>
      <w:r w:rsidR="00B827CF">
        <w:rPr>
          <w:rFonts w:ascii="Times New Roman" w:eastAsia="Times New Roman" w:hAnsi="Times New Roman" w:cs="Times New Roman"/>
          <w:color w:val="222222"/>
          <w:sz w:val="24"/>
          <w:szCs w:val="24"/>
          <w:shd w:val="clear" w:color="auto" w:fill="FFFFFF"/>
        </w:rPr>
        <w:t>eet’s argument. Street raises a</w:t>
      </w:r>
      <w:r w:rsidRPr="00451EE4">
        <w:rPr>
          <w:rFonts w:ascii="Times New Roman" w:eastAsia="Times New Roman" w:hAnsi="Times New Roman" w:cs="Times New Roman"/>
          <w:color w:val="222222"/>
          <w:sz w:val="24"/>
          <w:szCs w:val="24"/>
          <w:shd w:val="clear" w:color="auto" w:fill="FFFFFF"/>
        </w:rPr>
        <w:t xml:space="preserve"> host of problems regarding the viability of theistic epistemologies, which, for reasons I will later explain, I will not address. Instead, </w:t>
      </w:r>
      <w:r w:rsidR="00F746FF">
        <w:rPr>
          <w:rFonts w:ascii="Times New Roman" w:eastAsia="Times New Roman" w:hAnsi="Times New Roman" w:cs="Times New Roman"/>
          <w:color w:val="222222"/>
          <w:sz w:val="24"/>
          <w:szCs w:val="24"/>
          <w:shd w:val="clear" w:color="auto" w:fill="FFFFFF"/>
        </w:rPr>
        <w:t xml:space="preserve">I largely set </w:t>
      </w:r>
      <w:r w:rsidR="00376E7E">
        <w:rPr>
          <w:rFonts w:ascii="Times New Roman" w:eastAsia="Times New Roman" w:hAnsi="Times New Roman" w:cs="Times New Roman"/>
          <w:color w:val="222222"/>
          <w:sz w:val="24"/>
          <w:szCs w:val="24"/>
          <w:shd w:val="clear" w:color="auto" w:fill="FFFFFF"/>
        </w:rPr>
        <w:t>such</w:t>
      </w:r>
      <w:r w:rsidR="00F746FF">
        <w:rPr>
          <w:rFonts w:ascii="Times New Roman" w:eastAsia="Times New Roman" w:hAnsi="Times New Roman" w:cs="Times New Roman"/>
          <w:color w:val="222222"/>
          <w:sz w:val="24"/>
          <w:szCs w:val="24"/>
          <w:shd w:val="clear" w:color="auto" w:fill="FFFFFF"/>
        </w:rPr>
        <w:t xml:space="preserve"> epistemic questions aside. M</w:t>
      </w:r>
      <w:r w:rsidRPr="00451EE4">
        <w:rPr>
          <w:rFonts w:ascii="Times New Roman" w:eastAsia="Times New Roman" w:hAnsi="Times New Roman" w:cs="Times New Roman"/>
          <w:color w:val="222222"/>
          <w:sz w:val="24"/>
          <w:szCs w:val="24"/>
          <w:shd w:val="clear" w:color="auto" w:fill="FFFFFF"/>
        </w:rPr>
        <w:t xml:space="preserve">y sole purpose is to identify a plausible state of affairs in which </w:t>
      </w:r>
      <w:r w:rsidR="003A00F5">
        <w:rPr>
          <w:rFonts w:ascii="Times New Roman" w:eastAsia="Times New Roman" w:hAnsi="Times New Roman" w:cs="Times New Roman"/>
          <w:color w:val="222222"/>
          <w:sz w:val="24"/>
          <w:szCs w:val="24"/>
          <w:shd w:val="clear" w:color="auto" w:fill="FFFFFF"/>
        </w:rPr>
        <w:t xml:space="preserve">thoroughgoing </w:t>
      </w:r>
      <w:r w:rsidRPr="00451EE4">
        <w:rPr>
          <w:rFonts w:ascii="Times New Roman" w:eastAsia="Times New Roman" w:hAnsi="Times New Roman" w:cs="Times New Roman"/>
          <w:color w:val="222222"/>
          <w:sz w:val="24"/>
          <w:szCs w:val="24"/>
          <w:shd w:val="clear" w:color="auto" w:fill="FFFFFF"/>
        </w:rPr>
        <w:t xml:space="preserve">normative skepticism is not a consequence of theism in order to refute Street’s claim that theism </w:t>
      </w:r>
      <w:r w:rsidRPr="00451EE4">
        <w:rPr>
          <w:rFonts w:ascii="Times New Roman" w:eastAsia="Times New Roman" w:hAnsi="Times New Roman" w:cs="Times New Roman"/>
          <w:i/>
          <w:iCs/>
          <w:color w:val="222222"/>
          <w:sz w:val="24"/>
          <w:szCs w:val="24"/>
          <w:shd w:val="clear" w:color="auto" w:fill="FFFFFF"/>
        </w:rPr>
        <w:t xml:space="preserve">necessarily </w:t>
      </w:r>
      <w:r w:rsidRPr="00451EE4">
        <w:rPr>
          <w:rFonts w:ascii="Times New Roman" w:eastAsia="Times New Roman" w:hAnsi="Times New Roman" w:cs="Times New Roman"/>
          <w:color w:val="222222"/>
          <w:sz w:val="24"/>
          <w:szCs w:val="24"/>
          <w:shd w:val="clear" w:color="auto" w:fill="FFFFFF"/>
        </w:rPr>
        <w:t>entails normative skepticism.</w:t>
      </w:r>
    </w:p>
    <w:p w14:paraId="35A527F6" w14:textId="77777777" w:rsidR="00D85914" w:rsidRPr="00451EE4" w:rsidRDefault="00D85914" w:rsidP="00451EE4">
      <w:pPr>
        <w:spacing w:after="0" w:line="480" w:lineRule="auto"/>
        <w:ind w:firstLine="720"/>
        <w:rPr>
          <w:rFonts w:ascii="Times New Roman" w:eastAsia="Times New Roman" w:hAnsi="Times New Roman" w:cs="Times New Roman"/>
          <w:sz w:val="24"/>
          <w:szCs w:val="24"/>
        </w:rPr>
      </w:pPr>
    </w:p>
    <w:p w14:paraId="0F16EA72" w14:textId="1519A1CD" w:rsidR="0069167D" w:rsidRPr="0069167D" w:rsidRDefault="0069167D" w:rsidP="0069167D">
      <w:pPr>
        <w:pStyle w:val="ListParagraph"/>
        <w:numPr>
          <w:ilvl w:val="0"/>
          <w:numId w:val="2"/>
        </w:numPr>
        <w:spacing w:after="0" w:line="480" w:lineRule="auto"/>
        <w:jc w:val="center"/>
        <w:rPr>
          <w:rFonts w:ascii="Times New Roman" w:eastAsia="Times New Roman" w:hAnsi="Times New Roman" w:cs="Times New Roman"/>
          <w:b/>
          <w:color w:val="222222"/>
          <w:sz w:val="24"/>
          <w:szCs w:val="24"/>
          <w:shd w:val="clear" w:color="auto" w:fill="FFFFFF"/>
        </w:rPr>
      </w:pPr>
      <w:r>
        <w:rPr>
          <w:rFonts w:ascii="Times New Roman" w:eastAsia="Times New Roman" w:hAnsi="Times New Roman" w:cs="Times New Roman"/>
          <w:b/>
          <w:color w:val="222222"/>
          <w:sz w:val="24"/>
          <w:szCs w:val="24"/>
          <w:shd w:val="clear" w:color="auto" w:fill="FFFFFF"/>
        </w:rPr>
        <w:t>Deontic Reasons and Divine Commands</w:t>
      </w:r>
    </w:p>
    <w:p w14:paraId="7ED9FC0B" w14:textId="77777777" w:rsidR="00451EE4" w:rsidRPr="00451EE4" w:rsidRDefault="00451EE4" w:rsidP="00451EE4">
      <w:pPr>
        <w:spacing w:after="0" w:line="480" w:lineRule="auto"/>
        <w:ind w:firstLine="720"/>
        <w:rPr>
          <w:rFonts w:ascii="Times New Roman" w:eastAsia="Times New Roman" w:hAnsi="Times New Roman" w:cs="Times New Roman"/>
          <w:sz w:val="24"/>
          <w:szCs w:val="24"/>
        </w:rPr>
      </w:pPr>
      <w:r w:rsidRPr="00451EE4">
        <w:rPr>
          <w:rFonts w:ascii="Times New Roman" w:eastAsia="Times New Roman" w:hAnsi="Times New Roman" w:cs="Times New Roman"/>
          <w:color w:val="222222"/>
          <w:sz w:val="24"/>
          <w:szCs w:val="24"/>
          <w:shd w:val="clear" w:color="auto" w:fill="FFFFFF"/>
        </w:rPr>
        <w:t>To examine what it means to distinguish between axiological and deontic moral reasons, and to do so within a theistic context, let us turn to Philip Quinn’s model of divine command theory.</w:t>
      </w:r>
      <w:r w:rsidR="000409CC">
        <w:rPr>
          <w:rStyle w:val="FootnoteReference"/>
          <w:rFonts w:ascii="Times New Roman" w:eastAsia="Times New Roman" w:hAnsi="Times New Roman" w:cs="Times New Roman"/>
          <w:color w:val="222222"/>
          <w:sz w:val="24"/>
          <w:szCs w:val="24"/>
          <w:shd w:val="clear" w:color="auto" w:fill="FFFFFF"/>
        </w:rPr>
        <w:footnoteReference w:id="1"/>
      </w:r>
      <w:r w:rsidRPr="00451EE4">
        <w:rPr>
          <w:rFonts w:ascii="Times New Roman" w:eastAsia="Times New Roman" w:hAnsi="Times New Roman" w:cs="Times New Roman"/>
          <w:color w:val="222222"/>
          <w:sz w:val="24"/>
          <w:szCs w:val="24"/>
          <w:shd w:val="clear" w:color="auto" w:fill="FFFFFF"/>
        </w:rPr>
        <w:t xml:space="preserve"> I will adopt Quinn’s definition of deontology:</w:t>
      </w:r>
    </w:p>
    <w:p w14:paraId="0BA740E3" w14:textId="40BD7AA3" w:rsidR="00451EE4" w:rsidRPr="00451EE4" w:rsidRDefault="00451EE4" w:rsidP="00B00652">
      <w:pPr>
        <w:spacing w:after="0" w:line="240" w:lineRule="auto"/>
        <w:ind w:left="720"/>
        <w:rPr>
          <w:rFonts w:ascii="Times New Roman" w:eastAsia="Times New Roman" w:hAnsi="Times New Roman" w:cs="Times New Roman"/>
          <w:sz w:val="24"/>
          <w:szCs w:val="24"/>
        </w:rPr>
      </w:pPr>
      <w:r w:rsidRPr="00451EE4">
        <w:rPr>
          <w:rFonts w:ascii="Times New Roman" w:eastAsia="Times New Roman" w:hAnsi="Times New Roman" w:cs="Times New Roman"/>
          <w:color w:val="222222"/>
          <w:sz w:val="24"/>
          <w:szCs w:val="24"/>
          <w:shd w:val="clear" w:color="auto" w:fill="FFFFFF"/>
        </w:rPr>
        <w:t>As it is usually understood, deontology works with three main concepts: rightness, wrongness, and obligation... Right actions are permissible; they are actions that, ethically speaki</w:t>
      </w:r>
      <w:r w:rsidR="00261E04">
        <w:rPr>
          <w:rFonts w:ascii="Times New Roman" w:eastAsia="Times New Roman" w:hAnsi="Times New Roman" w:cs="Times New Roman"/>
          <w:color w:val="222222"/>
          <w:sz w:val="24"/>
          <w:szCs w:val="24"/>
          <w:shd w:val="clear" w:color="auto" w:fill="FFFFFF"/>
        </w:rPr>
        <w:t>ng, it is all right to perform…</w:t>
      </w:r>
      <w:r w:rsidRPr="00451EE4">
        <w:rPr>
          <w:rFonts w:ascii="Times New Roman" w:eastAsia="Times New Roman" w:hAnsi="Times New Roman" w:cs="Times New Roman"/>
          <w:color w:val="222222"/>
          <w:sz w:val="24"/>
          <w:szCs w:val="24"/>
          <w:shd w:val="clear" w:color="auto" w:fill="FFFFFF"/>
        </w:rPr>
        <w:t>Actions are wrong if and only if they are not right... Actions are obligatory if and only if not performing them is wrong. Obligatory actions may be thought of as actions that are demanded or required by ethics; they are actions whose performance is ethically necessary...Obligation and wrongness are matters of duty. Doing one's duty consists of performing obligatory actions and not performing wrong actions. In effect, therefore, deontology is a system of requirements, permissions, and prohibitions governing actions (Quinn</w:t>
      </w:r>
      <w:r w:rsidR="00ED1D86">
        <w:rPr>
          <w:rFonts w:ascii="Times New Roman" w:eastAsia="Times New Roman" w:hAnsi="Times New Roman" w:cs="Times New Roman"/>
          <w:color w:val="222222"/>
          <w:sz w:val="24"/>
          <w:szCs w:val="24"/>
          <w:shd w:val="clear" w:color="auto" w:fill="FFFFFF"/>
        </w:rPr>
        <w:t>,</w:t>
      </w:r>
      <w:r w:rsidRPr="00451EE4">
        <w:rPr>
          <w:rFonts w:ascii="Times New Roman" w:eastAsia="Times New Roman" w:hAnsi="Times New Roman" w:cs="Times New Roman"/>
          <w:color w:val="222222"/>
          <w:sz w:val="24"/>
          <w:szCs w:val="24"/>
          <w:shd w:val="clear" w:color="auto" w:fill="FFFFFF"/>
        </w:rPr>
        <w:t xml:space="preserve"> 2007).</w:t>
      </w:r>
    </w:p>
    <w:p w14:paraId="2A7106EE" w14:textId="77777777" w:rsidR="00451EE4" w:rsidRPr="00451EE4" w:rsidRDefault="00451EE4" w:rsidP="00451EE4">
      <w:pPr>
        <w:spacing w:after="0" w:line="240" w:lineRule="auto"/>
        <w:rPr>
          <w:rFonts w:ascii="Times New Roman" w:eastAsia="Times New Roman" w:hAnsi="Times New Roman" w:cs="Times New Roman"/>
          <w:sz w:val="24"/>
          <w:szCs w:val="24"/>
        </w:rPr>
      </w:pPr>
    </w:p>
    <w:p w14:paraId="4D23905B" w14:textId="77777777" w:rsidR="00451EE4" w:rsidRPr="00451EE4" w:rsidRDefault="00451EE4" w:rsidP="00451EE4">
      <w:pPr>
        <w:spacing w:after="0" w:line="480" w:lineRule="auto"/>
        <w:ind w:firstLine="720"/>
        <w:rPr>
          <w:rFonts w:ascii="Times New Roman" w:eastAsia="Times New Roman" w:hAnsi="Times New Roman" w:cs="Times New Roman"/>
          <w:sz w:val="24"/>
          <w:szCs w:val="24"/>
        </w:rPr>
      </w:pPr>
      <w:r w:rsidRPr="00451EE4">
        <w:rPr>
          <w:rFonts w:ascii="Times New Roman" w:eastAsia="Times New Roman" w:hAnsi="Times New Roman" w:cs="Times New Roman"/>
          <w:color w:val="222222"/>
          <w:sz w:val="24"/>
          <w:szCs w:val="24"/>
          <w:shd w:val="clear" w:color="auto" w:fill="FFFFFF"/>
        </w:rPr>
        <w:t xml:space="preserve">However, Quinn asserts that deontology constitutes only part of the broader subject of ethics. In Quinn’s view, </w:t>
      </w:r>
    </w:p>
    <w:p w14:paraId="6865E03A" w14:textId="40169455" w:rsidR="00451EE4" w:rsidRPr="00451EE4" w:rsidRDefault="00451EE4" w:rsidP="00B00652">
      <w:pPr>
        <w:spacing w:after="0" w:line="240" w:lineRule="auto"/>
        <w:ind w:left="720"/>
        <w:rPr>
          <w:rFonts w:ascii="Times New Roman" w:eastAsia="Times New Roman" w:hAnsi="Times New Roman" w:cs="Times New Roman"/>
          <w:sz w:val="24"/>
          <w:szCs w:val="24"/>
        </w:rPr>
      </w:pPr>
      <w:r w:rsidRPr="00451EE4">
        <w:rPr>
          <w:rFonts w:ascii="Times New Roman" w:eastAsia="Times New Roman" w:hAnsi="Times New Roman" w:cs="Times New Roman"/>
          <w:color w:val="222222"/>
          <w:sz w:val="24"/>
          <w:szCs w:val="24"/>
          <w:shd w:val="clear" w:color="auto" w:fill="FFFFFF"/>
        </w:rPr>
        <w:t>Ethics also covers the axiological domain whose fundamental concepts are goodness and badness. Many things other than actions—for example, persons, habits, and motives—are correctly described as good or bad. Hence, the axiological domain does not coincide with the realm of deontology...Ethics thus has the option of offering separate accounts of deontology and of axiology (Quinn</w:t>
      </w:r>
      <w:r w:rsidR="00ED1D86">
        <w:rPr>
          <w:rFonts w:ascii="Times New Roman" w:eastAsia="Times New Roman" w:hAnsi="Times New Roman" w:cs="Times New Roman"/>
          <w:color w:val="222222"/>
          <w:sz w:val="24"/>
          <w:szCs w:val="24"/>
          <w:shd w:val="clear" w:color="auto" w:fill="FFFFFF"/>
        </w:rPr>
        <w:t>,</w:t>
      </w:r>
      <w:r w:rsidRPr="00451EE4">
        <w:rPr>
          <w:rFonts w:ascii="Times New Roman" w:eastAsia="Times New Roman" w:hAnsi="Times New Roman" w:cs="Times New Roman"/>
          <w:color w:val="222222"/>
          <w:sz w:val="24"/>
          <w:szCs w:val="24"/>
          <w:shd w:val="clear" w:color="auto" w:fill="FFFFFF"/>
        </w:rPr>
        <w:t xml:space="preserve"> 2007).</w:t>
      </w:r>
    </w:p>
    <w:p w14:paraId="275803DD" w14:textId="77777777" w:rsidR="00451EE4" w:rsidRPr="00451EE4" w:rsidRDefault="00451EE4" w:rsidP="00451EE4">
      <w:pPr>
        <w:spacing w:after="0" w:line="240" w:lineRule="auto"/>
        <w:rPr>
          <w:rFonts w:ascii="Times New Roman" w:eastAsia="Times New Roman" w:hAnsi="Times New Roman" w:cs="Times New Roman"/>
          <w:sz w:val="24"/>
          <w:szCs w:val="24"/>
        </w:rPr>
      </w:pPr>
    </w:p>
    <w:p w14:paraId="49E9DCD7" w14:textId="22534F77" w:rsidR="00451EE4" w:rsidRPr="00451EE4" w:rsidRDefault="00451EE4" w:rsidP="00451EE4">
      <w:pPr>
        <w:spacing w:after="0" w:line="480" w:lineRule="auto"/>
        <w:rPr>
          <w:rFonts w:ascii="Times New Roman" w:eastAsia="Times New Roman" w:hAnsi="Times New Roman" w:cs="Times New Roman"/>
          <w:sz w:val="24"/>
          <w:szCs w:val="24"/>
        </w:rPr>
      </w:pPr>
      <w:r w:rsidRPr="00451EE4">
        <w:rPr>
          <w:rFonts w:ascii="Times New Roman" w:eastAsia="Times New Roman" w:hAnsi="Times New Roman" w:cs="Times New Roman"/>
          <w:color w:val="222222"/>
          <w:sz w:val="24"/>
          <w:szCs w:val="24"/>
          <w:shd w:val="clear" w:color="auto" w:fill="FFFFFF"/>
        </w:rPr>
        <w:t xml:space="preserve">Having made the distinction between axiology and deontology, Quinn argues that divine commands occupy the realm of deontology. Quinn posits that God’s will provides the necessary and sufficient conditions for the deontic </w:t>
      </w:r>
      <w:r w:rsidR="00261E04">
        <w:rPr>
          <w:rFonts w:ascii="Times New Roman" w:eastAsia="Times New Roman" w:hAnsi="Times New Roman" w:cs="Times New Roman"/>
          <w:color w:val="222222"/>
          <w:sz w:val="24"/>
          <w:szCs w:val="24"/>
          <w:shd w:val="clear" w:color="auto" w:fill="FFFFFF"/>
        </w:rPr>
        <w:t>character of moral requirements.</w:t>
      </w:r>
      <w:r w:rsidR="00261E04">
        <w:rPr>
          <w:rStyle w:val="FootnoteReference"/>
          <w:rFonts w:ascii="Times New Roman" w:eastAsia="Times New Roman" w:hAnsi="Times New Roman" w:cs="Times New Roman"/>
          <w:color w:val="222222"/>
          <w:sz w:val="24"/>
          <w:szCs w:val="24"/>
          <w:shd w:val="clear" w:color="auto" w:fill="FFFFFF"/>
        </w:rPr>
        <w:footnoteReference w:id="2"/>
      </w:r>
      <w:r w:rsidR="00261E04">
        <w:rPr>
          <w:rFonts w:ascii="Times New Roman" w:eastAsia="Times New Roman" w:hAnsi="Times New Roman" w:cs="Times New Roman"/>
          <w:color w:val="222222"/>
          <w:sz w:val="24"/>
          <w:szCs w:val="24"/>
          <w:shd w:val="clear" w:color="auto" w:fill="FFFFFF"/>
        </w:rPr>
        <w:t xml:space="preserve"> </w:t>
      </w:r>
      <w:r w:rsidRPr="00451EE4">
        <w:rPr>
          <w:rFonts w:ascii="Times New Roman" w:eastAsia="Times New Roman" w:hAnsi="Times New Roman" w:cs="Times New Roman"/>
          <w:color w:val="222222"/>
          <w:sz w:val="24"/>
          <w:szCs w:val="24"/>
          <w:shd w:val="clear" w:color="auto" w:fill="FFFFFF"/>
        </w:rPr>
        <w:t>So for Quinn, God’s commandments deal with matters of duty; they do not tell us what is good, but only what is right, wrong, and obligatory.</w:t>
      </w:r>
      <w:r w:rsidR="007574FD">
        <w:rPr>
          <w:rStyle w:val="FootnoteReference"/>
          <w:rFonts w:ascii="Times New Roman" w:eastAsia="Times New Roman" w:hAnsi="Times New Roman" w:cs="Times New Roman"/>
          <w:color w:val="222222"/>
          <w:sz w:val="24"/>
          <w:szCs w:val="24"/>
          <w:shd w:val="clear" w:color="auto" w:fill="FFFFFF"/>
        </w:rPr>
        <w:footnoteReference w:id="3"/>
      </w:r>
      <w:r w:rsidRPr="00451EE4">
        <w:rPr>
          <w:rFonts w:ascii="Times New Roman" w:eastAsia="Times New Roman" w:hAnsi="Times New Roman" w:cs="Times New Roman"/>
          <w:color w:val="000000"/>
          <w:sz w:val="24"/>
          <w:szCs w:val="24"/>
        </w:rPr>
        <w:t xml:space="preserve"> </w:t>
      </w:r>
    </w:p>
    <w:p w14:paraId="2BC9F7A7" w14:textId="74D6A69C" w:rsidR="00451EE4" w:rsidRPr="00261E04" w:rsidRDefault="003A00F5" w:rsidP="00261E04">
      <w:pPr>
        <w:spacing w:after="0" w:line="480" w:lineRule="auto"/>
        <w:ind w:firstLine="720"/>
        <w:rPr>
          <w:rFonts w:ascii="Times New Roman" w:eastAsia="Times New Roman" w:hAnsi="Times New Roman" w:cs="Times New Roman"/>
          <w:color w:val="222222"/>
          <w:sz w:val="24"/>
          <w:szCs w:val="24"/>
          <w:shd w:val="clear" w:color="auto" w:fill="FFFFFF"/>
        </w:rPr>
      </w:pPr>
      <w:r>
        <w:rPr>
          <w:rFonts w:ascii="Times New Roman" w:eastAsia="Times New Roman" w:hAnsi="Times New Roman" w:cs="Times New Roman"/>
          <w:color w:val="222222"/>
          <w:sz w:val="24"/>
          <w:szCs w:val="24"/>
          <w:shd w:val="clear" w:color="auto" w:fill="FFFFFF"/>
        </w:rPr>
        <w:t xml:space="preserve">Let us assume from this point on that it is the case that our moral reasons are most fundamentally </w:t>
      </w:r>
      <w:r w:rsidR="003F65D7">
        <w:rPr>
          <w:rFonts w:ascii="Times New Roman" w:eastAsia="Times New Roman" w:hAnsi="Times New Roman" w:cs="Times New Roman"/>
          <w:color w:val="222222"/>
          <w:sz w:val="24"/>
          <w:szCs w:val="24"/>
          <w:shd w:val="clear" w:color="auto" w:fill="FFFFFF"/>
        </w:rPr>
        <w:t>grounded in</w:t>
      </w:r>
      <w:r>
        <w:rPr>
          <w:rFonts w:ascii="Times New Roman" w:eastAsia="Times New Roman" w:hAnsi="Times New Roman" w:cs="Times New Roman"/>
          <w:color w:val="222222"/>
          <w:sz w:val="24"/>
          <w:szCs w:val="24"/>
          <w:shd w:val="clear" w:color="auto" w:fill="FFFFFF"/>
        </w:rPr>
        <w:t xml:space="preserve"> the deontology of divine commands. </w:t>
      </w:r>
      <w:r w:rsidR="00F63005">
        <w:rPr>
          <w:rFonts w:ascii="Times New Roman" w:eastAsia="Times New Roman" w:hAnsi="Times New Roman" w:cs="Times New Roman"/>
          <w:color w:val="222222"/>
          <w:sz w:val="24"/>
          <w:szCs w:val="24"/>
          <w:shd w:val="clear" w:color="auto" w:fill="FFFFFF"/>
        </w:rPr>
        <w:t>M</w:t>
      </w:r>
      <w:r w:rsidR="00230789">
        <w:rPr>
          <w:rFonts w:ascii="Times New Roman" w:eastAsia="Times New Roman" w:hAnsi="Times New Roman" w:cs="Times New Roman"/>
          <w:color w:val="222222"/>
          <w:sz w:val="24"/>
          <w:szCs w:val="24"/>
          <w:shd w:val="clear" w:color="auto" w:fill="FFFFFF"/>
        </w:rPr>
        <w:t>y central argument</w:t>
      </w:r>
      <w:r w:rsidR="00F63005">
        <w:rPr>
          <w:rFonts w:ascii="Times New Roman" w:eastAsia="Times New Roman" w:hAnsi="Times New Roman" w:cs="Times New Roman"/>
          <w:color w:val="222222"/>
          <w:sz w:val="24"/>
          <w:szCs w:val="24"/>
          <w:shd w:val="clear" w:color="auto" w:fill="FFFFFF"/>
        </w:rPr>
        <w:t xml:space="preserve"> against Street is that this scenario—a state of affairs in which our moral reasons are essentially deontic and categorically distinct from God’s reasons—is indeed plausible. I will here lay out the groundwork of the defense of this claim. </w:t>
      </w:r>
      <w:r>
        <w:rPr>
          <w:rFonts w:ascii="Times New Roman" w:eastAsia="Times New Roman" w:hAnsi="Times New Roman" w:cs="Times New Roman"/>
          <w:color w:val="222222"/>
          <w:sz w:val="24"/>
          <w:szCs w:val="24"/>
          <w:shd w:val="clear" w:color="auto" w:fill="FFFFFF"/>
        </w:rPr>
        <w:t>I argue that it is</w:t>
      </w:r>
      <w:r w:rsidR="00451EE4" w:rsidRPr="00451EE4">
        <w:rPr>
          <w:rFonts w:ascii="Times New Roman" w:eastAsia="Times New Roman" w:hAnsi="Times New Roman" w:cs="Times New Roman"/>
          <w:color w:val="222222"/>
          <w:sz w:val="24"/>
          <w:szCs w:val="24"/>
          <w:shd w:val="clear" w:color="auto" w:fill="FFFFFF"/>
        </w:rPr>
        <w:t xml:space="preserve"> reasonable to think that th</w:t>
      </w:r>
      <w:r w:rsidR="00F63005">
        <w:rPr>
          <w:rFonts w:ascii="Times New Roman" w:eastAsia="Times New Roman" w:hAnsi="Times New Roman" w:cs="Times New Roman"/>
          <w:color w:val="222222"/>
          <w:sz w:val="24"/>
          <w:szCs w:val="24"/>
          <w:shd w:val="clear" w:color="auto" w:fill="FFFFFF"/>
        </w:rPr>
        <w:t>ese moral reasons for action (</w:t>
      </w:r>
      <w:r w:rsidR="00261E04">
        <w:rPr>
          <w:rFonts w:ascii="Times New Roman" w:eastAsia="Times New Roman" w:hAnsi="Times New Roman" w:cs="Times New Roman"/>
          <w:color w:val="222222"/>
          <w:sz w:val="24"/>
          <w:szCs w:val="24"/>
          <w:shd w:val="clear" w:color="auto" w:fill="FFFFFF"/>
        </w:rPr>
        <w:t>to</w:t>
      </w:r>
      <w:r w:rsidR="00451EE4" w:rsidRPr="00451EE4">
        <w:rPr>
          <w:rFonts w:ascii="Times New Roman" w:eastAsia="Times New Roman" w:hAnsi="Times New Roman" w:cs="Times New Roman"/>
          <w:color w:val="222222"/>
          <w:sz w:val="24"/>
          <w:szCs w:val="24"/>
          <w:shd w:val="clear" w:color="auto" w:fill="FFFFFF"/>
        </w:rPr>
        <w:t xml:space="preserve"> perform right and obligatory actions and to avo</w:t>
      </w:r>
      <w:r w:rsidR="00F63005">
        <w:rPr>
          <w:rFonts w:ascii="Times New Roman" w:eastAsia="Times New Roman" w:hAnsi="Times New Roman" w:cs="Times New Roman"/>
          <w:color w:val="222222"/>
          <w:sz w:val="24"/>
          <w:szCs w:val="24"/>
          <w:shd w:val="clear" w:color="auto" w:fill="FFFFFF"/>
        </w:rPr>
        <w:t xml:space="preserve">id performing wrong actions) </w:t>
      </w:r>
      <w:r w:rsidR="00261E04">
        <w:rPr>
          <w:rFonts w:ascii="Times New Roman" w:eastAsia="Times New Roman" w:hAnsi="Times New Roman" w:cs="Times New Roman"/>
          <w:color w:val="222222"/>
          <w:sz w:val="24"/>
          <w:szCs w:val="24"/>
          <w:shd w:val="clear" w:color="auto" w:fill="FFFFFF"/>
        </w:rPr>
        <w:t>are</w:t>
      </w:r>
      <w:r w:rsidR="00451EE4" w:rsidRPr="00451EE4">
        <w:rPr>
          <w:rFonts w:ascii="Times New Roman" w:eastAsia="Times New Roman" w:hAnsi="Times New Roman" w:cs="Times New Roman"/>
          <w:color w:val="222222"/>
          <w:sz w:val="24"/>
          <w:szCs w:val="24"/>
          <w:shd w:val="clear" w:color="auto" w:fill="FFFFFF"/>
        </w:rPr>
        <w:t xml:space="preserve"> sufficient to generally provide us with the necessary information about how we should act. In our practical moral reasoning, we do not need to know that it is </w:t>
      </w:r>
      <w:r w:rsidR="00451EE4" w:rsidRPr="00F746FF">
        <w:rPr>
          <w:rFonts w:ascii="Times New Roman" w:eastAsia="Times New Roman" w:hAnsi="Times New Roman" w:cs="Times New Roman"/>
          <w:i/>
          <w:color w:val="222222"/>
          <w:sz w:val="24"/>
          <w:szCs w:val="24"/>
          <w:shd w:val="clear" w:color="auto" w:fill="FFFFFF"/>
        </w:rPr>
        <w:t>bad</w:t>
      </w:r>
      <w:r w:rsidR="00451EE4" w:rsidRPr="00451EE4">
        <w:rPr>
          <w:rFonts w:ascii="Times New Roman" w:eastAsia="Times New Roman" w:hAnsi="Times New Roman" w:cs="Times New Roman"/>
          <w:color w:val="222222"/>
          <w:sz w:val="24"/>
          <w:szCs w:val="24"/>
          <w:shd w:val="clear" w:color="auto" w:fill="FFFFFF"/>
        </w:rPr>
        <w:t xml:space="preserve"> to murder, only that it is </w:t>
      </w:r>
      <w:r w:rsidR="00451EE4" w:rsidRPr="00F746FF">
        <w:rPr>
          <w:rFonts w:ascii="Times New Roman" w:eastAsia="Times New Roman" w:hAnsi="Times New Roman" w:cs="Times New Roman"/>
          <w:i/>
          <w:color w:val="222222"/>
          <w:sz w:val="24"/>
          <w:szCs w:val="24"/>
          <w:shd w:val="clear" w:color="auto" w:fill="FFFFFF"/>
        </w:rPr>
        <w:t>wrong</w:t>
      </w:r>
      <w:r w:rsidR="00451EE4" w:rsidRPr="00451EE4">
        <w:rPr>
          <w:rFonts w:ascii="Times New Roman" w:eastAsia="Times New Roman" w:hAnsi="Times New Roman" w:cs="Times New Roman"/>
          <w:color w:val="222222"/>
          <w:sz w:val="24"/>
          <w:szCs w:val="24"/>
          <w:shd w:val="clear" w:color="auto" w:fill="FFFFFF"/>
        </w:rPr>
        <w:t xml:space="preserve"> to murder. Moreover, if we understand divine commands to be such that moral rightness (or permissibility) is a property of any action that God does not prohibit, then deontic moral reasons are applicable to every decision that we make. It may </w:t>
      </w:r>
      <w:r w:rsidR="00F746FF">
        <w:rPr>
          <w:rFonts w:ascii="Times New Roman" w:eastAsia="Times New Roman" w:hAnsi="Times New Roman" w:cs="Times New Roman"/>
          <w:color w:val="222222"/>
          <w:sz w:val="24"/>
          <w:szCs w:val="24"/>
          <w:shd w:val="clear" w:color="auto" w:fill="FFFFFF"/>
        </w:rPr>
        <w:t xml:space="preserve">be </w:t>
      </w:r>
      <w:r w:rsidR="00451EE4" w:rsidRPr="00451EE4">
        <w:rPr>
          <w:rFonts w:ascii="Times New Roman" w:eastAsia="Times New Roman" w:hAnsi="Times New Roman" w:cs="Times New Roman"/>
          <w:color w:val="222222"/>
          <w:sz w:val="24"/>
          <w:szCs w:val="24"/>
          <w:shd w:val="clear" w:color="auto" w:fill="FFFFFF"/>
        </w:rPr>
        <w:t>that we would not possess knowledge of all divine commands, as it seems plausible that God would issue commands of which we might be unaware. In principle, however, if God’s commands are applicable to every situation, then deontic reasons are</w:t>
      </w:r>
      <w:r w:rsidR="00261E04">
        <w:rPr>
          <w:rFonts w:ascii="Times New Roman" w:eastAsia="Times New Roman" w:hAnsi="Times New Roman" w:cs="Times New Roman"/>
          <w:color w:val="222222"/>
          <w:sz w:val="24"/>
          <w:szCs w:val="24"/>
          <w:shd w:val="clear" w:color="auto" w:fill="FFFFFF"/>
        </w:rPr>
        <w:t xml:space="preserve"> too. Those deontic reasons—of rightness, wrongness, and obligatoriness—of which we </w:t>
      </w:r>
      <w:r w:rsidR="00451EE4" w:rsidRPr="00451EE4">
        <w:rPr>
          <w:rFonts w:ascii="Times New Roman" w:eastAsia="Times New Roman" w:hAnsi="Times New Roman" w:cs="Times New Roman"/>
          <w:color w:val="222222"/>
          <w:sz w:val="24"/>
          <w:szCs w:val="24"/>
          <w:shd w:val="clear" w:color="auto" w:fill="FFFFFF"/>
        </w:rPr>
        <w:t xml:space="preserve">possess knowledge </w:t>
      </w:r>
      <w:r w:rsidR="00261E04">
        <w:rPr>
          <w:rFonts w:ascii="Times New Roman" w:eastAsia="Times New Roman" w:hAnsi="Times New Roman" w:cs="Times New Roman"/>
          <w:color w:val="222222"/>
          <w:sz w:val="24"/>
          <w:szCs w:val="24"/>
          <w:shd w:val="clear" w:color="auto" w:fill="FFFFFF"/>
        </w:rPr>
        <w:t xml:space="preserve">do in fact seem to </w:t>
      </w:r>
      <w:r w:rsidR="00451EE4" w:rsidRPr="00451EE4">
        <w:rPr>
          <w:rFonts w:ascii="Times New Roman" w:eastAsia="Times New Roman" w:hAnsi="Times New Roman" w:cs="Times New Roman"/>
          <w:color w:val="222222"/>
          <w:sz w:val="24"/>
          <w:szCs w:val="24"/>
          <w:shd w:val="clear" w:color="auto" w:fill="FFFFFF"/>
        </w:rPr>
        <w:t>constitute a significant part of o</w:t>
      </w:r>
      <w:r w:rsidR="00261E04">
        <w:rPr>
          <w:rFonts w:ascii="Times New Roman" w:eastAsia="Times New Roman" w:hAnsi="Times New Roman" w:cs="Times New Roman"/>
          <w:color w:val="222222"/>
          <w:sz w:val="24"/>
          <w:szCs w:val="24"/>
          <w:shd w:val="clear" w:color="auto" w:fill="FFFFFF"/>
        </w:rPr>
        <w:t>ur common sense moral reasoning. If deontic reasons are applicable to every situation, they</w:t>
      </w:r>
      <w:r w:rsidR="00451EE4" w:rsidRPr="00451EE4">
        <w:rPr>
          <w:rFonts w:ascii="Times New Roman" w:eastAsia="Times New Roman" w:hAnsi="Times New Roman" w:cs="Times New Roman"/>
          <w:color w:val="222222"/>
          <w:sz w:val="24"/>
          <w:szCs w:val="24"/>
          <w:shd w:val="clear" w:color="auto" w:fill="FFFFFF"/>
        </w:rPr>
        <w:t xml:space="preserve"> should be considered sufficient mora</w:t>
      </w:r>
      <w:r w:rsidR="00885B14">
        <w:rPr>
          <w:rFonts w:ascii="Times New Roman" w:eastAsia="Times New Roman" w:hAnsi="Times New Roman" w:cs="Times New Roman"/>
          <w:color w:val="222222"/>
          <w:sz w:val="24"/>
          <w:szCs w:val="24"/>
          <w:shd w:val="clear" w:color="auto" w:fill="FFFFFF"/>
        </w:rPr>
        <w:t xml:space="preserve">l reasons to guide our actions. In one way to frame the distinction </w:t>
      </w:r>
      <w:r w:rsidR="00DB0A01">
        <w:rPr>
          <w:rFonts w:ascii="Times New Roman" w:eastAsia="Times New Roman" w:hAnsi="Times New Roman" w:cs="Times New Roman"/>
          <w:color w:val="222222"/>
          <w:sz w:val="24"/>
          <w:szCs w:val="24"/>
          <w:shd w:val="clear" w:color="auto" w:fill="FFFFFF"/>
        </w:rPr>
        <w:t xml:space="preserve">between deontology and axiology, </w:t>
      </w:r>
      <w:r w:rsidR="00885B14">
        <w:rPr>
          <w:rFonts w:ascii="Times New Roman" w:eastAsia="Times New Roman" w:hAnsi="Times New Roman" w:cs="Times New Roman"/>
          <w:color w:val="222222"/>
          <w:sz w:val="24"/>
          <w:szCs w:val="24"/>
          <w:shd w:val="clear" w:color="auto" w:fill="FFFFFF"/>
        </w:rPr>
        <w:t>d</w:t>
      </w:r>
      <w:r w:rsidR="00C1018F">
        <w:rPr>
          <w:rFonts w:ascii="Times New Roman" w:eastAsia="Times New Roman" w:hAnsi="Times New Roman" w:cs="Times New Roman"/>
          <w:color w:val="222222"/>
          <w:sz w:val="24"/>
          <w:szCs w:val="24"/>
          <w:shd w:val="clear" w:color="auto" w:fill="FFFFFF"/>
        </w:rPr>
        <w:t>eontic properties are predicated of actions</w:t>
      </w:r>
      <w:r w:rsidR="00885B14">
        <w:rPr>
          <w:rFonts w:ascii="Times New Roman" w:eastAsia="Times New Roman" w:hAnsi="Times New Roman" w:cs="Times New Roman"/>
          <w:color w:val="222222"/>
          <w:sz w:val="24"/>
          <w:szCs w:val="24"/>
          <w:shd w:val="clear" w:color="auto" w:fill="FFFFFF"/>
        </w:rPr>
        <w:t>, while axiological properties are predicated of events or abstract concepts</w:t>
      </w:r>
      <w:r w:rsidR="00DB0A01">
        <w:rPr>
          <w:rFonts w:ascii="Times New Roman" w:eastAsia="Times New Roman" w:hAnsi="Times New Roman" w:cs="Times New Roman"/>
          <w:color w:val="222222"/>
          <w:sz w:val="24"/>
          <w:szCs w:val="24"/>
          <w:shd w:val="clear" w:color="auto" w:fill="FFFFFF"/>
        </w:rPr>
        <w:t>.</w:t>
      </w:r>
      <w:r w:rsidR="00885B14">
        <w:rPr>
          <w:rFonts w:ascii="Times New Roman" w:eastAsia="Times New Roman" w:hAnsi="Times New Roman" w:cs="Times New Roman"/>
          <w:color w:val="222222"/>
          <w:sz w:val="24"/>
          <w:szCs w:val="24"/>
          <w:shd w:val="clear" w:color="auto" w:fill="FFFFFF"/>
        </w:rPr>
        <w:t xml:space="preserve"> </w:t>
      </w:r>
      <w:r w:rsidR="00451EE4" w:rsidRPr="00451EE4">
        <w:rPr>
          <w:rFonts w:ascii="Times New Roman" w:eastAsia="Times New Roman" w:hAnsi="Times New Roman" w:cs="Times New Roman"/>
          <w:color w:val="222222"/>
          <w:sz w:val="24"/>
          <w:szCs w:val="24"/>
          <w:shd w:val="clear" w:color="auto" w:fill="FFFFFF"/>
        </w:rPr>
        <w:t>So, in order to avoid the paralyzing skepticism about morality that concerns Street, we do not necessarily need to preserve</w:t>
      </w:r>
      <w:r w:rsidR="00DB0A01">
        <w:rPr>
          <w:rFonts w:ascii="Times New Roman" w:eastAsia="Times New Roman" w:hAnsi="Times New Roman" w:cs="Times New Roman"/>
          <w:color w:val="222222"/>
          <w:sz w:val="24"/>
          <w:szCs w:val="24"/>
          <w:shd w:val="clear" w:color="auto" w:fill="FFFFFF"/>
        </w:rPr>
        <w:t xml:space="preserve"> much</w:t>
      </w:r>
      <w:r w:rsidR="00451EE4" w:rsidRPr="00451EE4">
        <w:rPr>
          <w:rFonts w:ascii="Times New Roman" w:eastAsia="Times New Roman" w:hAnsi="Times New Roman" w:cs="Times New Roman"/>
          <w:color w:val="222222"/>
          <w:sz w:val="24"/>
          <w:szCs w:val="24"/>
          <w:shd w:val="clear" w:color="auto" w:fill="FFFFFF"/>
        </w:rPr>
        <w:t xml:space="preserve"> knowledge of axiology, but only knowledge of deontology.</w:t>
      </w:r>
    </w:p>
    <w:p w14:paraId="602F3A93" w14:textId="3A9E6CF1" w:rsidR="00F15015" w:rsidRPr="00F15015" w:rsidRDefault="00F15015" w:rsidP="00F15015">
      <w:pPr>
        <w:pStyle w:val="ListParagraph"/>
        <w:numPr>
          <w:ilvl w:val="0"/>
          <w:numId w:val="2"/>
        </w:numPr>
        <w:spacing w:after="0" w:line="480" w:lineRule="auto"/>
        <w:jc w:val="center"/>
        <w:rPr>
          <w:rFonts w:ascii="Times New Roman" w:eastAsia="Times New Roman" w:hAnsi="Times New Roman" w:cs="Times New Roman"/>
          <w:b/>
          <w:color w:val="222222"/>
          <w:sz w:val="24"/>
          <w:szCs w:val="24"/>
          <w:shd w:val="clear" w:color="auto" w:fill="FFFFFF"/>
        </w:rPr>
      </w:pPr>
      <w:r>
        <w:rPr>
          <w:rFonts w:ascii="Times New Roman" w:eastAsia="Times New Roman" w:hAnsi="Times New Roman" w:cs="Times New Roman"/>
          <w:b/>
          <w:color w:val="222222"/>
          <w:sz w:val="24"/>
          <w:szCs w:val="24"/>
          <w:shd w:val="clear" w:color="auto" w:fill="FFFFFF"/>
        </w:rPr>
        <w:t>Axiology and God’s Reasons</w:t>
      </w:r>
    </w:p>
    <w:p w14:paraId="5A5BDB11" w14:textId="4DF8F1EB" w:rsidR="00451EE4" w:rsidRDefault="00451EE4" w:rsidP="00527752">
      <w:pPr>
        <w:spacing w:after="0" w:line="480" w:lineRule="auto"/>
        <w:ind w:firstLine="720"/>
        <w:rPr>
          <w:rFonts w:ascii="Times New Roman" w:eastAsia="Times New Roman" w:hAnsi="Times New Roman" w:cs="Times New Roman"/>
          <w:sz w:val="24"/>
          <w:szCs w:val="24"/>
        </w:rPr>
      </w:pPr>
      <w:r w:rsidRPr="00451EE4">
        <w:rPr>
          <w:rFonts w:ascii="Times New Roman" w:eastAsia="Times New Roman" w:hAnsi="Times New Roman" w:cs="Times New Roman"/>
          <w:color w:val="222222"/>
          <w:sz w:val="24"/>
          <w:szCs w:val="24"/>
          <w:shd w:val="clear" w:color="auto" w:fill="FFFFFF"/>
        </w:rPr>
        <w:t xml:space="preserve">While we might conceive of our moral reasons in deontic terms, how then should we view God’s moral reasons? Again, I look to Quinn’s divine command theory for an answer as to how this might be done. Drawing on the work of William Alston, Quinn suggests that we should give an account of God’s ethical goodness that falls outside of the deontic domain of divine commands. For Quinn, instead of consisting in deontology, God’s perfect moral goodness is axiological and rooted in God’s nature and character. </w:t>
      </w:r>
      <w:r w:rsidR="00527752">
        <w:rPr>
          <w:rFonts w:ascii="Times New Roman" w:eastAsia="Times New Roman" w:hAnsi="Times New Roman" w:cs="Times New Roman"/>
          <w:sz w:val="24"/>
          <w:szCs w:val="24"/>
        </w:rPr>
        <w:t>Quinn’s reasoning for his preference for this model is principally that it provides a satisfactory re</w:t>
      </w:r>
      <w:r w:rsidR="003D1FF5">
        <w:rPr>
          <w:rFonts w:ascii="Times New Roman" w:eastAsia="Times New Roman" w:hAnsi="Times New Roman" w:cs="Times New Roman"/>
          <w:sz w:val="24"/>
          <w:szCs w:val="24"/>
        </w:rPr>
        <w:t>sponse to the Euthyphro Dilemma:</w:t>
      </w:r>
      <w:r w:rsidR="00261E04">
        <w:rPr>
          <w:rFonts w:ascii="Times New Roman" w:eastAsia="Times New Roman" w:hAnsi="Times New Roman" w:cs="Times New Roman"/>
          <w:sz w:val="24"/>
          <w:szCs w:val="24"/>
        </w:rPr>
        <w:t xml:space="preserve"> </w:t>
      </w:r>
      <w:r w:rsidR="005E5500">
        <w:rPr>
          <w:rFonts w:ascii="Times New Roman" w:eastAsia="Times New Roman" w:hAnsi="Times New Roman" w:cs="Times New Roman"/>
          <w:sz w:val="24"/>
          <w:szCs w:val="24"/>
        </w:rPr>
        <w:t>by limiting what God can will to the restraints of God’s nature, it addresses the concern that God can arbitrarily will</w:t>
      </w:r>
      <w:r w:rsidR="00527752">
        <w:rPr>
          <w:rFonts w:ascii="Times New Roman" w:eastAsia="Times New Roman" w:hAnsi="Times New Roman" w:cs="Times New Roman"/>
          <w:sz w:val="24"/>
          <w:szCs w:val="24"/>
        </w:rPr>
        <w:t xml:space="preserve"> </w:t>
      </w:r>
      <w:r w:rsidR="005E5500">
        <w:rPr>
          <w:rFonts w:ascii="Times New Roman" w:eastAsia="Times New Roman" w:hAnsi="Times New Roman" w:cs="Times New Roman"/>
          <w:sz w:val="24"/>
          <w:szCs w:val="24"/>
        </w:rPr>
        <w:t>something morally reprehensible</w:t>
      </w:r>
      <w:r w:rsidR="00F746FF">
        <w:rPr>
          <w:rFonts w:ascii="Times New Roman" w:eastAsia="Times New Roman" w:hAnsi="Times New Roman" w:cs="Times New Roman"/>
          <w:sz w:val="24"/>
          <w:szCs w:val="24"/>
        </w:rPr>
        <w:t xml:space="preserve"> (Quinn</w:t>
      </w:r>
      <w:r w:rsidR="00ED1D86">
        <w:rPr>
          <w:rFonts w:ascii="Times New Roman" w:eastAsia="Times New Roman" w:hAnsi="Times New Roman" w:cs="Times New Roman"/>
          <w:sz w:val="24"/>
          <w:szCs w:val="24"/>
        </w:rPr>
        <w:t>,</w:t>
      </w:r>
      <w:r w:rsidR="00F746FF">
        <w:rPr>
          <w:rFonts w:ascii="Times New Roman" w:eastAsia="Times New Roman" w:hAnsi="Times New Roman" w:cs="Times New Roman"/>
          <w:sz w:val="24"/>
          <w:szCs w:val="24"/>
        </w:rPr>
        <w:t xml:space="preserve"> 2007)</w:t>
      </w:r>
      <w:r w:rsidR="005E5500">
        <w:rPr>
          <w:rFonts w:ascii="Times New Roman" w:eastAsia="Times New Roman" w:hAnsi="Times New Roman" w:cs="Times New Roman"/>
          <w:sz w:val="24"/>
          <w:szCs w:val="24"/>
        </w:rPr>
        <w:t xml:space="preserve">. </w:t>
      </w:r>
      <w:r w:rsidR="00527752">
        <w:rPr>
          <w:rFonts w:ascii="Times New Roman" w:eastAsia="Times New Roman" w:hAnsi="Times New Roman" w:cs="Times New Roman"/>
          <w:sz w:val="24"/>
          <w:szCs w:val="24"/>
        </w:rPr>
        <w:t>However, I argue that it also has substantive explanatory benefits</w:t>
      </w:r>
      <w:r w:rsidR="00F15015">
        <w:rPr>
          <w:rFonts w:ascii="Times New Roman" w:eastAsia="Times New Roman" w:hAnsi="Times New Roman" w:cs="Times New Roman"/>
          <w:sz w:val="24"/>
          <w:szCs w:val="24"/>
        </w:rPr>
        <w:t xml:space="preserve"> both in terms of </w:t>
      </w:r>
      <w:r w:rsidR="00885B14">
        <w:rPr>
          <w:rFonts w:ascii="Times New Roman" w:eastAsia="Times New Roman" w:hAnsi="Times New Roman" w:cs="Times New Roman"/>
          <w:sz w:val="24"/>
          <w:szCs w:val="24"/>
        </w:rPr>
        <w:t xml:space="preserve">positing a coherent framework for how God might act and in terms of explaining how God’s reasons </w:t>
      </w:r>
      <w:r w:rsidR="005E5500">
        <w:rPr>
          <w:rFonts w:ascii="Times New Roman" w:eastAsia="Times New Roman" w:hAnsi="Times New Roman" w:cs="Times New Roman"/>
          <w:sz w:val="24"/>
          <w:szCs w:val="24"/>
        </w:rPr>
        <w:t xml:space="preserve">might </w:t>
      </w:r>
      <w:r w:rsidR="00885B14">
        <w:rPr>
          <w:rFonts w:ascii="Times New Roman" w:eastAsia="Times New Roman" w:hAnsi="Times New Roman" w:cs="Times New Roman"/>
          <w:sz w:val="24"/>
          <w:szCs w:val="24"/>
        </w:rPr>
        <w:t>fundamentally differ from ours.</w:t>
      </w:r>
    </w:p>
    <w:p w14:paraId="10EFF05F" w14:textId="4F53CA6C" w:rsidR="00F82D5F" w:rsidRDefault="00DF696C" w:rsidP="00CF7759">
      <w:pPr>
        <w:spacing w:after="240" w:line="480" w:lineRule="auto"/>
        <w:rPr>
          <w:rFonts w:ascii="Times New Roman" w:hAnsi="Times New Roman" w:cs="Times New Roman"/>
          <w:color w:val="222222"/>
          <w:sz w:val="24"/>
          <w:szCs w:val="24"/>
          <w:shd w:val="clear" w:color="auto" w:fill="FFFFFF"/>
        </w:rPr>
      </w:pPr>
      <w:r>
        <w:rPr>
          <w:rFonts w:ascii="Times New Roman" w:eastAsia="Times New Roman" w:hAnsi="Times New Roman" w:cs="Times New Roman"/>
          <w:sz w:val="24"/>
          <w:szCs w:val="24"/>
        </w:rPr>
        <w:tab/>
      </w:r>
      <w:r w:rsidR="003E1900" w:rsidRPr="0053478F">
        <w:rPr>
          <w:rFonts w:ascii="Times New Roman" w:hAnsi="Times New Roman" w:cs="Times New Roman"/>
          <w:color w:val="222222"/>
          <w:sz w:val="24"/>
          <w:szCs w:val="24"/>
          <w:shd w:val="clear" w:color="auto" w:fill="FFFFFF"/>
        </w:rPr>
        <w:t xml:space="preserve">In a divine command theory like Quinn's, in which the deontic nature of moral requirements depends on God's will, </w:t>
      </w:r>
      <w:r w:rsidR="007A52AC">
        <w:rPr>
          <w:rFonts w:ascii="Times New Roman" w:hAnsi="Times New Roman" w:cs="Times New Roman"/>
          <w:color w:val="222222"/>
          <w:sz w:val="24"/>
          <w:szCs w:val="24"/>
          <w:shd w:val="clear" w:color="auto" w:fill="FFFFFF"/>
        </w:rPr>
        <w:t>stating that</w:t>
      </w:r>
      <w:r w:rsidR="003E1900" w:rsidRPr="0053478F">
        <w:rPr>
          <w:rFonts w:ascii="Times New Roman" w:hAnsi="Times New Roman" w:cs="Times New Roman"/>
          <w:color w:val="222222"/>
          <w:sz w:val="24"/>
          <w:szCs w:val="24"/>
          <w:shd w:val="clear" w:color="auto" w:fill="FFFFFF"/>
        </w:rPr>
        <w:t xml:space="preserve"> God's action is right just because</w:t>
      </w:r>
      <w:r w:rsidR="007A52AC">
        <w:rPr>
          <w:rFonts w:ascii="Times New Roman" w:hAnsi="Times New Roman" w:cs="Times New Roman"/>
          <w:color w:val="222222"/>
          <w:sz w:val="24"/>
          <w:szCs w:val="24"/>
          <w:shd w:val="clear" w:color="auto" w:fill="FFFFFF"/>
        </w:rPr>
        <w:t xml:space="preserve"> it corresponds with commands which are expressions of God's will has no explanatory power.</w:t>
      </w:r>
      <w:r w:rsidR="003E1900" w:rsidRPr="0053478F">
        <w:rPr>
          <w:rFonts w:ascii="Times New Roman" w:hAnsi="Times New Roman" w:cs="Times New Roman"/>
          <w:color w:val="222222"/>
          <w:sz w:val="24"/>
          <w:szCs w:val="24"/>
          <w:shd w:val="clear" w:color="auto" w:fill="FFFFFF"/>
        </w:rPr>
        <w:t xml:space="preserve"> That is, God can only </w:t>
      </w:r>
      <w:r w:rsidR="007A52AC">
        <w:rPr>
          <w:rFonts w:ascii="Times New Roman" w:hAnsi="Times New Roman" w:cs="Times New Roman"/>
          <w:color w:val="222222"/>
          <w:sz w:val="24"/>
          <w:szCs w:val="24"/>
          <w:shd w:val="clear" w:color="auto" w:fill="FFFFFF"/>
        </w:rPr>
        <w:t>act according to his will,</w:t>
      </w:r>
      <w:r w:rsidR="003E1900" w:rsidRPr="0053478F">
        <w:rPr>
          <w:rFonts w:ascii="Times New Roman" w:hAnsi="Times New Roman" w:cs="Times New Roman"/>
          <w:color w:val="222222"/>
          <w:sz w:val="24"/>
          <w:szCs w:val="24"/>
          <w:shd w:val="clear" w:color="auto" w:fill="FFFFFF"/>
        </w:rPr>
        <w:t xml:space="preserve"> so it is trivial</w:t>
      </w:r>
      <w:r w:rsidR="003D1FF5">
        <w:rPr>
          <w:rFonts w:ascii="Times New Roman" w:hAnsi="Times New Roman" w:cs="Times New Roman"/>
          <w:color w:val="222222"/>
          <w:sz w:val="24"/>
          <w:szCs w:val="24"/>
          <w:shd w:val="clear" w:color="auto" w:fill="FFFFFF"/>
        </w:rPr>
        <w:t>ly true</w:t>
      </w:r>
      <w:r w:rsidR="003E1900" w:rsidRPr="0053478F">
        <w:rPr>
          <w:rFonts w:ascii="Times New Roman" w:hAnsi="Times New Roman" w:cs="Times New Roman"/>
          <w:color w:val="222222"/>
          <w:sz w:val="24"/>
          <w:szCs w:val="24"/>
          <w:shd w:val="clear" w:color="auto" w:fill="FFFFFF"/>
        </w:rPr>
        <w:t xml:space="preserve"> to say</w:t>
      </w:r>
      <w:r w:rsidR="007A52AC">
        <w:rPr>
          <w:rFonts w:ascii="Times New Roman" w:hAnsi="Times New Roman" w:cs="Times New Roman"/>
          <w:color w:val="222222"/>
          <w:sz w:val="24"/>
          <w:szCs w:val="24"/>
          <w:shd w:val="clear" w:color="auto" w:fill="FFFFFF"/>
        </w:rPr>
        <w:t xml:space="preserve"> that God's reasons are deontic. </w:t>
      </w:r>
      <w:r w:rsidR="003E1900" w:rsidRPr="0053478F">
        <w:rPr>
          <w:rFonts w:ascii="Times New Roman" w:hAnsi="Times New Roman" w:cs="Times New Roman"/>
          <w:color w:val="222222"/>
          <w:sz w:val="24"/>
          <w:szCs w:val="24"/>
          <w:shd w:val="clear" w:color="auto" w:fill="FFFFFF"/>
        </w:rPr>
        <w:t xml:space="preserve">By contrast, an axiological </w:t>
      </w:r>
      <w:r w:rsidR="00F82D5F">
        <w:rPr>
          <w:rFonts w:ascii="Times New Roman" w:hAnsi="Times New Roman" w:cs="Times New Roman"/>
          <w:color w:val="222222"/>
          <w:sz w:val="24"/>
          <w:szCs w:val="24"/>
          <w:shd w:val="clear" w:color="auto" w:fill="FFFFFF"/>
        </w:rPr>
        <w:t>account</w:t>
      </w:r>
      <w:r w:rsidR="003E1900" w:rsidRPr="0053478F">
        <w:rPr>
          <w:rFonts w:ascii="Times New Roman" w:hAnsi="Times New Roman" w:cs="Times New Roman"/>
          <w:color w:val="222222"/>
          <w:sz w:val="24"/>
          <w:szCs w:val="24"/>
          <w:shd w:val="clear" w:color="auto" w:fill="FFFFFF"/>
        </w:rPr>
        <w:t xml:space="preserve"> of God's reasons offers a more substantive explanation. </w:t>
      </w:r>
      <w:r w:rsidR="00F82D5F">
        <w:rPr>
          <w:rFonts w:ascii="Times New Roman" w:hAnsi="Times New Roman" w:cs="Times New Roman"/>
          <w:color w:val="222222"/>
          <w:sz w:val="24"/>
          <w:szCs w:val="24"/>
          <w:shd w:val="clear" w:color="auto" w:fill="FFFFFF"/>
        </w:rPr>
        <w:t>In this account, we might suppose that</w:t>
      </w:r>
      <w:r w:rsidR="005E5500">
        <w:rPr>
          <w:rFonts w:ascii="Times New Roman" w:hAnsi="Times New Roman" w:cs="Times New Roman"/>
          <w:color w:val="222222"/>
          <w:sz w:val="24"/>
          <w:szCs w:val="24"/>
          <w:shd w:val="clear" w:color="auto" w:fill="FFFFFF"/>
        </w:rPr>
        <w:t xml:space="preserve"> God’s reasons are always such that God will act</w:t>
      </w:r>
      <w:r w:rsidR="00F82D5F">
        <w:rPr>
          <w:rFonts w:ascii="Times New Roman" w:hAnsi="Times New Roman" w:cs="Times New Roman"/>
          <w:color w:val="222222"/>
          <w:sz w:val="24"/>
          <w:szCs w:val="24"/>
          <w:shd w:val="clear" w:color="auto" w:fill="FFFFFF"/>
        </w:rPr>
        <w:t xml:space="preserve"> for the good because it is an essential part of God’s nature that God would do so. While the fact that God acts according to </w:t>
      </w:r>
      <w:r w:rsidR="003D1FF5">
        <w:rPr>
          <w:rFonts w:ascii="Times New Roman" w:hAnsi="Times New Roman" w:cs="Times New Roman"/>
          <w:color w:val="222222"/>
          <w:sz w:val="24"/>
          <w:szCs w:val="24"/>
          <w:shd w:val="clear" w:color="auto" w:fill="FFFFFF"/>
        </w:rPr>
        <w:t>God’s</w:t>
      </w:r>
      <w:r w:rsidR="00F82D5F">
        <w:rPr>
          <w:rFonts w:ascii="Times New Roman" w:hAnsi="Times New Roman" w:cs="Times New Roman"/>
          <w:color w:val="222222"/>
          <w:sz w:val="24"/>
          <w:szCs w:val="24"/>
          <w:shd w:val="clear" w:color="auto" w:fill="FFFFFF"/>
        </w:rPr>
        <w:t xml:space="preserve"> nature might be a necessary consequence of the assumption</w:t>
      </w:r>
      <w:r w:rsidR="00F746FF">
        <w:rPr>
          <w:rFonts w:ascii="Times New Roman" w:hAnsi="Times New Roman" w:cs="Times New Roman"/>
          <w:color w:val="222222"/>
          <w:sz w:val="24"/>
          <w:szCs w:val="24"/>
          <w:shd w:val="clear" w:color="auto" w:fill="FFFFFF"/>
        </w:rPr>
        <w:t>s</w:t>
      </w:r>
      <w:r w:rsidR="00F82D5F">
        <w:rPr>
          <w:rFonts w:ascii="Times New Roman" w:hAnsi="Times New Roman" w:cs="Times New Roman"/>
          <w:color w:val="222222"/>
          <w:sz w:val="24"/>
          <w:szCs w:val="24"/>
          <w:shd w:val="clear" w:color="auto" w:fill="FFFFFF"/>
        </w:rPr>
        <w:t xml:space="preserve"> that God is perfectly good</w:t>
      </w:r>
      <w:r w:rsidR="00F746FF">
        <w:rPr>
          <w:rFonts w:ascii="Times New Roman" w:hAnsi="Times New Roman" w:cs="Times New Roman"/>
          <w:color w:val="222222"/>
          <w:sz w:val="24"/>
          <w:szCs w:val="24"/>
          <w:shd w:val="clear" w:color="auto" w:fill="FFFFFF"/>
        </w:rPr>
        <w:t xml:space="preserve"> and thus can only will the good</w:t>
      </w:r>
      <w:r w:rsidR="00F82D5F">
        <w:rPr>
          <w:rFonts w:ascii="Times New Roman" w:hAnsi="Times New Roman" w:cs="Times New Roman"/>
          <w:color w:val="222222"/>
          <w:sz w:val="24"/>
          <w:szCs w:val="24"/>
          <w:shd w:val="clear" w:color="auto" w:fill="FFFFFF"/>
        </w:rPr>
        <w:t xml:space="preserve">, this is a more substantive explanation than the deontological explanation of the analytic truth that God only acts according to </w:t>
      </w:r>
      <w:r w:rsidR="003D1FF5">
        <w:rPr>
          <w:rFonts w:ascii="Times New Roman" w:hAnsi="Times New Roman" w:cs="Times New Roman"/>
          <w:color w:val="222222"/>
          <w:sz w:val="24"/>
          <w:szCs w:val="24"/>
          <w:shd w:val="clear" w:color="auto" w:fill="FFFFFF"/>
        </w:rPr>
        <w:t>God’s</w:t>
      </w:r>
      <w:r w:rsidR="00F82D5F">
        <w:rPr>
          <w:rFonts w:ascii="Times New Roman" w:hAnsi="Times New Roman" w:cs="Times New Roman"/>
          <w:color w:val="222222"/>
          <w:sz w:val="24"/>
          <w:szCs w:val="24"/>
          <w:shd w:val="clear" w:color="auto" w:fill="FFFFFF"/>
        </w:rPr>
        <w:t xml:space="preserve"> will.</w:t>
      </w:r>
    </w:p>
    <w:p w14:paraId="09EBF2B4" w14:textId="616903F9" w:rsidR="00B00652" w:rsidRDefault="00B00652" w:rsidP="00B00652">
      <w:pPr>
        <w:spacing w:after="240" w:line="480" w:lineRule="auto"/>
        <w:ind w:firstLine="72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If God’s reasons are fundamentally axiological in a divine command theory, this also gives us the advantage of being able to subordinate deontology to axiology, which helps us draw a distinction between God’s reasons and our reasons. If God’s nature is such that God’s will is </w:t>
      </w:r>
      <w:r w:rsidR="00F746FF">
        <w:rPr>
          <w:rFonts w:ascii="Times New Roman" w:hAnsi="Times New Roman" w:cs="Times New Roman"/>
          <w:color w:val="222222"/>
          <w:sz w:val="24"/>
          <w:szCs w:val="24"/>
          <w:shd w:val="clear" w:color="auto" w:fill="FFFFFF"/>
        </w:rPr>
        <w:t xml:space="preserve">always </w:t>
      </w:r>
      <w:r>
        <w:rPr>
          <w:rFonts w:ascii="Times New Roman" w:hAnsi="Times New Roman" w:cs="Times New Roman"/>
          <w:color w:val="222222"/>
          <w:sz w:val="24"/>
          <w:szCs w:val="24"/>
          <w:shd w:val="clear" w:color="auto" w:fill="FFFFFF"/>
        </w:rPr>
        <w:t xml:space="preserve">directed toward the good, God’s will must </w:t>
      </w:r>
      <w:r w:rsidR="005E5500">
        <w:rPr>
          <w:rFonts w:ascii="Times New Roman" w:hAnsi="Times New Roman" w:cs="Times New Roman"/>
          <w:color w:val="222222"/>
          <w:sz w:val="24"/>
          <w:szCs w:val="24"/>
          <w:shd w:val="clear" w:color="auto" w:fill="FFFFFF"/>
        </w:rPr>
        <w:t xml:space="preserve">indeed </w:t>
      </w:r>
      <w:r>
        <w:rPr>
          <w:rFonts w:ascii="Times New Roman" w:hAnsi="Times New Roman" w:cs="Times New Roman"/>
          <w:color w:val="222222"/>
          <w:sz w:val="24"/>
          <w:szCs w:val="24"/>
          <w:shd w:val="clear" w:color="auto" w:fill="FFFFFF"/>
        </w:rPr>
        <w:t xml:space="preserve">be </w:t>
      </w:r>
      <w:r w:rsidR="005E5500">
        <w:rPr>
          <w:rFonts w:ascii="Times New Roman" w:hAnsi="Times New Roman" w:cs="Times New Roman"/>
          <w:color w:val="222222"/>
          <w:sz w:val="24"/>
          <w:szCs w:val="24"/>
          <w:shd w:val="clear" w:color="auto" w:fill="FFFFFF"/>
        </w:rPr>
        <w:t xml:space="preserve">directed to the good </w:t>
      </w:r>
      <w:r>
        <w:rPr>
          <w:rFonts w:ascii="Times New Roman" w:hAnsi="Times New Roman" w:cs="Times New Roman"/>
          <w:color w:val="222222"/>
          <w:sz w:val="24"/>
          <w:szCs w:val="24"/>
          <w:shd w:val="clear" w:color="auto" w:fill="FFFFFF"/>
        </w:rPr>
        <w:t xml:space="preserve">in accordance with God’s nature. So, the formulation of divine commands and the accompanying deontology </w:t>
      </w:r>
      <w:r w:rsidR="00B75FCF">
        <w:rPr>
          <w:rFonts w:ascii="Times New Roman" w:hAnsi="Times New Roman" w:cs="Times New Roman"/>
          <w:color w:val="222222"/>
          <w:sz w:val="24"/>
          <w:szCs w:val="24"/>
          <w:shd w:val="clear" w:color="auto" w:fill="FFFFFF"/>
        </w:rPr>
        <w:t xml:space="preserve">ultimately </w:t>
      </w:r>
      <w:r>
        <w:rPr>
          <w:rFonts w:ascii="Times New Roman" w:hAnsi="Times New Roman" w:cs="Times New Roman"/>
          <w:color w:val="222222"/>
          <w:sz w:val="24"/>
          <w:szCs w:val="24"/>
          <w:shd w:val="clear" w:color="auto" w:fill="FFFFFF"/>
        </w:rPr>
        <w:t>would be expressions of the good that God necessarily wills. Thus, this offers the basis for an account of moral reasons that are agent-relative.</w:t>
      </w:r>
      <w:r w:rsidRPr="00605CB6">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Since </w:t>
      </w:r>
      <w:r w:rsidR="00F746FF">
        <w:rPr>
          <w:rFonts w:ascii="Times New Roman" w:hAnsi="Times New Roman" w:cs="Times New Roman"/>
          <w:color w:val="222222"/>
          <w:sz w:val="24"/>
          <w:szCs w:val="24"/>
          <w:shd w:val="clear" w:color="auto" w:fill="FFFFFF"/>
        </w:rPr>
        <w:t>by God’s nature, God</w:t>
      </w:r>
      <w:r>
        <w:rPr>
          <w:rFonts w:ascii="Times New Roman" w:hAnsi="Times New Roman" w:cs="Times New Roman"/>
          <w:color w:val="222222"/>
          <w:sz w:val="24"/>
          <w:szCs w:val="24"/>
          <w:shd w:val="clear" w:color="auto" w:fill="FFFFFF"/>
        </w:rPr>
        <w:t xml:space="preserve"> acts for the good, one aspect of deontology might then be an expression of God’s will for how other beings, who </w:t>
      </w:r>
      <w:r w:rsidR="00376E7E">
        <w:rPr>
          <w:rFonts w:ascii="Times New Roman" w:hAnsi="Times New Roman" w:cs="Times New Roman"/>
          <w:color w:val="222222"/>
          <w:sz w:val="24"/>
          <w:szCs w:val="24"/>
          <w:shd w:val="clear" w:color="auto" w:fill="FFFFFF"/>
        </w:rPr>
        <w:t xml:space="preserve">do not </w:t>
      </w:r>
      <w:r w:rsidR="003D1FF5">
        <w:rPr>
          <w:rFonts w:ascii="Times New Roman" w:hAnsi="Times New Roman" w:cs="Times New Roman"/>
          <w:color w:val="222222"/>
          <w:sz w:val="24"/>
          <w:szCs w:val="24"/>
          <w:shd w:val="clear" w:color="auto" w:fill="FFFFFF"/>
        </w:rPr>
        <w:t xml:space="preserve">by their nature </w:t>
      </w:r>
      <w:r w:rsidR="00376E7E">
        <w:rPr>
          <w:rFonts w:ascii="Times New Roman" w:hAnsi="Times New Roman" w:cs="Times New Roman"/>
          <w:color w:val="222222"/>
          <w:sz w:val="24"/>
          <w:szCs w:val="24"/>
          <w:shd w:val="clear" w:color="auto" w:fill="FFFFFF"/>
        </w:rPr>
        <w:t>act necessarily for the</w:t>
      </w:r>
      <w:r>
        <w:rPr>
          <w:rFonts w:ascii="Times New Roman" w:hAnsi="Times New Roman" w:cs="Times New Roman"/>
          <w:color w:val="222222"/>
          <w:sz w:val="24"/>
          <w:szCs w:val="24"/>
          <w:shd w:val="clear" w:color="auto" w:fill="FFFFFF"/>
        </w:rPr>
        <w:t xml:space="preserve"> good, might act for the good. That is, for deontic reasons to provide any independent or substantive reasons for action, the reasons they provide must be reasons for moral agents other than God, so it is more fruitful to conceive of deontic reasons as being applicable to humans instead of God. So, this produces a significant distinction between God’s moral reasons an</w:t>
      </w:r>
      <w:r w:rsidR="005E5500">
        <w:rPr>
          <w:rFonts w:ascii="Times New Roman" w:hAnsi="Times New Roman" w:cs="Times New Roman"/>
          <w:color w:val="222222"/>
          <w:sz w:val="24"/>
          <w:szCs w:val="24"/>
          <w:shd w:val="clear" w:color="auto" w:fill="FFFFFF"/>
        </w:rPr>
        <w:t xml:space="preserve">d humans’ moral reasons. </w:t>
      </w:r>
    </w:p>
    <w:p w14:paraId="02A97D5B" w14:textId="77777777" w:rsidR="00CE47AF" w:rsidRDefault="005E5500" w:rsidP="002B752D">
      <w:pPr>
        <w:spacing w:after="240" w:line="240" w:lineRule="auto"/>
        <w:ind w:firstLine="72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To demonstrate how this might work, let us consider another of Street’s </w:t>
      </w:r>
      <w:r w:rsidR="00CE47AF">
        <w:rPr>
          <w:rFonts w:ascii="Times New Roman" w:hAnsi="Times New Roman" w:cs="Times New Roman"/>
          <w:color w:val="222222"/>
          <w:sz w:val="24"/>
          <w:szCs w:val="24"/>
          <w:shd w:val="clear" w:color="auto" w:fill="FFFFFF"/>
        </w:rPr>
        <w:t>examples:</w:t>
      </w:r>
      <w:r>
        <w:rPr>
          <w:rFonts w:ascii="Times New Roman" w:hAnsi="Times New Roman" w:cs="Times New Roman"/>
          <w:color w:val="222222"/>
          <w:sz w:val="24"/>
          <w:szCs w:val="24"/>
          <w:shd w:val="clear" w:color="auto" w:fill="FFFFFF"/>
        </w:rPr>
        <w:t xml:space="preserve"> </w:t>
      </w:r>
    </w:p>
    <w:p w14:paraId="6BCDFEDA" w14:textId="7F951C48" w:rsidR="005E5500" w:rsidRDefault="002B752D" w:rsidP="002B752D">
      <w:pPr>
        <w:spacing w:after="240" w:line="240" w:lineRule="auto"/>
        <w:ind w:left="720"/>
        <w:rPr>
          <w:rFonts w:ascii="Times New Roman" w:hAnsi="Times New Roman" w:cs="Times New Roman"/>
          <w:sz w:val="24"/>
          <w:szCs w:val="24"/>
        </w:rPr>
      </w:pPr>
      <w:r>
        <w:rPr>
          <w:rFonts w:ascii="Times New Roman" w:hAnsi="Times New Roman" w:cs="Times New Roman"/>
          <w:sz w:val="24"/>
          <w:szCs w:val="24"/>
        </w:rPr>
        <w:t>A</w:t>
      </w:r>
      <w:r w:rsidR="00CE47AF" w:rsidRPr="00CE47AF">
        <w:rPr>
          <w:rFonts w:ascii="Times New Roman" w:hAnsi="Times New Roman" w:cs="Times New Roman"/>
          <w:sz w:val="24"/>
          <w:szCs w:val="24"/>
        </w:rPr>
        <w:t xml:space="preserve"> drunk driver traveling seventy miles an hour the wrong way on a highway struck a limousine that was carrying six family members home from a wedding that had taken place earlier that day. In the crash, a seven-year-old girl, who had been a flower girl at the wedding, was decapitated. The limousine driver was also killed on impact, and the flower girl’s five-year- old sister, father, and maternal grandparents were cr</w:t>
      </w:r>
      <w:r>
        <w:rPr>
          <w:rFonts w:ascii="Times New Roman" w:hAnsi="Times New Roman" w:cs="Times New Roman"/>
          <w:sz w:val="24"/>
          <w:szCs w:val="24"/>
        </w:rPr>
        <w:t>itically injured (Street</w:t>
      </w:r>
      <w:r w:rsidR="00ED1D86">
        <w:rPr>
          <w:rFonts w:ascii="Times New Roman" w:hAnsi="Times New Roman" w:cs="Times New Roman"/>
          <w:sz w:val="24"/>
          <w:szCs w:val="24"/>
        </w:rPr>
        <w:t>,</w:t>
      </w:r>
      <w:r>
        <w:rPr>
          <w:rFonts w:ascii="Times New Roman" w:hAnsi="Times New Roman" w:cs="Times New Roman"/>
          <w:sz w:val="24"/>
          <w:szCs w:val="24"/>
        </w:rPr>
        <w:t xml:space="preserve"> 201</w:t>
      </w:r>
      <w:r w:rsidR="00524670">
        <w:rPr>
          <w:rFonts w:ascii="Times New Roman" w:hAnsi="Times New Roman" w:cs="Times New Roman"/>
          <w:sz w:val="24"/>
          <w:szCs w:val="24"/>
        </w:rPr>
        <w:t>4</w:t>
      </w:r>
      <w:r>
        <w:rPr>
          <w:rFonts w:ascii="Times New Roman" w:hAnsi="Times New Roman" w:cs="Times New Roman"/>
          <w:sz w:val="24"/>
          <w:szCs w:val="24"/>
        </w:rPr>
        <w:t>).</w:t>
      </w:r>
    </w:p>
    <w:p w14:paraId="69F228EA" w14:textId="4C780156" w:rsidR="002B752D" w:rsidRDefault="002B752D" w:rsidP="002B752D">
      <w:pPr>
        <w:spacing w:after="240" w:line="480" w:lineRule="auto"/>
        <w:rPr>
          <w:rFonts w:ascii="Times New Roman" w:hAnsi="Times New Roman" w:cs="Times New Roman"/>
          <w:sz w:val="24"/>
          <w:szCs w:val="24"/>
        </w:rPr>
      </w:pPr>
      <w:r>
        <w:rPr>
          <w:rFonts w:ascii="Times New Roman" w:hAnsi="Times New Roman" w:cs="Times New Roman"/>
          <w:sz w:val="24"/>
          <w:szCs w:val="24"/>
        </w:rPr>
        <w:t xml:space="preserve">Suppose that a bystander witnessed the drunk driver take a ramp the wrong way onto the freeway and had the power to call the police to apprehend the drunk driver before he could hit the limousine. </w:t>
      </w:r>
      <w:r w:rsidR="00F746FF">
        <w:rPr>
          <w:rFonts w:ascii="Times New Roman" w:hAnsi="Times New Roman" w:cs="Times New Roman"/>
          <w:sz w:val="24"/>
          <w:szCs w:val="24"/>
        </w:rPr>
        <w:t>Recall, for a moment, the principle that, “</w:t>
      </w:r>
      <w:r w:rsidR="007C4BD4">
        <w:rPr>
          <w:rFonts w:ascii="Times New Roman" w:eastAsia="Times New Roman" w:hAnsi="Times New Roman" w:cs="Times New Roman"/>
          <w:color w:val="000000"/>
          <w:sz w:val="24"/>
          <w:szCs w:val="24"/>
        </w:rPr>
        <w:t>o</w:t>
      </w:r>
      <w:r w:rsidR="00F746FF">
        <w:rPr>
          <w:rFonts w:ascii="Times New Roman" w:eastAsia="Times New Roman" w:hAnsi="Times New Roman" w:cs="Times New Roman"/>
          <w:color w:val="000000"/>
          <w:sz w:val="24"/>
          <w:szCs w:val="24"/>
        </w:rPr>
        <w:t xml:space="preserve">ther things being equal, it is morally impermissible to fail to prevent morally bad events when one has the capacity to do so.” </w:t>
      </w:r>
      <w:r w:rsidR="00611023">
        <w:rPr>
          <w:rFonts w:ascii="Times New Roman" w:hAnsi="Times New Roman" w:cs="Times New Roman"/>
          <w:sz w:val="24"/>
          <w:szCs w:val="24"/>
        </w:rPr>
        <w:t>In deontic</w:t>
      </w:r>
      <w:r>
        <w:rPr>
          <w:rFonts w:ascii="Times New Roman" w:hAnsi="Times New Roman" w:cs="Times New Roman"/>
          <w:sz w:val="24"/>
          <w:szCs w:val="24"/>
        </w:rPr>
        <w:t xml:space="preserve"> terms, we would consider it obligatory for the bystander to call the police and prevent the accident. Regardless of the ultimate goodness or the badness of the results of the accident, it seems that it would be consistent with </w:t>
      </w:r>
      <w:r w:rsidR="00611023">
        <w:rPr>
          <w:rFonts w:ascii="Times New Roman" w:hAnsi="Times New Roman" w:cs="Times New Roman"/>
          <w:sz w:val="24"/>
          <w:szCs w:val="24"/>
        </w:rPr>
        <w:t>her</w:t>
      </w:r>
      <w:r>
        <w:rPr>
          <w:rFonts w:ascii="Times New Roman" w:hAnsi="Times New Roman" w:cs="Times New Roman"/>
          <w:sz w:val="24"/>
          <w:szCs w:val="24"/>
        </w:rPr>
        <w:t xml:space="preserve"> moral duties for the bystander to intervene and prevent an action that is clearly wrong.</w:t>
      </w:r>
      <w:r w:rsidR="00A25AD2">
        <w:rPr>
          <w:rFonts w:ascii="Times New Roman" w:hAnsi="Times New Roman" w:cs="Times New Roman"/>
          <w:sz w:val="24"/>
          <w:szCs w:val="24"/>
        </w:rPr>
        <w:t xml:space="preserve"> So, the obligatory </w:t>
      </w:r>
      <w:r w:rsidR="00611023">
        <w:rPr>
          <w:rFonts w:ascii="Times New Roman" w:hAnsi="Times New Roman" w:cs="Times New Roman"/>
          <w:sz w:val="24"/>
          <w:szCs w:val="24"/>
        </w:rPr>
        <w:t xml:space="preserve">deontic </w:t>
      </w:r>
      <w:r w:rsidR="00A25AD2">
        <w:rPr>
          <w:rFonts w:ascii="Times New Roman" w:hAnsi="Times New Roman" w:cs="Times New Roman"/>
          <w:sz w:val="24"/>
          <w:szCs w:val="24"/>
        </w:rPr>
        <w:t xml:space="preserve">nature of the responsibility </w:t>
      </w:r>
      <w:r w:rsidR="00611023">
        <w:rPr>
          <w:rFonts w:ascii="Times New Roman" w:hAnsi="Times New Roman" w:cs="Times New Roman"/>
          <w:sz w:val="24"/>
          <w:szCs w:val="24"/>
        </w:rPr>
        <w:t>to prevent</w:t>
      </w:r>
      <w:r w:rsidR="00A25AD2">
        <w:rPr>
          <w:rFonts w:ascii="Times New Roman" w:hAnsi="Times New Roman" w:cs="Times New Roman"/>
          <w:sz w:val="24"/>
          <w:szCs w:val="24"/>
        </w:rPr>
        <w:t xml:space="preserve"> the accident provides the m</w:t>
      </w:r>
      <w:r w:rsidR="00204DCB">
        <w:rPr>
          <w:rFonts w:ascii="Times New Roman" w:hAnsi="Times New Roman" w:cs="Times New Roman"/>
          <w:sz w:val="24"/>
          <w:szCs w:val="24"/>
        </w:rPr>
        <w:t>oral reasons for the bystander to intervene.</w:t>
      </w:r>
    </w:p>
    <w:p w14:paraId="6B16CFD0" w14:textId="32D814C3" w:rsidR="00E3587C" w:rsidRDefault="00A25AD2" w:rsidP="002B752D">
      <w:pPr>
        <w:spacing w:after="240" w:line="480" w:lineRule="auto"/>
        <w:rPr>
          <w:rFonts w:ascii="Times New Roman" w:hAnsi="Times New Roman" w:cs="Times New Roman"/>
          <w:sz w:val="24"/>
          <w:szCs w:val="24"/>
        </w:rPr>
      </w:pPr>
      <w:r>
        <w:rPr>
          <w:rFonts w:ascii="Times New Roman" w:hAnsi="Times New Roman" w:cs="Times New Roman"/>
          <w:sz w:val="24"/>
          <w:szCs w:val="24"/>
        </w:rPr>
        <w:tab/>
        <w:t xml:space="preserve">By contrast, if God’s reasons are axiological, God would have </w:t>
      </w:r>
      <w:r w:rsidR="00611023">
        <w:rPr>
          <w:rFonts w:ascii="Times New Roman" w:hAnsi="Times New Roman" w:cs="Times New Roman"/>
          <w:sz w:val="24"/>
          <w:szCs w:val="24"/>
        </w:rPr>
        <w:t xml:space="preserve">completely different </w:t>
      </w:r>
      <w:r>
        <w:rPr>
          <w:rFonts w:ascii="Times New Roman" w:hAnsi="Times New Roman" w:cs="Times New Roman"/>
          <w:sz w:val="24"/>
          <w:szCs w:val="24"/>
        </w:rPr>
        <w:t>reason</w:t>
      </w:r>
      <w:r w:rsidR="007C4BD4">
        <w:rPr>
          <w:rFonts w:ascii="Times New Roman" w:hAnsi="Times New Roman" w:cs="Times New Roman"/>
          <w:sz w:val="24"/>
          <w:szCs w:val="24"/>
        </w:rPr>
        <w:t>s</w:t>
      </w:r>
      <w:r>
        <w:rPr>
          <w:rFonts w:ascii="Times New Roman" w:hAnsi="Times New Roman" w:cs="Times New Roman"/>
          <w:sz w:val="24"/>
          <w:szCs w:val="24"/>
        </w:rPr>
        <w:t xml:space="preserve"> to intervene</w:t>
      </w:r>
      <w:r w:rsidR="00611023">
        <w:rPr>
          <w:rFonts w:ascii="Times New Roman" w:hAnsi="Times New Roman" w:cs="Times New Roman"/>
          <w:sz w:val="24"/>
          <w:szCs w:val="24"/>
        </w:rPr>
        <w:t xml:space="preserve"> or not intervene.</w:t>
      </w:r>
      <w:r w:rsidR="00204DCB">
        <w:rPr>
          <w:rFonts w:ascii="Times New Roman" w:hAnsi="Times New Roman" w:cs="Times New Roman"/>
          <w:sz w:val="24"/>
          <w:szCs w:val="24"/>
        </w:rPr>
        <w:t xml:space="preserve"> If God’s nature is such that God can only will the good, then God’s reasons are not about the rightness, wrongness, or obligatoriness of permitting such an event to occur. Rather, </w:t>
      </w:r>
      <w:r w:rsidR="00376E7E">
        <w:rPr>
          <w:rFonts w:ascii="Times New Roman" w:hAnsi="Times New Roman" w:cs="Times New Roman"/>
          <w:sz w:val="24"/>
          <w:szCs w:val="24"/>
        </w:rPr>
        <w:t xml:space="preserve">God’s reasons compel God to act in the way that is for the best. Of course, one of the central theses of skeptical theism is that we are in the dark about what this ultimate good is, so we can only speculate </w:t>
      </w:r>
      <w:r w:rsidR="00250501">
        <w:rPr>
          <w:rFonts w:ascii="Times New Roman" w:hAnsi="Times New Roman" w:cs="Times New Roman"/>
          <w:sz w:val="24"/>
          <w:szCs w:val="24"/>
        </w:rPr>
        <w:t>about</w:t>
      </w:r>
      <w:r w:rsidR="00376E7E">
        <w:rPr>
          <w:rFonts w:ascii="Times New Roman" w:hAnsi="Times New Roman" w:cs="Times New Roman"/>
          <w:sz w:val="24"/>
          <w:szCs w:val="24"/>
        </w:rPr>
        <w:t xml:space="preserve"> its nature. </w:t>
      </w:r>
      <w:r w:rsidR="00250501">
        <w:rPr>
          <w:rFonts w:ascii="Times New Roman" w:hAnsi="Times New Roman" w:cs="Times New Roman"/>
          <w:sz w:val="24"/>
          <w:szCs w:val="24"/>
        </w:rPr>
        <w:t xml:space="preserve">One possibility, as Street discusses, is that God might permit this crash to occur because it averts an even worse occurrence. </w:t>
      </w:r>
      <w:r w:rsidR="00060C45">
        <w:rPr>
          <w:rFonts w:ascii="Times New Roman" w:hAnsi="Times New Roman" w:cs="Times New Roman"/>
          <w:sz w:val="24"/>
          <w:szCs w:val="24"/>
        </w:rPr>
        <w:t>Alternatively, it is at least conceivable that other possible goods</w:t>
      </w:r>
      <w:r w:rsidR="00250501">
        <w:rPr>
          <w:rFonts w:ascii="Times New Roman" w:hAnsi="Times New Roman" w:cs="Times New Roman"/>
          <w:sz w:val="24"/>
          <w:szCs w:val="24"/>
        </w:rPr>
        <w:t xml:space="preserve"> </w:t>
      </w:r>
      <w:r w:rsidR="00060C45">
        <w:rPr>
          <w:rFonts w:ascii="Times New Roman" w:hAnsi="Times New Roman" w:cs="Times New Roman"/>
          <w:sz w:val="24"/>
          <w:szCs w:val="24"/>
        </w:rPr>
        <w:t xml:space="preserve">(e.g. familial solidarity or an enhanced appreciation for life) might result from an apparent tragedy. </w:t>
      </w:r>
    </w:p>
    <w:p w14:paraId="3C291AE4" w14:textId="35D77CDC" w:rsidR="00C96FF3" w:rsidRDefault="00060C45" w:rsidP="00186AC0">
      <w:pPr>
        <w:spacing w:after="240" w:line="480" w:lineRule="auto"/>
        <w:ind w:firstLine="720"/>
        <w:rPr>
          <w:rFonts w:ascii="Times New Roman" w:hAnsi="Times New Roman" w:cs="Times New Roman"/>
          <w:sz w:val="24"/>
          <w:szCs w:val="24"/>
        </w:rPr>
      </w:pPr>
      <w:r>
        <w:rPr>
          <w:rFonts w:ascii="Times New Roman" w:hAnsi="Times New Roman" w:cs="Times New Roman"/>
          <w:sz w:val="24"/>
          <w:szCs w:val="24"/>
        </w:rPr>
        <w:t>These possible reasons</w:t>
      </w:r>
      <w:r w:rsidR="00250501">
        <w:rPr>
          <w:rFonts w:ascii="Times New Roman" w:hAnsi="Times New Roman" w:cs="Times New Roman"/>
          <w:sz w:val="24"/>
          <w:szCs w:val="24"/>
        </w:rPr>
        <w:t xml:space="preserve"> may seem to suggest that God’s axiological reasons </w:t>
      </w:r>
      <w:r>
        <w:rPr>
          <w:rFonts w:ascii="Times New Roman" w:hAnsi="Times New Roman" w:cs="Times New Roman"/>
          <w:sz w:val="24"/>
          <w:szCs w:val="24"/>
        </w:rPr>
        <w:t>must be consequentialist</w:t>
      </w:r>
      <w:r w:rsidR="00D85914">
        <w:rPr>
          <w:rFonts w:ascii="Times New Roman" w:hAnsi="Times New Roman" w:cs="Times New Roman"/>
          <w:sz w:val="24"/>
          <w:szCs w:val="24"/>
        </w:rPr>
        <w:t xml:space="preserve"> in nature</w:t>
      </w:r>
      <w:r>
        <w:rPr>
          <w:rFonts w:ascii="Times New Roman" w:hAnsi="Times New Roman" w:cs="Times New Roman"/>
          <w:sz w:val="24"/>
          <w:szCs w:val="24"/>
        </w:rPr>
        <w:t>.</w:t>
      </w:r>
      <w:r w:rsidR="00250501">
        <w:rPr>
          <w:rFonts w:ascii="Times New Roman" w:hAnsi="Times New Roman" w:cs="Times New Roman"/>
          <w:sz w:val="24"/>
          <w:szCs w:val="24"/>
        </w:rPr>
        <w:t xml:space="preserve"> </w:t>
      </w:r>
      <w:r>
        <w:rPr>
          <w:rFonts w:ascii="Times New Roman" w:hAnsi="Times New Roman" w:cs="Times New Roman"/>
          <w:sz w:val="24"/>
          <w:szCs w:val="24"/>
        </w:rPr>
        <w:t>W</w:t>
      </w:r>
      <w:r w:rsidR="00250501">
        <w:rPr>
          <w:rFonts w:ascii="Times New Roman" w:hAnsi="Times New Roman" w:cs="Times New Roman"/>
          <w:sz w:val="24"/>
          <w:szCs w:val="24"/>
        </w:rPr>
        <w:t xml:space="preserve">hile that might be the most plausible interpretation of God’s axiological </w:t>
      </w:r>
      <w:r>
        <w:rPr>
          <w:rFonts w:ascii="Times New Roman" w:hAnsi="Times New Roman" w:cs="Times New Roman"/>
          <w:sz w:val="24"/>
          <w:szCs w:val="24"/>
        </w:rPr>
        <w:t xml:space="preserve">reasons (and it might be </w:t>
      </w:r>
      <w:r w:rsidR="00E77532">
        <w:rPr>
          <w:rFonts w:ascii="Times New Roman" w:hAnsi="Times New Roman" w:cs="Times New Roman"/>
          <w:sz w:val="24"/>
          <w:szCs w:val="24"/>
        </w:rPr>
        <w:t>the</w:t>
      </w:r>
      <w:r>
        <w:rPr>
          <w:rFonts w:ascii="Times New Roman" w:hAnsi="Times New Roman" w:cs="Times New Roman"/>
          <w:sz w:val="24"/>
          <w:szCs w:val="24"/>
        </w:rPr>
        <w:t xml:space="preserve"> interpretation that least </w:t>
      </w:r>
      <w:r w:rsidR="00E77532">
        <w:rPr>
          <w:rFonts w:ascii="Times New Roman" w:hAnsi="Times New Roman" w:cs="Times New Roman"/>
          <w:sz w:val="24"/>
          <w:szCs w:val="24"/>
        </w:rPr>
        <w:t>conflicts</w:t>
      </w:r>
      <w:r>
        <w:rPr>
          <w:rFonts w:ascii="Times New Roman" w:hAnsi="Times New Roman" w:cs="Times New Roman"/>
          <w:sz w:val="24"/>
          <w:szCs w:val="24"/>
        </w:rPr>
        <w:t xml:space="preserve"> with our common sense understanding of value), it is not impossible that God’s axiological reasons include bringing about more immediate goods which are entirely outside of our comprehension.</w:t>
      </w:r>
      <w:r w:rsidR="008E70A5">
        <w:rPr>
          <w:rFonts w:ascii="Times New Roman" w:hAnsi="Times New Roman" w:cs="Times New Roman"/>
          <w:sz w:val="24"/>
          <w:szCs w:val="24"/>
        </w:rPr>
        <w:t xml:space="preserve"> However, </w:t>
      </w:r>
      <w:r w:rsidR="00E77532">
        <w:rPr>
          <w:rFonts w:ascii="Times New Roman" w:hAnsi="Times New Roman" w:cs="Times New Roman"/>
          <w:sz w:val="24"/>
          <w:szCs w:val="24"/>
        </w:rPr>
        <w:t>the precise nature of God’s axiological reasons need not concern us. T</w:t>
      </w:r>
      <w:r w:rsidR="008E70A5">
        <w:rPr>
          <w:rFonts w:ascii="Times New Roman" w:hAnsi="Times New Roman" w:cs="Times New Roman"/>
          <w:sz w:val="24"/>
          <w:szCs w:val="24"/>
        </w:rPr>
        <w:t xml:space="preserve">he central point </w:t>
      </w:r>
      <w:r w:rsidR="00E77532">
        <w:rPr>
          <w:rFonts w:ascii="Times New Roman" w:hAnsi="Times New Roman" w:cs="Times New Roman"/>
          <w:sz w:val="24"/>
          <w:szCs w:val="24"/>
        </w:rPr>
        <w:t xml:space="preserve">I wish to </w:t>
      </w:r>
      <w:r w:rsidR="007C4BD4">
        <w:rPr>
          <w:rFonts w:ascii="Times New Roman" w:hAnsi="Times New Roman" w:cs="Times New Roman"/>
          <w:sz w:val="24"/>
          <w:szCs w:val="24"/>
        </w:rPr>
        <w:t>make</w:t>
      </w:r>
      <w:r w:rsidR="00E77532">
        <w:rPr>
          <w:rFonts w:ascii="Times New Roman" w:hAnsi="Times New Roman" w:cs="Times New Roman"/>
          <w:sz w:val="24"/>
          <w:szCs w:val="24"/>
        </w:rPr>
        <w:t xml:space="preserve"> is that</w:t>
      </w:r>
      <w:r w:rsidR="008E70A5">
        <w:rPr>
          <w:rFonts w:ascii="Times New Roman" w:hAnsi="Times New Roman" w:cs="Times New Roman"/>
          <w:sz w:val="24"/>
          <w:szCs w:val="24"/>
        </w:rPr>
        <w:t xml:space="preserve">, due to the </w:t>
      </w:r>
      <w:r w:rsidR="00E77532">
        <w:rPr>
          <w:rFonts w:ascii="Times New Roman" w:hAnsi="Times New Roman" w:cs="Times New Roman"/>
          <w:sz w:val="24"/>
          <w:szCs w:val="24"/>
        </w:rPr>
        <w:t xml:space="preserve">moral imperfections of our nature and the </w:t>
      </w:r>
      <w:r w:rsidR="008E70A5">
        <w:rPr>
          <w:rFonts w:ascii="Times New Roman" w:hAnsi="Times New Roman" w:cs="Times New Roman"/>
          <w:sz w:val="24"/>
          <w:szCs w:val="24"/>
        </w:rPr>
        <w:t xml:space="preserve">limitations of our epistemic state regarding axiology, God’s </w:t>
      </w:r>
      <w:r w:rsidR="00E77532">
        <w:rPr>
          <w:rFonts w:ascii="Times New Roman" w:hAnsi="Times New Roman" w:cs="Times New Roman"/>
          <w:sz w:val="24"/>
          <w:szCs w:val="24"/>
        </w:rPr>
        <w:t xml:space="preserve">axiological </w:t>
      </w:r>
      <w:r w:rsidR="008E70A5">
        <w:rPr>
          <w:rFonts w:ascii="Times New Roman" w:hAnsi="Times New Roman" w:cs="Times New Roman"/>
          <w:sz w:val="24"/>
          <w:szCs w:val="24"/>
        </w:rPr>
        <w:t xml:space="preserve">reasons might be in a category which is a) </w:t>
      </w:r>
      <w:r w:rsidR="003D1FF5">
        <w:rPr>
          <w:rFonts w:ascii="Times New Roman" w:hAnsi="Times New Roman" w:cs="Times New Roman"/>
          <w:sz w:val="24"/>
          <w:szCs w:val="24"/>
        </w:rPr>
        <w:t xml:space="preserve">epistemically </w:t>
      </w:r>
      <w:r w:rsidR="00E77532">
        <w:rPr>
          <w:rFonts w:ascii="Times New Roman" w:hAnsi="Times New Roman" w:cs="Times New Roman"/>
          <w:sz w:val="24"/>
          <w:szCs w:val="24"/>
        </w:rPr>
        <w:t xml:space="preserve">inaccessible to us, b) not directly applicable to us, and c) </w:t>
      </w:r>
      <w:r w:rsidR="008E70A5">
        <w:rPr>
          <w:rFonts w:ascii="Times New Roman" w:hAnsi="Times New Roman" w:cs="Times New Roman"/>
          <w:sz w:val="24"/>
          <w:szCs w:val="24"/>
        </w:rPr>
        <w:t xml:space="preserve">both causally and normatively anterior to our deontic reasons (that is, axiological reasons </w:t>
      </w:r>
      <w:r w:rsidR="00E3587C">
        <w:rPr>
          <w:rFonts w:ascii="Times New Roman" w:hAnsi="Times New Roman" w:cs="Times New Roman"/>
          <w:sz w:val="24"/>
          <w:szCs w:val="24"/>
        </w:rPr>
        <w:t xml:space="preserve">could </w:t>
      </w:r>
      <w:r w:rsidR="008E70A5">
        <w:rPr>
          <w:rFonts w:ascii="Times New Roman" w:hAnsi="Times New Roman" w:cs="Times New Roman"/>
          <w:sz w:val="24"/>
          <w:szCs w:val="24"/>
        </w:rPr>
        <w:t xml:space="preserve">cause, and </w:t>
      </w:r>
      <w:r w:rsidR="00E77532">
        <w:rPr>
          <w:rFonts w:ascii="Times New Roman" w:hAnsi="Times New Roman" w:cs="Times New Roman"/>
          <w:sz w:val="24"/>
          <w:szCs w:val="24"/>
        </w:rPr>
        <w:t>sometimes</w:t>
      </w:r>
      <w:r w:rsidR="008E70A5">
        <w:rPr>
          <w:rFonts w:ascii="Times New Roman" w:hAnsi="Times New Roman" w:cs="Times New Roman"/>
          <w:sz w:val="24"/>
          <w:szCs w:val="24"/>
        </w:rPr>
        <w:t xml:space="preserve"> override</w:t>
      </w:r>
      <w:r w:rsidR="00E3587C">
        <w:rPr>
          <w:rFonts w:ascii="Times New Roman" w:hAnsi="Times New Roman" w:cs="Times New Roman"/>
          <w:sz w:val="24"/>
          <w:szCs w:val="24"/>
        </w:rPr>
        <w:t>,</w:t>
      </w:r>
      <w:r w:rsidR="008E70A5">
        <w:rPr>
          <w:rFonts w:ascii="Times New Roman" w:hAnsi="Times New Roman" w:cs="Times New Roman"/>
          <w:sz w:val="24"/>
          <w:szCs w:val="24"/>
        </w:rPr>
        <w:t xml:space="preserve"> deontic reasons)</w:t>
      </w:r>
      <w:r w:rsidR="00E77532">
        <w:rPr>
          <w:rFonts w:ascii="Times New Roman" w:hAnsi="Times New Roman" w:cs="Times New Roman"/>
          <w:sz w:val="24"/>
          <w:szCs w:val="24"/>
        </w:rPr>
        <w:t>.</w:t>
      </w:r>
    </w:p>
    <w:p w14:paraId="5FE53424" w14:textId="739A40E3" w:rsidR="00451EE4" w:rsidRPr="00451EE4" w:rsidRDefault="00E77532" w:rsidP="00B00652">
      <w:pPr>
        <w:spacing w:after="240" w:line="480" w:lineRule="auto"/>
        <w:ind w:firstLine="720"/>
        <w:rPr>
          <w:rFonts w:ascii="Times New Roman" w:hAnsi="Times New Roman" w:cs="Times New Roman"/>
          <w:color w:val="222222"/>
          <w:sz w:val="24"/>
          <w:szCs w:val="24"/>
          <w:shd w:val="clear" w:color="auto" w:fill="FFFFFF"/>
        </w:rPr>
      </w:pPr>
      <w:r>
        <w:rPr>
          <w:rFonts w:ascii="Times New Roman" w:eastAsia="Times New Roman" w:hAnsi="Times New Roman" w:cs="Times New Roman"/>
          <w:sz w:val="24"/>
          <w:szCs w:val="24"/>
        </w:rPr>
        <w:t>So, if</w:t>
      </w:r>
      <w:r w:rsidR="009A3B1F">
        <w:rPr>
          <w:rFonts w:ascii="Times New Roman" w:eastAsia="Times New Roman" w:hAnsi="Times New Roman" w:cs="Times New Roman"/>
          <w:sz w:val="24"/>
          <w:szCs w:val="24"/>
        </w:rPr>
        <w:t xml:space="preserve"> we </w:t>
      </w:r>
      <w:r>
        <w:rPr>
          <w:rFonts w:ascii="Times New Roman" w:eastAsia="Times New Roman" w:hAnsi="Times New Roman" w:cs="Times New Roman"/>
          <w:sz w:val="24"/>
          <w:szCs w:val="24"/>
        </w:rPr>
        <w:t>describe</w:t>
      </w:r>
      <w:r w:rsidR="009A3B1F">
        <w:rPr>
          <w:rFonts w:ascii="Times New Roman" w:eastAsia="Times New Roman" w:hAnsi="Times New Roman" w:cs="Times New Roman"/>
          <w:sz w:val="24"/>
          <w:szCs w:val="24"/>
        </w:rPr>
        <w:t xml:space="preserve"> God’s reas</w:t>
      </w:r>
      <w:r w:rsidR="00290B93">
        <w:rPr>
          <w:rFonts w:ascii="Times New Roman" w:eastAsia="Times New Roman" w:hAnsi="Times New Roman" w:cs="Times New Roman"/>
          <w:sz w:val="24"/>
          <w:szCs w:val="24"/>
        </w:rPr>
        <w:t xml:space="preserve">ons as essentially axiological and </w:t>
      </w:r>
      <w:r w:rsidR="009A3B1F">
        <w:rPr>
          <w:rFonts w:ascii="Times New Roman" w:eastAsia="Times New Roman" w:hAnsi="Times New Roman" w:cs="Times New Roman"/>
          <w:sz w:val="24"/>
          <w:szCs w:val="24"/>
        </w:rPr>
        <w:t xml:space="preserve">God’s </w:t>
      </w:r>
      <w:r>
        <w:rPr>
          <w:rFonts w:ascii="Times New Roman" w:eastAsia="Times New Roman" w:hAnsi="Times New Roman" w:cs="Times New Roman"/>
          <w:sz w:val="24"/>
          <w:szCs w:val="24"/>
        </w:rPr>
        <w:t xml:space="preserve">will for human actions as </w:t>
      </w:r>
      <w:r w:rsidR="00973C23">
        <w:rPr>
          <w:rFonts w:ascii="Times New Roman" w:eastAsia="Times New Roman" w:hAnsi="Times New Roman" w:cs="Times New Roman"/>
          <w:sz w:val="24"/>
          <w:szCs w:val="24"/>
        </w:rPr>
        <w:t>providing deontic moral reasons</w:t>
      </w:r>
      <w:r w:rsidR="009A3B1F">
        <w:rPr>
          <w:rFonts w:ascii="Times New Roman" w:eastAsia="Times New Roman" w:hAnsi="Times New Roman" w:cs="Times New Roman"/>
          <w:sz w:val="24"/>
          <w:szCs w:val="24"/>
        </w:rPr>
        <w:t xml:space="preserve">, this is a scenario involving agent-relative reasons, in which we can be ignorant of God’s axiological reasons without being skeptical of our own deontic reasons. </w:t>
      </w:r>
      <w:r w:rsidR="0053478F">
        <w:rPr>
          <w:rFonts w:ascii="Times New Roman" w:eastAsia="Times New Roman" w:hAnsi="Times New Roman" w:cs="Times New Roman"/>
          <w:sz w:val="24"/>
          <w:szCs w:val="24"/>
        </w:rPr>
        <w:t xml:space="preserve">It is important to note that axiological skepticism </w:t>
      </w:r>
      <w:r w:rsidR="009A3B1F">
        <w:rPr>
          <w:rFonts w:ascii="Times New Roman" w:eastAsia="Times New Roman" w:hAnsi="Times New Roman" w:cs="Times New Roman"/>
          <w:sz w:val="24"/>
          <w:szCs w:val="24"/>
        </w:rPr>
        <w:t>does not necessarily entail</w:t>
      </w:r>
      <w:r w:rsidR="00D874C6">
        <w:rPr>
          <w:rFonts w:ascii="Times New Roman" w:eastAsia="Times New Roman" w:hAnsi="Times New Roman" w:cs="Times New Roman"/>
          <w:sz w:val="24"/>
          <w:szCs w:val="24"/>
        </w:rPr>
        <w:t xml:space="preserve"> skepticism</w:t>
      </w:r>
      <w:r w:rsidR="003E1900">
        <w:rPr>
          <w:rFonts w:ascii="Times New Roman" w:eastAsia="Times New Roman" w:hAnsi="Times New Roman" w:cs="Times New Roman"/>
          <w:sz w:val="24"/>
          <w:szCs w:val="24"/>
        </w:rPr>
        <w:t xml:space="preserve"> of the existence of </w:t>
      </w:r>
      <w:r w:rsidR="009A3B1F">
        <w:rPr>
          <w:rFonts w:ascii="Times New Roman" w:eastAsia="Times New Roman" w:hAnsi="Times New Roman" w:cs="Times New Roman"/>
          <w:sz w:val="24"/>
          <w:szCs w:val="24"/>
        </w:rPr>
        <w:t xml:space="preserve">value or disvalue in the world, since the argument that God’s reasons are axiological presupposes that there is a genuine good. </w:t>
      </w:r>
      <w:r w:rsidR="00D874C6">
        <w:rPr>
          <w:rFonts w:ascii="Times New Roman" w:eastAsia="Times New Roman" w:hAnsi="Times New Roman" w:cs="Times New Roman"/>
          <w:sz w:val="24"/>
          <w:szCs w:val="24"/>
        </w:rPr>
        <w:t xml:space="preserve">In fact, the axiological skeptic might still be permitted to have some confidence </w:t>
      </w:r>
      <w:r w:rsidR="005E5500">
        <w:rPr>
          <w:rFonts w:ascii="Times New Roman" w:eastAsia="Times New Roman" w:hAnsi="Times New Roman" w:cs="Times New Roman"/>
          <w:sz w:val="24"/>
          <w:szCs w:val="24"/>
        </w:rPr>
        <w:t>in abstract goods</w:t>
      </w:r>
      <w:r w:rsidR="00A477E3">
        <w:rPr>
          <w:rFonts w:ascii="Times New Roman" w:eastAsia="Times New Roman" w:hAnsi="Times New Roman" w:cs="Times New Roman"/>
          <w:sz w:val="24"/>
          <w:szCs w:val="24"/>
        </w:rPr>
        <w:t xml:space="preserve"> (a</w:t>
      </w:r>
      <w:r w:rsidR="00A477E3" w:rsidRPr="00A477E3">
        <w:rPr>
          <w:rFonts w:ascii="Times New Roman" w:eastAsia="Times New Roman" w:hAnsi="Times New Roman" w:cs="Times New Roman"/>
          <w:sz w:val="24"/>
          <w:szCs w:val="24"/>
        </w:rPr>
        <w:t xml:space="preserve"> </w:t>
      </w:r>
      <w:r w:rsidR="00A477E3">
        <w:rPr>
          <w:rFonts w:ascii="Times New Roman" w:eastAsia="Times New Roman" w:hAnsi="Times New Roman" w:cs="Times New Roman"/>
          <w:sz w:val="24"/>
          <w:szCs w:val="24"/>
        </w:rPr>
        <w:t>point I will later defend)</w:t>
      </w:r>
      <w:r w:rsidR="005E5500">
        <w:rPr>
          <w:rFonts w:ascii="Times New Roman" w:eastAsia="Times New Roman" w:hAnsi="Times New Roman" w:cs="Times New Roman"/>
          <w:sz w:val="24"/>
          <w:szCs w:val="24"/>
        </w:rPr>
        <w:t>.</w:t>
      </w:r>
      <w:r w:rsidR="00D874C6">
        <w:rPr>
          <w:rFonts w:ascii="Times New Roman" w:eastAsia="Times New Roman" w:hAnsi="Times New Roman" w:cs="Times New Roman"/>
          <w:sz w:val="24"/>
          <w:szCs w:val="24"/>
        </w:rPr>
        <w:t xml:space="preserve"> </w:t>
      </w:r>
      <w:r w:rsidR="009A3B1F">
        <w:rPr>
          <w:rFonts w:ascii="Times New Roman" w:eastAsia="Times New Roman" w:hAnsi="Times New Roman" w:cs="Times New Roman"/>
          <w:sz w:val="24"/>
          <w:szCs w:val="24"/>
        </w:rPr>
        <w:t>Rather, the implication of axiological skepticism is</w:t>
      </w:r>
      <w:r w:rsidR="003E1900">
        <w:rPr>
          <w:rFonts w:ascii="Times New Roman" w:eastAsia="Times New Roman" w:hAnsi="Times New Roman" w:cs="Times New Roman"/>
          <w:sz w:val="24"/>
          <w:szCs w:val="24"/>
        </w:rPr>
        <w:t xml:space="preserve"> </w:t>
      </w:r>
      <w:r w:rsidR="009A3B1F">
        <w:rPr>
          <w:rFonts w:ascii="Times New Roman" w:eastAsia="Times New Roman" w:hAnsi="Times New Roman" w:cs="Times New Roman"/>
          <w:sz w:val="24"/>
          <w:szCs w:val="24"/>
        </w:rPr>
        <w:t xml:space="preserve">just that we </w:t>
      </w:r>
      <w:r w:rsidR="00D874C6">
        <w:rPr>
          <w:rFonts w:ascii="Times New Roman" w:eastAsia="Times New Roman" w:hAnsi="Times New Roman" w:cs="Times New Roman"/>
          <w:sz w:val="24"/>
          <w:szCs w:val="24"/>
        </w:rPr>
        <w:t xml:space="preserve">cannot make claims about whether any </w:t>
      </w:r>
      <w:r w:rsidR="00B827CF">
        <w:rPr>
          <w:rFonts w:ascii="Times New Roman" w:eastAsia="Times New Roman" w:hAnsi="Times New Roman" w:cs="Times New Roman"/>
          <w:sz w:val="24"/>
          <w:szCs w:val="24"/>
        </w:rPr>
        <w:t>particular event is good or bad</w:t>
      </w:r>
      <w:r w:rsidR="009A3B1F">
        <w:rPr>
          <w:rFonts w:ascii="Times New Roman" w:eastAsia="Times New Roman" w:hAnsi="Times New Roman" w:cs="Times New Roman"/>
          <w:sz w:val="24"/>
          <w:szCs w:val="24"/>
        </w:rPr>
        <w:t>.</w:t>
      </w:r>
    </w:p>
    <w:p w14:paraId="770E3BCA" w14:textId="31CB1E31" w:rsidR="00451EE4" w:rsidRPr="00B00652" w:rsidRDefault="00451EE4" w:rsidP="00B00652">
      <w:pPr>
        <w:pStyle w:val="ListParagraph"/>
        <w:numPr>
          <w:ilvl w:val="0"/>
          <w:numId w:val="2"/>
        </w:numPr>
        <w:spacing w:after="0" w:line="480" w:lineRule="auto"/>
        <w:jc w:val="center"/>
        <w:rPr>
          <w:rFonts w:ascii="Times New Roman" w:eastAsia="Times New Roman" w:hAnsi="Times New Roman" w:cs="Times New Roman"/>
          <w:b/>
          <w:sz w:val="24"/>
          <w:szCs w:val="24"/>
        </w:rPr>
      </w:pPr>
      <w:r w:rsidRPr="00B00652">
        <w:rPr>
          <w:rFonts w:ascii="Times New Roman" w:eastAsia="Times New Roman" w:hAnsi="Times New Roman" w:cs="Times New Roman"/>
          <w:b/>
          <w:color w:val="222222"/>
          <w:sz w:val="24"/>
          <w:szCs w:val="24"/>
          <w:shd w:val="clear" w:color="auto" w:fill="FFFFFF"/>
        </w:rPr>
        <w:t>Axiology in Skeptical Theism</w:t>
      </w:r>
    </w:p>
    <w:p w14:paraId="7818B81B" w14:textId="70E88134" w:rsidR="00451EE4" w:rsidRPr="00451EE4" w:rsidRDefault="00DB0A01" w:rsidP="00451EE4">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shd w:val="clear" w:color="auto" w:fill="FFFFFF"/>
        </w:rPr>
        <w:t>Let us</w:t>
      </w:r>
      <w:r w:rsidR="005E5500">
        <w:rPr>
          <w:rFonts w:ascii="Times New Roman" w:eastAsia="Times New Roman" w:hAnsi="Times New Roman" w:cs="Times New Roman"/>
          <w:color w:val="222222"/>
          <w:sz w:val="24"/>
          <w:szCs w:val="24"/>
          <w:shd w:val="clear" w:color="auto" w:fill="FFFFFF"/>
        </w:rPr>
        <w:t xml:space="preserve"> now consider how</w:t>
      </w:r>
      <w:r w:rsidR="00451EE4" w:rsidRPr="00451EE4">
        <w:rPr>
          <w:rFonts w:ascii="Times New Roman" w:eastAsia="Times New Roman" w:hAnsi="Times New Roman" w:cs="Times New Roman"/>
          <w:color w:val="222222"/>
          <w:sz w:val="24"/>
          <w:szCs w:val="24"/>
          <w:shd w:val="clear" w:color="auto" w:fill="FFFFFF"/>
        </w:rPr>
        <w:t xml:space="preserve"> </w:t>
      </w:r>
      <w:r w:rsidR="005E5500">
        <w:rPr>
          <w:rFonts w:ascii="Times New Roman" w:eastAsia="Times New Roman" w:hAnsi="Times New Roman" w:cs="Times New Roman"/>
          <w:color w:val="222222"/>
          <w:sz w:val="24"/>
          <w:szCs w:val="24"/>
          <w:shd w:val="clear" w:color="auto" w:fill="FFFFFF"/>
        </w:rPr>
        <w:t xml:space="preserve">this account of axiological skepticism relates to the </w:t>
      </w:r>
      <w:r w:rsidR="00D6446A">
        <w:rPr>
          <w:rFonts w:ascii="Times New Roman" w:eastAsia="Times New Roman" w:hAnsi="Times New Roman" w:cs="Times New Roman"/>
          <w:color w:val="222222"/>
          <w:sz w:val="24"/>
          <w:szCs w:val="24"/>
          <w:shd w:val="clear" w:color="auto" w:fill="FFFFFF"/>
        </w:rPr>
        <w:t>broader literature on skeptical theism</w:t>
      </w:r>
      <w:r w:rsidR="005E5500">
        <w:rPr>
          <w:rFonts w:ascii="Times New Roman" w:eastAsia="Times New Roman" w:hAnsi="Times New Roman" w:cs="Times New Roman"/>
          <w:color w:val="222222"/>
          <w:sz w:val="24"/>
          <w:szCs w:val="24"/>
          <w:shd w:val="clear" w:color="auto" w:fill="FFFFFF"/>
        </w:rPr>
        <w:t xml:space="preserve">. To </w:t>
      </w:r>
      <w:r w:rsidR="00451EE4" w:rsidRPr="00451EE4">
        <w:rPr>
          <w:rFonts w:ascii="Times New Roman" w:eastAsia="Times New Roman" w:hAnsi="Times New Roman" w:cs="Times New Roman"/>
          <w:color w:val="222222"/>
          <w:sz w:val="24"/>
          <w:szCs w:val="24"/>
          <w:shd w:val="clear" w:color="auto" w:fill="FFFFFF"/>
        </w:rPr>
        <w:t>be sure, skeptical theists do not generally profess to be axiological skeptics</w:t>
      </w:r>
      <w:r w:rsidR="003E1900">
        <w:rPr>
          <w:rFonts w:ascii="Times New Roman" w:eastAsia="Times New Roman" w:hAnsi="Times New Roman" w:cs="Times New Roman"/>
          <w:color w:val="222222"/>
          <w:sz w:val="24"/>
          <w:szCs w:val="24"/>
          <w:shd w:val="clear" w:color="auto" w:fill="FFFFFF"/>
        </w:rPr>
        <w:t xml:space="preserve"> about all particular cases of value</w:t>
      </w:r>
      <w:r w:rsidR="00451EE4" w:rsidRPr="00451EE4">
        <w:rPr>
          <w:rFonts w:ascii="Times New Roman" w:eastAsia="Times New Roman" w:hAnsi="Times New Roman" w:cs="Times New Roman"/>
          <w:color w:val="222222"/>
          <w:sz w:val="24"/>
          <w:szCs w:val="24"/>
          <w:shd w:val="clear" w:color="auto" w:fill="FFFFFF"/>
        </w:rPr>
        <w:t>.  For instance, in his formulation of skeptical theism, Michael Bergman</w:t>
      </w:r>
      <w:r w:rsidR="00094811">
        <w:rPr>
          <w:rFonts w:ascii="Times New Roman" w:eastAsia="Times New Roman" w:hAnsi="Times New Roman" w:cs="Times New Roman"/>
          <w:color w:val="222222"/>
          <w:sz w:val="24"/>
          <w:szCs w:val="24"/>
          <w:shd w:val="clear" w:color="auto" w:fill="FFFFFF"/>
        </w:rPr>
        <w:t>n</w:t>
      </w:r>
      <w:r w:rsidR="00451EE4" w:rsidRPr="00451EE4">
        <w:rPr>
          <w:rFonts w:ascii="Times New Roman" w:eastAsia="Times New Roman" w:hAnsi="Times New Roman" w:cs="Times New Roman"/>
          <w:color w:val="222222"/>
          <w:sz w:val="24"/>
          <w:szCs w:val="24"/>
          <w:shd w:val="clear" w:color="auto" w:fill="FFFFFF"/>
        </w:rPr>
        <w:t xml:space="preserve"> states that the skeptical theist will affirm the following theses: </w:t>
      </w:r>
    </w:p>
    <w:p w14:paraId="57E0ED64" w14:textId="36BF1A8C" w:rsidR="00BB31DB" w:rsidRPr="006400A9" w:rsidRDefault="00451EE4" w:rsidP="006400A9">
      <w:pPr>
        <w:spacing w:after="0" w:line="240" w:lineRule="auto"/>
        <w:ind w:left="720"/>
        <w:rPr>
          <w:rFonts w:ascii="Times New Roman" w:eastAsia="Times New Roman" w:hAnsi="Times New Roman" w:cs="Times New Roman"/>
          <w:color w:val="222222"/>
          <w:sz w:val="24"/>
          <w:szCs w:val="24"/>
          <w:shd w:val="clear" w:color="auto" w:fill="FFFFFF"/>
        </w:rPr>
      </w:pPr>
      <w:r w:rsidRPr="00451EE4">
        <w:rPr>
          <w:rFonts w:ascii="Times New Roman" w:eastAsia="Times New Roman" w:hAnsi="Times New Roman" w:cs="Times New Roman"/>
          <w:color w:val="222222"/>
          <w:sz w:val="24"/>
          <w:szCs w:val="24"/>
          <w:shd w:val="clear" w:color="auto" w:fill="FFFFFF"/>
        </w:rPr>
        <w:t>ST1: We have no good reason for thinking that the possible goods we know of are representative of the possible goods there are.</w:t>
      </w:r>
    </w:p>
    <w:p w14:paraId="476A4553" w14:textId="77777777" w:rsidR="00451EE4" w:rsidRPr="00451EE4" w:rsidRDefault="00451EE4" w:rsidP="00B00652">
      <w:pPr>
        <w:spacing w:after="0" w:line="240" w:lineRule="auto"/>
        <w:ind w:left="720"/>
        <w:rPr>
          <w:rFonts w:ascii="Times New Roman" w:eastAsia="Times New Roman" w:hAnsi="Times New Roman" w:cs="Times New Roman"/>
          <w:sz w:val="24"/>
          <w:szCs w:val="24"/>
        </w:rPr>
      </w:pPr>
      <w:r w:rsidRPr="00451EE4">
        <w:rPr>
          <w:rFonts w:ascii="Times New Roman" w:eastAsia="Times New Roman" w:hAnsi="Times New Roman" w:cs="Times New Roman"/>
          <w:color w:val="222222"/>
          <w:sz w:val="24"/>
          <w:szCs w:val="24"/>
          <w:shd w:val="clear" w:color="auto" w:fill="FFFFFF"/>
        </w:rPr>
        <w:t>ST2: We have no good reason for thinking that the possible evils we know of are representative of the possible evils there are.</w:t>
      </w:r>
    </w:p>
    <w:p w14:paraId="52F25FB6" w14:textId="77777777" w:rsidR="00451EE4" w:rsidRPr="00451EE4" w:rsidRDefault="00451EE4" w:rsidP="00B00652">
      <w:pPr>
        <w:spacing w:after="0" w:line="240" w:lineRule="auto"/>
        <w:ind w:left="720"/>
        <w:rPr>
          <w:rFonts w:ascii="Times New Roman" w:eastAsia="Times New Roman" w:hAnsi="Times New Roman" w:cs="Times New Roman"/>
          <w:sz w:val="24"/>
          <w:szCs w:val="24"/>
        </w:rPr>
      </w:pPr>
      <w:r w:rsidRPr="00451EE4">
        <w:rPr>
          <w:rFonts w:ascii="Times New Roman" w:eastAsia="Times New Roman" w:hAnsi="Times New Roman" w:cs="Times New Roman"/>
          <w:color w:val="222222"/>
          <w:sz w:val="24"/>
          <w:szCs w:val="24"/>
          <w:shd w:val="clear" w:color="auto" w:fill="FFFFFF"/>
        </w:rPr>
        <w:t>ST3: We have no good reason for thinking that the entailment relations we know of between possible good and the permissions of possible evils are representative of the entailment relations there are between possible goods and the permission of possible evils.</w:t>
      </w:r>
    </w:p>
    <w:p w14:paraId="374EABCC" w14:textId="3CF36C1A" w:rsidR="00451EE4" w:rsidRPr="00451EE4" w:rsidRDefault="00451EE4" w:rsidP="00B00652">
      <w:pPr>
        <w:spacing w:after="0" w:line="240" w:lineRule="auto"/>
        <w:ind w:left="720"/>
        <w:rPr>
          <w:rFonts w:ascii="Times New Roman" w:eastAsia="Times New Roman" w:hAnsi="Times New Roman" w:cs="Times New Roman"/>
          <w:sz w:val="24"/>
          <w:szCs w:val="24"/>
        </w:rPr>
      </w:pPr>
      <w:r w:rsidRPr="00451EE4">
        <w:rPr>
          <w:rFonts w:ascii="Times New Roman" w:eastAsia="Times New Roman" w:hAnsi="Times New Roman" w:cs="Times New Roman"/>
          <w:color w:val="222222"/>
          <w:sz w:val="24"/>
          <w:szCs w:val="24"/>
          <w:shd w:val="clear" w:color="auto" w:fill="FFFFFF"/>
        </w:rPr>
        <w:t>ST4: We have no good reason for thinking that the total moral value or disvalue we perceive in certain complex states of affairs accurately reflects the total moral val</w:t>
      </w:r>
      <w:r w:rsidR="00D6446A">
        <w:rPr>
          <w:rFonts w:ascii="Times New Roman" w:eastAsia="Times New Roman" w:hAnsi="Times New Roman" w:cs="Times New Roman"/>
          <w:color w:val="222222"/>
          <w:sz w:val="24"/>
          <w:szCs w:val="24"/>
          <w:shd w:val="clear" w:color="auto" w:fill="FFFFFF"/>
        </w:rPr>
        <w:t>ue or disvalue they really have</w:t>
      </w:r>
      <w:r w:rsidRPr="00451EE4">
        <w:rPr>
          <w:rFonts w:ascii="Times New Roman" w:eastAsia="Times New Roman" w:hAnsi="Times New Roman" w:cs="Times New Roman"/>
          <w:color w:val="222222"/>
          <w:sz w:val="24"/>
          <w:szCs w:val="24"/>
          <w:shd w:val="clear" w:color="auto" w:fill="FFFFFF"/>
        </w:rPr>
        <w:t xml:space="preserve"> (Bergmann</w:t>
      </w:r>
      <w:r w:rsidR="00ED1D86">
        <w:rPr>
          <w:rFonts w:ascii="Times New Roman" w:eastAsia="Times New Roman" w:hAnsi="Times New Roman" w:cs="Times New Roman"/>
          <w:color w:val="222222"/>
          <w:sz w:val="24"/>
          <w:szCs w:val="24"/>
          <w:shd w:val="clear" w:color="auto" w:fill="FFFFFF"/>
        </w:rPr>
        <w:t>,</w:t>
      </w:r>
      <w:r w:rsidRPr="00451EE4">
        <w:rPr>
          <w:rFonts w:ascii="Times New Roman" w:eastAsia="Times New Roman" w:hAnsi="Times New Roman" w:cs="Times New Roman"/>
          <w:color w:val="222222"/>
          <w:sz w:val="24"/>
          <w:szCs w:val="24"/>
          <w:shd w:val="clear" w:color="auto" w:fill="FFFFFF"/>
        </w:rPr>
        <w:t xml:space="preserve"> 2012).</w:t>
      </w:r>
    </w:p>
    <w:p w14:paraId="6021936A" w14:textId="77777777" w:rsidR="00451EE4" w:rsidRPr="00451EE4" w:rsidRDefault="00451EE4" w:rsidP="00451EE4">
      <w:pPr>
        <w:spacing w:after="0" w:line="240" w:lineRule="auto"/>
        <w:rPr>
          <w:rFonts w:ascii="Times New Roman" w:eastAsia="Times New Roman" w:hAnsi="Times New Roman" w:cs="Times New Roman"/>
          <w:sz w:val="24"/>
          <w:szCs w:val="24"/>
        </w:rPr>
      </w:pPr>
    </w:p>
    <w:p w14:paraId="03212F57" w14:textId="0B0B3BB3" w:rsidR="00451EE4" w:rsidRPr="00451EE4" w:rsidRDefault="00DB0A01" w:rsidP="00451EE4">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shd w:val="clear" w:color="auto" w:fill="FFFFFF"/>
        </w:rPr>
        <w:t>I</w:t>
      </w:r>
      <w:r w:rsidR="00451EE4" w:rsidRPr="00451EE4">
        <w:rPr>
          <w:rFonts w:ascii="Times New Roman" w:eastAsia="Times New Roman" w:hAnsi="Times New Roman" w:cs="Times New Roman"/>
          <w:color w:val="222222"/>
          <w:sz w:val="24"/>
          <w:szCs w:val="24"/>
          <w:shd w:val="clear" w:color="auto" w:fill="FFFFFF"/>
        </w:rPr>
        <w:t>t is clear that Bergmann does not argue that we shoul</w:t>
      </w:r>
      <w:r w:rsidR="00261E04">
        <w:rPr>
          <w:rFonts w:ascii="Times New Roman" w:eastAsia="Times New Roman" w:hAnsi="Times New Roman" w:cs="Times New Roman"/>
          <w:color w:val="222222"/>
          <w:sz w:val="24"/>
          <w:szCs w:val="24"/>
          <w:shd w:val="clear" w:color="auto" w:fill="FFFFFF"/>
        </w:rPr>
        <w:t xml:space="preserve">d be skeptical about our common </w:t>
      </w:r>
      <w:r w:rsidR="00451EE4" w:rsidRPr="00451EE4">
        <w:rPr>
          <w:rFonts w:ascii="Times New Roman" w:eastAsia="Times New Roman" w:hAnsi="Times New Roman" w:cs="Times New Roman"/>
          <w:color w:val="222222"/>
          <w:sz w:val="24"/>
          <w:szCs w:val="24"/>
          <w:shd w:val="clear" w:color="auto" w:fill="FFFFFF"/>
        </w:rPr>
        <w:t xml:space="preserve">sense understanding of apparent goods and evils. Rather, he thinks that the skeptical theist ought to admit ignorance of other possible goods and evils and the overall relationship between them. The implication of his fourth thesis, however, is what I deem to be the most significant claim of skeptical theism: that we are completely ignorant of the ultimate </w:t>
      </w:r>
      <w:r w:rsidR="00094811">
        <w:rPr>
          <w:rFonts w:ascii="Times New Roman" w:eastAsia="Times New Roman" w:hAnsi="Times New Roman" w:cs="Times New Roman"/>
          <w:color w:val="222222"/>
          <w:sz w:val="24"/>
          <w:szCs w:val="24"/>
          <w:shd w:val="clear" w:color="auto" w:fill="FFFFFF"/>
        </w:rPr>
        <w:t>good</w:t>
      </w:r>
      <w:r w:rsidR="00451EE4" w:rsidRPr="00451EE4">
        <w:rPr>
          <w:rFonts w:ascii="Times New Roman" w:eastAsia="Times New Roman" w:hAnsi="Times New Roman" w:cs="Times New Roman"/>
          <w:color w:val="222222"/>
          <w:sz w:val="24"/>
          <w:szCs w:val="24"/>
          <w:shd w:val="clear" w:color="auto" w:fill="FFFFFF"/>
        </w:rPr>
        <w:t xml:space="preserve">. </w:t>
      </w:r>
    </w:p>
    <w:p w14:paraId="2B21CA50" w14:textId="19DE7C87" w:rsidR="00451EE4" w:rsidRPr="00451EE4" w:rsidRDefault="00451EE4" w:rsidP="00451EE4">
      <w:pPr>
        <w:spacing w:after="0" w:line="480" w:lineRule="auto"/>
        <w:rPr>
          <w:rFonts w:ascii="Times New Roman" w:eastAsia="Times New Roman" w:hAnsi="Times New Roman" w:cs="Times New Roman"/>
          <w:sz w:val="24"/>
          <w:szCs w:val="24"/>
        </w:rPr>
      </w:pPr>
      <w:r w:rsidRPr="00451EE4">
        <w:rPr>
          <w:rFonts w:ascii="Times New Roman" w:eastAsia="Times New Roman" w:hAnsi="Times New Roman" w:cs="Times New Roman"/>
          <w:color w:val="222222"/>
          <w:sz w:val="24"/>
          <w:szCs w:val="24"/>
          <w:shd w:val="clear" w:color="auto" w:fill="FFFFFF"/>
        </w:rPr>
        <w:tab/>
        <w:t xml:space="preserve">My argument is not that Bergman is necessarily wrong to say that we can still preserve our faith in a limited knowledge of </w:t>
      </w:r>
      <w:r w:rsidR="007A08F8">
        <w:rPr>
          <w:rFonts w:ascii="Times New Roman" w:eastAsia="Times New Roman" w:hAnsi="Times New Roman" w:cs="Times New Roman"/>
          <w:color w:val="222222"/>
          <w:sz w:val="24"/>
          <w:szCs w:val="24"/>
          <w:shd w:val="clear" w:color="auto" w:fill="FFFFFF"/>
        </w:rPr>
        <w:t>the axiological properties of particular events</w:t>
      </w:r>
      <w:r w:rsidRPr="00451EE4">
        <w:rPr>
          <w:rFonts w:ascii="Times New Roman" w:eastAsia="Times New Roman" w:hAnsi="Times New Roman" w:cs="Times New Roman"/>
          <w:color w:val="222222"/>
          <w:sz w:val="24"/>
          <w:szCs w:val="24"/>
          <w:shd w:val="clear" w:color="auto" w:fill="FFFFFF"/>
        </w:rPr>
        <w:t>. However, beca</w:t>
      </w:r>
      <w:r w:rsidR="00261E04">
        <w:rPr>
          <w:rFonts w:ascii="Times New Roman" w:eastAsia="Times New Roman" w:hAnsi="Times New Roman" w:cs="Times New Roman"/>
          <w:color w:val="222222"/>
          <w:sz w:val="24"/>
          <w:szCs w:val="24"/>
          <w:shd w:val="clear" w:color="auto" w:fill="FFFFFF"/>
        </w:rPr>
        <w:t xml:space="preserve">use he tries to preserve common </w:t>
      </w:r>
      <w:r w:rsidRPr="00451EE4">
        <w:rPr>
          <w:rFonts w:ascii="Times New Roman" w:eastAsia="Times New Roman" w:hAnsi="Times New Roman" w:cs="Times New Roman"/>
          <w:color w:val="222222"/>
          <w:sz w:val="24"/>
          <w:szCs w:val="24"/>
          <w:shd w:val="clear" w:color="auto" w:fill="FFFFFF"/>
        </w:rPr>
        <w:t xml:space="preserve">sense understandings of </w:t>
      </w:r>
      <w:r w:rsidR="007A08F8">
        <w:rPr>
          <w:rFonts w:ascii="Times New Roman" w:eastAsia="Times New Roman" w:hAnsi="Times New Roman" w:cs="Times New Roman"/>
          <w:color w:val="222222"/>
          <w:sz w:val="24"/>
          <w:szCs w:val="24"/>
          <w:shd w:val="clear" w:color="auto" w:fill="FFFFFF"/>
        </w:rPr>
        <w:t xml:space="preserve">the relative value of particular </w:t>
      </w:r>
      <w:r w:rsidR="00B827CF">
        <w:rPr>
          <w:rFonts w:ascii="Times New Roman" w:eastAsia="Times New Roman" w:hAnsi="Times New Roman" w:cs="Times New Roman"/>
          <w:color w:val="222222"/>
          <w:sz w:val="24"/>
          <w:szCs w:val="24"/>
          <w:shd w:val="clear" w:color="auto" w:fill="FFFFFF"/>
        </w:rPr>
        <w:t>occurrences</w:t>
      </w:r>
      <w:r w:rsidRPr="00451EE4">
        <w:rPr>
          <w:rFonts w:ascii="Times New Roman" w:eastAsia="Times New Roman" w:hAnsi="Times New Roman" w:cs="Times New Roman"/>
          <w:color w:val="222222"/>
          <w:sz w:val="24"/>
          <w:szCs w:val="24"/>
          <w:shd w:val="clear" w:color="auto" w:fill="FFFFFF"/>
        </w:rPr>
        <w:t>, Bergman is more susceptible to the criticisms of Street and others who argue that skeptical theism entails a more complete normative skepticism. Bergmann could perhaps satisfactorily defend his view by distinguishing between God’s axiological reasons and our axiological reasons</w:t>
      </w:r>
      <w:r w:rsidR="00B7099A">
        <w:rPr>
          <w:rFonts w:ascii="Times New Roman" w:eastAsia="Times New Roman" w:hAnsi="Times New Roman" w:cs="Times New Roman"/>
          <w:color w:val="222222"/>
          <w:sz w:val="24"/>
          <w:szCs w:val="24"/>
          <w:shd w:val="clear" w:color="auto" w:fill="FFFFFF"/>
        </w:rPr>
        <w:t xml:space="preserve"> for permitting particular events</w:t>
      </w:r>
      <w:r w:rsidRPr="00451EE4">
        <w:rPr>
          <w:rFonts w:ascii="Times New Roman" w:eastAsia="Times New Roman" w:hAnsi="Times New Roman" w:cs="Times New Roman"/>
          <w:color w:val="222222"/>
          <w:sz w:val="24"/>
          <w:szCs w:val="24"/>
          <w:shd w:val="clear" w:color="auto" w:fill="FFFFFF"/>
        </w:rPr>
        <w:t xml:space="preserve">. However, making this distinction could be tricky, and I will not attempt to do so here. Rather, I </w:t>
      </w:r>
      <w:r w:rsidR="005D06C2">
        <w:rPr>
          <w:rFonts w:ascii="Times New Roman" w:eastAsia="Times New Roman" w:hAnsi="Times New Roman" w:cs="Times New Roman"/>
          <w:color w:val="222222"/>
          <w:sz w:val="24"/>
          <w:szCs w:val="24"/>
          <w:shd w:val="clear" w:color="auto" w:fill="FFFFFF"/>
        </w:rPr>
        <w:t>reduce</w:t>
      </w:r>
      <w:r w:rsidRPr="00451EE4">
        <w:rPr>
          <w:rFonts w:ascii="Times New Roman" w:eastAsia="Times New Roman" w:hAnsi="Times New Roman" w:cs="Times New Roman"/>
          <w:color w:val="222222"/>
          <w:sz w:val="24"/>
          <w:szCs w:val="24"/>
          <w:shd w:val="clear" w:color="auto" w:fill="FFFFFF"/>
        </w:rPr>
        <w:t xml:space="preserve"> the axiological commitments of the skeptical theist </w:t>
      </w:r>
      <w:r w:rsidR="005D06C2">
        <w:rPr>
          <w:rFonts w:ascii="Times New Roman" w:eastAsia="Times New Roman" w:hAnsi="Times New Roman" w:cs="Times New Roman"/>
          <w:color w:val="222222"/>
          <w:sz w:val="24"/>
          <w:szCs w:val="24"/>
          <w:shd w:val="clear" w:color="auto" w:fill="FFFFFF"/>
        </w:rPr>
        <w:t>in order to make</w:t>
      </w:r>
      <w:r w:rsidRPr="00451EE4">
        <w:rPr>
          <w:rFonts w:ascii="Times New Roman" w:eastAsia="Times New Roman" w:hAnsi="Times New Roman" w:cs="Times New Roman"/>
          <w:color w:val="222222"/>
          <w:sz w:val="24"/>
          <w:szCs w:val="24"/>
          <w:shd w:val="clear" w:color="auto" w:fill="FFFFFF"/>
        </w:rPr>
        <w:t xml:space="preserve"> the skeptical theist’s position more defensible against Street’s objections. In other words, my view has the advantage of permitting the skeptical theist to appeal to the category distinction between deontic and axiological reasons in order to overcome some of Street’s concerns, a distinction to which Bergman cannot appeal if he wishes to preserve knowledge about value.</w:t>
      </w:r>
    </w:p>
    <w:p w14:paraId="4A5B3143" w14:textId="6943567A" w:rsidR="00451EE4" w:rsidRPr="00B00652" w:rsidRDefault="000503BB" w:rsidP="00451EE4">
      <w:pPr>
        <w:spacing w:after="0" w:line="480" w:lineRule="auto"/>
        <w:ind w:firstLine="720"/>
        <w:jc w:val="center"/>
        <w:rPr>
          <w:rFonts w:ascii="Times New Roman" w:eastAsia="Times New Roman" w:hAnsi="Times New Roman" w:cs="Times New Roman"/>
          <w:b/>
          <w:sz w:val="24"/>
          <w:szCs w:val="24"/>
        </w:rPr>
      </w:pPr>
      <w:r w:rsidRPr="00B00652">
        <w:rPr>
          <w:rFonts w:ascii="Times New Roman" w:eastAsia="Times New Roman" w:hAnsi="Times New Roman" w:cs="Times New Roman"/>
          <w:b/>
          <w:color w:val="222222"/>
          <w:sz w:val="24"/>
          <w:szCs w:val="24"/>
          <w:shd w:val="clear" w:color="auto" w:fill="FFFFFF"/>
        </w:rPr>
        <w:t xml:space="preserve">5. </w:t>
      </w:r>
      <w:r w:rsidR="002653BC">
        <w:rPr>
          <w:rFonts w:ascii="Times New Roman" w:eastAsia="Times New Roman" w:hAnsi="Times New Roman" w:cs="Times New Roman"/>
          <w:b/>
          <w:color w:val="222222"/>
          <w:sz w:val="24"/>
          <w:szCs w:val="24"/>
          <w:shd w:val="clear" w:color="auto" w:fill="FFFFFF"/>
        </w:rPr>
        <w:t>Responses to Objections to</w:t>
      </w:r>
      <w:r w:rsidR="00451EE4" w:rsidRPr="00B00652">
        <w:rPr>
          <w:rFonts w:ascii="Times New Roman" w:eastAsia="Times New Roman" w:hAnsi="Times New Roman" w:cs="Times New Roman"/>
          <w:b/>
          <w:color w:val="222222"/>
          <w:sz w:val="24"/>
          <w:szCs w:val="24"/>
          <w:shd w:val="clear" w:color="auto" w:fill="FFFFFF"/>
        </w:rPr>
        <w:t xml:space="preserve"> Axiological Skepticism</w:t>
      </w:r>
    </w:p>
    <w:p w14:paraId="277DABC9" w14:textId="1FCDD09B" w:rsidR="00451EE4" w:rsidRPr="00451EE4" w:rsidRDefault="00451EE4" w:rsidP="00451EE4">
      <w:pPr>
        <w:spacing w:after="0" w:line="480" w:lineRule="auto"/>
        <w:ind w:firstLine="720"/>
        <w:rPr>
          <w:rFonts w:ascii="Times New Roman" w:eastAsia="Times New Roman" w:hAnsi="Times New Roman" w:cs="Times New Roman"/>
          <w:sz w:val="24"/>
          <w:szCs w:val="24"/>
        </w:rPr>
      </w:pPr>
      <w:r w:rsidRPr="00451EE4">
        <w:rPr>
          <w:rFonts w:ascii="Times New Roman" w:eastAsia="Times New Roman" w:hAnsi="Times New Roman" w:cs="Times New Roman"/>
          <w:color w:val="222222"/>
          <w:sz w:val="24"/>
          <w:szCs w:val="24"/>
          <w:shd w:val="clear" w:color="auto" w:fill="FFFFFF"/>
        </w:rPr>
        <w:t>It might be objected that it would be strange to think that God would leave us in th</w:t>
      </w:r>
      <w:r w:rsidR="00B00652">
        <w:rPr>
          <w:rFonts w:ascii="Times New Roman" w:eastAsia="Times New Roman" w:hAnsi="Times New Roman" w:cs="Times New Roman"/>
          <w:color w:val="222222"/>
          <w:sz w:val="24"/>
          <w:szCs w:val="24"/>
          <w:shd w:val="clear" w:color="auto" w:fill="FFFFFF"/>
        </w:rPr>
        <w:t xml:space="preserve">e dark about axiological reasons, and thus that axiological skepticism comes at </w:t>
      </w:r>
      <w:r w:rsidR="00AF4AE8">
        <w:rPr>
          <w:rFonts w:ascii="Times New Roman" w:eastAsia="Times New Roman" w:hAnsi="Times New Roman" w:cs="Times New Roman"/>
          <w:color w:val="222222"/>
          <w:sz w:val="24"/>
          <w:szCs w:val="24"/>
          <w:shd w:val="clear" w:color="auto" w:fill="FFFFFF"/>
        </w:rPr>
        <w:t>too high a cost for the theist to endorse</w:t>
      </w:r>
      <w:r w:rsidRPr="00451EE4">
        <w:rPr>
          <w:rFonts w:ascii="Times New Roman" w:eastAsia="Times New Roman" w:hAnsi="Times New Roman" w:cs="Times New Roman"/>
          <w:color w:val="222222"/>
          <w:sz w:val="24"/>
          <w:szCs w:val="24"/>
          <w:shd w:val="clear" w:color="auto" w:fill="FFFFFF"/>
        </w:rPr>
        <w:t xml:space="preserve">. However, I offer </w:t>
      </w:r>
      <w:r w:rsidR="003F14E5">
        <w:rPr>
          <w:rFonts w:ascii="Times New Roman" w:eastAsia="Times New Roman" w:hAnsi="Times New Roman" w:cs="Times New Roman"/>
          <w:color w:val="222222"/>
          <w:sz w:val="24"/>
          <w:szCs w:val="24"/>
          <w:shd w:val="clear" w:color="auto" w:fill="FFFFFF"/>
        </w:rPr>
        <w:t xml:space="preserve">what I take to be </w:t>
      </w:r>
      <w:r w:rsidRPr="00451EE4">
        <w:rPr>
          <w:rFonts w:ascii="Times New Roman" w:eastAsia="Times New Roman" w:hAnsi="Times New Roman" w:cs="Times New Roman"/>
          <w:color w:val="222222"/>
          <w:sz w:val="24"/>
          <w:szCs w:val="24"/>
          <w:shd w:val="clear" w:color="auto" w:fill="FFFFFF"/>
        </w:rPr>
        <w:t>several plausible responses to this objection. If we only gra</w:t>
      </w:r>
      <w:r w:rsidR="005D06C2">
        <w:rPr>
          <w:rFonts w:ascii="Times New Roman" w:eastAsia="Times New Roman" w:hAnsi="Times New Roman" w:cs="Times New Roman"/>
          <w:color w:val="222222"/>
          <w:sz w:val="24"/>
          <w:szCs w:val="24"/>
          <w:shd w:val="clear" w:color="auto" w:fill="FFFFFF"/>
        </w:rPr>
        <w:t xml:space="preserve">nt Bergman’s fourth thesis—that </w:t>
      </w:r>
      <w:r w:rsidRPr="00451EE4">
        <w:rPr>
          <w:rFonts w:ascii="Times New Roman" w:eastAsia="Times New Roman" w:hAnsi="Times New Roman" w:cs="Times New Roman"/>
          <w:color w:val="222222"/>
          <w:sz w:val="24"/>
          <w:szCs w:val="24"/>
          <w:shd w:val="clear" w:color="auto" w:fill="FFFFFF"/>
        </w:rPr>
        <w:t xml:space="preserve">we are indeed </w:t>
      </w:r>
      <w:r w:rsidR="005D06C2">
        <w:rPr>
          <w:rFonts w:ascii="Times New Roman" w:eastAsia="Times New Roman" w:hAnsi="Times New Roman" w:cs="Times New Roman"/>
          <w:color w:val="222222"/>
          <w:sz w:val="24"/>
          <w:szCs w:val="24"/>
          <w:shd w:val="clear" w:color="auto" w:fill="FFFFFF"/>
        </w:rPr>
        <w:t>ignorant of the ultimate good—I</w:t>
      </w:r>
      <w:r w:rsidRPr="00451EE4">
        <w:rPr>
          <w:rFonts w:ascii="Times New Roman" w:eastAsia="Times New Roman" w:hAnsi="Times New Roman" w:cs="Times New Roman"/>
          <w:color w:val="222222"/>
          <w:sz w:val="24"/>
          <w:szCs w:val="24"/>
          <w:shd w:val="clear" w:color="auto" w:fill="FFFFFF"/>
        </w:rPr>
        <w:t xml:space="preserve"> contest that it really is not strange to think we are ignorant about value</w:t>
      </w:r>
      <w:r w:rsidR="00B7099A">
        <w:rPr>
          <w:rFonts w:ascii="Times New Roman" w:eastAsia="Times New Roman" w:hAnsi="Times New Roman" w:cs="Times New Roman"/>
          <w:color w:val="222222"/>
          <w:sz w:val="24"/>
          <w:szCs w:val="24"/>
          <w:shd w:val="clear" w:color="auto" w:fill="FFFFFF"/>
        </w:rPr>
        <w:t xml:space="preserve"> </w:t>
      </w:r>
      <w:r w:rsidR="00AF4AE8">
        <w:rPr>
          <w:rFonts w:ascii="Times New Roman" w:eastAsia="Times New Roman" w:hAnsi="Times New Roman" w:cs="Times New Roman"/>
          <w:color w:val="222222"/>
          <w:sz w:val="24"/>
          <w:szCs w:val="24"/>
          <w:shd w:val="clear" w:color="auto" w:fill="FFFFFF"/>
        </w:rPr>
        <w:t>in a more general way</w:t>
      </w:r>
      <w:r w:rsidRPr="00451EE4">
        <w:rPr>
          <w:rFonts w:ascii="Times New Roman" w:eastAsia="Times New Roman" w:hAnsi="Times New Roman" w:cs="Times New Roman"/>
          <w:color w:val="222222"/>
          <w:sz w:val="24"/>
          <w:szCs w:val="24"/>
          <w:shd w:val="clear" w:color="auto" w:fill="FFFFFF"/>
        </w:rPr>
        <w:t>.</w:t>
      </w:r>
    </w:p>
    <w:p w14:paraId="1B340CB2" w14:textId="1C7A1D54" w:rsidR="00451EE4" w:rsidRPr="00451EE4" w:rsidRDefault="00451EE4" w:rsidP="00451EE4">
      <w:pPr>
        <w:spacing w:after="0" w:line="480" w:lineRule="auto"/>
        <w:ind w:firstLine="720"/>
        <w:rPr>
          <w:rFonts w:ascii="Times New Roman" w:eastAsia="Times New Roman" w:hAnsi="Times New Roman" w:cs="Times New Roman"/>
          <w:sz w:val="24"/>
          <w:szCs w:val="24"/>
        </w:rPr>
      </w:pPr>
      <w:r w:rsidRPr="00451EE4">
        <w:rPr>
          <w:rFonts w:ascii="Times New Roman" w:eastAsia="Times New Roman" w:hAnsi="Times New Roman" w:cs="Times New Roman"/>
          <w:color w:val="222222"/>
          <w:sz w:val="24"/>
          <w:szCs w:val="24"/>
          <w:shd w:val="clear" w:color="auto" w:fill="FFFFFF"/>
        </w:rPr>
        <w:t xml:space="preserve">Apart from the nature of divine commands, as was considered in </w:t>
      </w:r>
      <w:r w:rsidR="00397034">
        <w:rPr>
          <w:rFonts w:ascii="Times New Roman" w:eastAsia="Times New Roman" w:hAnsi="Times New Roman" w:cs="Times New Roman"/>
          <w:color w:val="222222"/>
          <w:sz w:val="24"/>
          <w:szCs w:val="24"/>
          <w:shd w:val="clear" w:color="auto" w:fill="FFFFFF"/>
        </w:rPr>
        <w:t>section two</w:t>
      </w:r>
      <w:r w:rsidRPr="00451EE4">
        <w:rPr>
          <w:rFonts w:ascii="Times New Roman" w:eastAsia="Times New Roman" w:hAnsi="Times New Roman" w:cs="Times New Roman"/>
          <w:color w:val="222222"/>
          <w:sz w:val="24"/>
          <w:szCs w:val="24"/>
          <w:shd w:val="clear" w:color="auto" w:fill="FFFFFF"/>
        </w:rPr>
        <w:t xml:space="preserve">, the vast disparity in wisdom between humans and God provides one reason why we might not be surprised by our ignorance about axiology. Consider the frequently used analogy which likens the relationship between God and humanity to that of a parent and a child. In the parent-child relationship, the parent might tell a child that stealing is wrong without appealing to any sort of ultimate reasons. It may be the case that the parent </w:t>
      </w:r>
      <w:r w:rsidRPr="00451EE4">
        <w:rPr>
          <w:rFonts w:ascii="Times New Roman" w:eastAsia="Times New Roman" w:hAnsi="Times New Roman" w:cs="Times New Roman"/>
          <w:i/>
          <w:iCs/>
          <w:color w:val="222222"/>
          <w:sz w:val="24"/>
          <w:szCs w:val="24"/>
          <w:shd w:val="clear" w:color="auto" w:fill="FFFFFF"/>
        </w:rPr>
        <w:t xml:space="preserve">cannot </w:t>
      </w:r>
      <w:r w:rsidRPr="00451EE4">
        <w:rPr>
          <w:rFonts w:ascii="Times New Roman" w:eastAsia="Times New Roman" w:hAnsi="Times New Roman" w:cs="Times New Roman"/>
          <w:color w:val="222222"/>
          <w:sz w:val="24"/>
          <w:szCs w:val="24"/>
          <w:shd w:val="clear" w:color="auto" w:fill="FFFFFF"/>
        </w:rPr>
        <w:t xml:space="preserve">provide reasons for the child because the child lacks the capacity to grasp the reasons, or it may be that the parent </w:t>
      </w:r>
      <w:r w:rsidRPr="00451EE4">
        <w:rPr>
          <w:rFonts w:ascii="Times New Roman" w:eastAsia="Times New Roman" w:hAnsi="Times New Roman" w:cs="Times New Roman"/>
          <w:i/>
          <w:iCs/>
          <w:color w:val="222222"/>
          <w:sz w:val="24"/>
          <w:szCs w:val="24"/>
          <w:shd w:val="clear" w:color="auto" w:fill="FFFFFF"/>
        </w:rPr>
        <w:t xml:space="preserve">does not </w:t>
      </w:r>
      <w:r w:rsidRPr="00451EE4">
        <w:rPr>
          <w:rFonts w:ascii="Times New Roman" w:eastAsia="Times New Roman" w:hAnsi="Times New Roman" w:cs="Times New Roman"/>
          <w:color w:val="222222"/>
          <w:sz w:val="24"/>
          <w:szCs w:val="24"/>
          <w:shd w:val="clear" w:color="auto" w:fill="FFFFFF"/>
        </w:rPr>
        <w:t>provide the child with these reasons because such knowledge is not necessary for the child to act rightly. From the limited perspective of the child, all she knows is that stealing is wrong because her parents tell her that stealing is wrong. Just as in Quinn’s model, this need not entail any particular relationship of causality or supervenience</w:t>
      </w:r>
      <w:r w:rsidR="003F14E5">
        <w:rPr>
          <w:rFonts w:ascii="Times New Roman" w:eastAsia="Times New Roman" w:hAnsi="Times New Roman" w:cs="Times New Roman"/>
          <w:color w:val="222222"/>
          <w:sz w:val="24"/>
          <w:szCs w:val="24"/>
          <w:shd w:val="clear" w:color="auto" w:fill="FFFFFF"/>
        </w:rPr>
        <w:t>, but merely the conferral of epistemic justification.</w:t>
      </w:r>
      <w:r w:rsidRPr="00451EE4">
        <w:rPr>
          <w:rFonts w:ascii="Times New Roman" w:eastAsia="Times New Roman" w:hAnsi="Times New Roman" w:cs="Times New Roman"/>
          <w:color w:val="222222"/>
          <w:sz w:val="24"/>
          <w:szCs w:val="24"/>
          <w:shd w:val="clear" w:color="auto" w:fill="FFFFFF"/>
        </w:rPr>
        <w:t xml:space="preserve"> Because the child trusts in the superior wisdom and knowledge of her parent, her parent’s statement that stealing is wrong </w:t>
      </w:r>
      <w:r w:rsidR="003F14E5">
        <w:rPr>
          <w:rFonts w:ascii="Times New Roman" w:eastAsia="Times New Roman" w:hAnsi="Times New Roman" w:cs="Times New Roman"/>
          <w:color w:val="222222"/>
          <w:sz w:val="24"/>
          <w:szCs w:val="24"/>
          <w:shd w:val="clear" w:color="auto" w:fill="FFFFFF"/>
        </w:rPr>
        <w:t>provides</w:t>
      </w:r>
      <w:r w:rsidRPr="00451EE4">
        <w:rPr>
          <w:rFonts w:ascii="Times New Roman" w:eastAsia="Times New Roman" w:hAnsi="Times New Roman" w:cs="Times New Roman"/>
          <w:color w:val="222222"/>
          <w:sz w:val="24"/>
          <w:szCs w:val="24"/>
          <w:shd w:val="clear" w:color="auto" w:fill="FFFFFF"/>
        </w:rPr>
        <w:t xml:space="preserve"> a</w:t>
      </w:r>
      <w:r w:rsidR="003F14E5">
        <w:rPr>
          <w:rFonts w:ascii="Times New Roman" w:eastAsia="Times New Roman" w:hAnsi="Times New Roman" w:cs="Times New Roman"/>
          <w:color w:val="222222"/>
          <w:sz w:val="24"/>
          <w:szCs w:val="24"/>
          <w:shd w:val="clear" w:color="auto" w:fill="FFFFFF"/>
        </w:rPr>
        <w:t>n epistemically</w:t>
      </w:r>
      <w:r w:rsidRPr="00451EE4">
        <w:rPr>
          <w:rFonts w:ascii="Times New Roman" w:eastAsia="Times New Roman" w:hAnsi="Times New Roman" w:cs="Times New Roman"/>
          <w:color w:val="222222"/>
          <w:sz w:val="24"/>
          <w:szCs w:val="24"/>
          <w:shd w:val="clear" w:color="auto" w:fill="FFFFFF"/>
        </w:rPr>
        <w:t xml:space="preserve"> sufficient </w:t>
      </w:r>
      <w:r w:rsidR="003F14E5">
        <w:rPr>
          <w:rFonts w:ascii="Times New Roman" w:eastAsia="Times New Roman" w:hAnsi="Times New Roman" w:cs="Times New Roman"/>
          <w:color w:val="222222"/>
          <w:sz w:val="24"/>
          <w:szCs w:val="24"/>
          <w:shd w:val="clear" w:color="auto" w:fill="FFFFFF"/>
        </w:rPr>
        <w:t>reason</w:t>
      </w:r>
      <w:r w:rsidRPr="00451EE4">
        <w:rPr>
          <w:rFonts w:ascii="Times New Roman" w:eastAsia="Times New Roman" w:hAnsi="Times New Roman" w:cs="Times New Roman"/>
          <w:color w:val="222222"/>
          <w:sz w:val="24"/>
          <w:szCs w:val="24"/>
          <w:shd w:val="clear" w:color="auto" w:fill="FFFFFF"/>
        </w:rPr>
        <w:t xml:space="preserve"> for the child to believe that it is obligatory that she not steal. Thus, despite ignorance of axiological reasons, the child is still justified in believing that she has the moral requirement not to steal.</w:t>
      </w:r>
      <w:r w:rsidR="003F14E5">
        <w:rPr>
          <w:rFonts w:ascii="Times New Roman" w:eastAsia="Times New Roman" w:hAnsi="Times New Roman" w:cs="Times New Roman"/>
          <w:color w:val="222222"/>
          <w:sz w:val="24"/>
          <w:szCs w:val="24"/>
          <w:shd w:val="clear" w:color="auto" w:fill="FFFFFF"/>
        </w:rPr>
        <w:t xml:space="preserve"> And if we grant that the child is j</w:t>
      </w:r>
      <w:r w:rsidR="00BA387B">
        <w:rPr>
          <w:rFonts w:ascii="Times New Roman" w:eastAsia="Times New Roman" w:hAnsi="Times New Roman" w:cs="Times New Roman"/>
          <w:color w:val="222222"/>
          <w:sz w:val="24"/>
          <w:szCs w:val="24"/>
          <w:shd w:val="clear" w:color="auto" w:fill="FFFFFF"/>
        </w:rPr>
        <w:t>ustified in holding this belief</w:t>
      </w:r>
      <w:r w:rsidR="00BA387B" w:rsidRPr="00BA387B">
        <w:rPr>
          <w:rFonts w:ascii="Times New Roman" w:eastAsia="Times New Roman" w:hAnsi="Times New Roman" w:cs="Times New Roman"/>
          <w:color w:val="222222"/>
          <w:sz w:val="24"/>
          <w:szCs w:val="24"/>
          <w:shd w:val="clear" w:color="auto" w:fill="FFFFFF"/>
        </w:rPr>
        <w:t xml:space="preserve"> </w:t>
      </w:r>
      <w:r w:rsidR="00BA387B">
        <w:rPr>
          <w:rFonts w:ascii="Times New Roman" w:eastAsia="Times New Roman" w:hAnsi="Times New Roman" w:cs="Times New Roman"/>
          <w:color w:val="222222"/>
          <w:sz w:val="24"/>
          <w:szCs w:val="24"/>
          <w:shd w:val="clear" w:color="auto" w:fill="FFFFFF"/>
        </w:rPr>
        <w:t>that stealing is wrong—and acting in accordance with this belief—</w:t>
      </w:r>
      <w:r w:rsidR="003F14E5">
        <w:rPr>
          <w:rFonts w:ascii="Times New Roman" w:eastAsia="Times New Roman" w:hAnsi="Times New Roman" w:cs="Times New Roman"/>
          <w:color w:val="222222"/>
          <w:sz w:val="24"/>
          <w:szCs w:val="24"/>
          <w:shd w:val="clear" w:color="auto" w:fill="FFFFFF"/>
        </w:rPr>
        <w:t xml:space="preserve">when it comes from a fallible but generally reliable source of knowledge, surely humans have even better reason to believe we are justified in believing </w:t>
      </w:r>
      <w:r w:rsidR="00BA387B">
        <w:rPr>
          <w:rFonts w:ascii="Times New Roman" w:eastAsia="Times New Roman" w:hAnsi="Times New Roman" w:cs="Times New Roman"/>
          <w:color w:val="222222"/>
          <w:sz w:val="24"/>
          <w:szCs w:val="24"/>
          <w:shd w:val="clear" w:color="auto" w:fill="FFFFFF"/>
        </w:rPr>
        <w:t xml:space="preserve">and acting according to </w:t>
      </w:r>
      <w:r w:rsidR="003F14E5">
        <w:rPr>
          <w:rFonts w:ascii="Times New Roman" w:eastAsia="Times New Roman" w:hAnsi="Times New Roman" w:cs="Times New Roman"/>
          <w:color w:val="222222"/>
          <w:sz w:val="24"/>
          <w:szCs w:val="24"/>
          <w:shd w:val="clear" w:color="auto" w:fill="FFFFFF"/>
        </w:rPr>
        <w:t xml:space="preserve">propositions revealed from an omniscient being (putting aside </w:t>
      </w:r>
      <w:r w:rsidR="00BA387B">
        <w:rPr>
          <w:rFonts w:ascii="Times New Roman" w:eastAsia="Times New Roman" w:hAnsi="Times New Roman" w:cs="Times New Roman"/>
          <w:color w:val="222222"/>
          <w:sz w:val="24"/>
          <w:szCs w:val="24"/>
          <w:shd w:val="clear" w:color="auto" w:fill="FFFFFF"/>
        </w:rPr>
        <w:t xml:space="preserve">for the moment </w:t>
      </w:r>
      <w:r w:rsidR="003F14E5">
        <w:rPr>
          <w:rFonts w:ascii="Times New Roman" w:eastAsia="Times New Roman" w:hAnsi="Times New Roman" w:cs="Times New Roman"/>
          <w:color w:val="222222"/>
          <w:sz w:val="24"/>
          <w:szCs w:val="24"/>
          <w:shd w:val="clear" w:color="auto" w:fill="FFFFFF"/>
        </w:rPr>
        <w:t xml:space="preserve">any other </w:t>
      </w:r>
      <w:r w:rsidR="00031C13">
        <w:rPr>
          <w:rFonts w:ascii="Times New Roman" w:eastAsia="Times New Roman" w:hAnsi="Times New Roman" w:cs="Times New Roman"/>
          <w:color w:val="222222"/>
          <w:sz w:val="24"/>
          <w:szCs w:val="24"/>
          <w:shd w:val="clear" w:color="auto" w:fill="FFFFFF"/>
        </w:rPr>
        <w:t xml:space="preserve">epistemological </w:t>
      </w:r>
      <w:r w:rsidR="003F14E5">
        <w:rPr>
          <w:rFonts w:ascii="Times New Roman" w:eastAsia="Times New Roman" w:hAnsi="Times New Roman" w:cs="Times New Roman"/>
          <w:color w:val="222222"/>
          <w:sz w:val="24"/>
          <w:szCs w:val="24"/>
          <w:shd w:val="clear" w:color="auto" w:fill="FFFFFF"/>
        </w:rPr>
        <w:t>concern</w:t>
      </w:r>
      <w:r w:rsidR="00031C13">
        <w:rPr>
          <w:rFonts w:ascii="Times New Roman" w:eastAsia="Times New Roman" w:hAnsi="Times New Roman" w:cs="Times New Roman"/>
          <w:color w:val="222222"/>
          <w:sz w:val="24"/>
          <w:szCs w:val="24"/>
          <w:shd w:val="clear" w:color="auto" w:fill="FFFFFF"/>
        </w:rPr>
        <w:t>s we might have about theistic ethics).</w:t>
      </w:r>
    </w:p>
    <w:p w14:paraId="36D7D7DD" w14:textId="4BDDD696" w:rsidR="00451EE4" w:rsidRPr="007A1B2F" w:rsidRDefault="00DB0A01" w:rsidP="007A1B2F">
      <w:pPr>
        <w:spacing w:after="0" w:line="480" w:lineRule="auto"/>
        <w:ind w:firstLine="720"/>
        <w:rPr>
          <w:rFonts w:ascii="Times New Roman" w:eastAsia="Times New Roman" w:hAnsi="Times New Roman" w:cs="Times New Roman"/>
          <w:color w:val="222222"/>
          <w:sz w:val="24"/>
          <w:szCs w:val="24"/>
          <w:shd w:val="clear" w:color="auto" w:fill="FFFFFF"/>
        </w:rPr>
      </w:pPr>
      <w:r>
        <w:rPr>
          <w:rFonts w:ascii="Times New Roman" w:eastAsia="Times New Roman" w:hAnsi="Times New Roman" w:cs="Times New Roman"/>
          <w:color w:val="222222"/>
          <w:sz w:val="24"/>
          <w:szCs w:val="24"/>
          <w:shd w:val="clear" w:color="auto" w:fill="FFFFFF"/>
        </w:rPr>
        <w:t>In addition</w:t>
      </w:r>
      <w:r w:rsidR="00451EE4" w:rsidRPr="00451EE4">
        <w:rPr>
          <w:rFonts w:ascii="Times New Roman" w:eastAsia="Times New Roman" w:hAnsi="Times New Roman" w:cs="Times New Roman"/>
          <w:color w:val="222222"/>
          <w:sz w:val="24"/>
          <w:szCs w:val="24"/>
          <w:shd w:val="clear" w:color="auto" w:fill="FFFFFF"/>
        </w:rPr>
        <w:t xml:space="preserve">, it could be the case that some things which are conceivably goods </w:t>
      </w:r>
      <w:r w:rsidR="00B7115D">
        <w:rPr>
          <w:rFonts w:ascii="Times New Roman" w:eastAsia="Times New Roman" w:hAnsi="Times New Roman" w:cs="Times New Roman"/>
          <w:color w:val="222222"/>
          <w:sz w:val="24"/>
          <w:szCs w:val="24"/>
          <w:shd w:val="clear" w:color="auto" w:fill="FFFFFF"/>
        </w:rPr>
        <w:t>necessarily</w:t>
      </w:r>
      <w:r w:rsidR="00451EE4" w:rsidRPr="00451EE4">
        <w:rPr>
          <w:rFonts w:ascii="Times New Roman" w:eastAsia="Times New Roman" w:hAnsi="Times New Roman" w:cs="Times New Roman"/>
          <w:color w:val="222222"/>
          <w:sz w:val="24"/>
          <w:szCs w:val="24"/>
          <w:shd w:val="clear" w:color="auto" w:fill="FFFFFF"/>
        </w:rPr>
        <w:t xml:space="preserve"> </w:t>
      </w:r>
      <w:r>
        <w:rPr>
          <w:rFonts w:ascii="Times New Roman" w:eastAsia="Times New Roman" w:hAnsi="Times New Roman" w:cs="Times New Roman"/>
          <w:color w:val="222222"/>
          <w:sz w:val="24"/>
          <w:szCs w:val="24"/>
          <w:shd w:val="clear" w:color="auto" w:fill="FFFFFF"/>
        </w:rPr>
        <w:t>require ignorance</w:t>
      </w:r>
      <w:r w:rsidR="00451EE4" w:rsidRPr="00451EE4">
        <w:rPr>
          <w:rFonts w:ascii="Times New Roman" w:eastAsia="Times New Roman" w:hAnsi="Times New Roman" w:cs="Times New Roman"/>
          <w:color w:val="222222"/>
          <w:sz w:val="24"/>
          <w:szCs w:val="24"/>
          <w:shd w:val="clear" w:color="auto" w:fill="FFFFFF"/>
        </w:rPr>
        <w:t xml:space="preserve"> about ultimate value. For example, in the Christian tradition, faith is often understood as one of the greatest goods </w:t>
      </w:r>
      <w:r w:rsidR="007C4BD4">
        <w:rPr>
          <w:rFonts w:ascii="Times New Roman" w:eastAsia="Times New Roman" w:hAnsi="Times New Roman" w:cs="Times New Roman"/>
          <w:color w:val="222222"/>
          <w:sz w:val="24"/>
          <w:szCs w:val="24"/>
          <w:shd w:val="clear" w:color="auto" w:fill="FFFFFF"/>
        </w:rPr>
        <w:t>accessible</w:t>
      </w:r>
      <w:r w:rsidR="00451EE4" w:rsidRPr="00451EE4">
        <w:rPr>
          <w:rFonts w:ascii="Times New Roman" w:eastAsia="Times New Roman" w:hAnsi="Times New Roman" w:cs="Times New Roman"/>
          <w:color w:val="222222"/>
          <w:sz w:val="24"/>
          <w:szCs w:val="24"/>
          <w:shd w:val="clear" w:color="auto" w:fill="FFFFFF"/>
        </w:rPr>
        <w:t xml:space="preserve"> to humans in this life. One of its central components is commonly thought to be assent to (or sometimes trust in) a proposition despite epistemic uncertainty regarding the proposition’s truth. If the problem of evil were easily resolvable simply by appeal to </w:t>
      </w:r>
      <w:r w:rsidR="007A08F8">
        <w:rPr>
          <w:rFonts w:ascii="Times New Roman" w:eastAsia="Times New Roman" w:hAnsi="Times New Roman" w:cs="Times New Roman"/>
          <w:color w:val="222222"/>
          <w:sz w:val="24"/>
          <w:szCs w:val="24"/>
          <w:shd w:val="clear" w:color="auto" w:fill="FFFFFF"/>
        </w:rPr>
        <w:t xml:space="preserve">our knowledge of </w:t>
      </w:r>
      <w:r w:rsidR="00451EE4" w:rsidRPr="00451EE4">
        <w:rPr>
          <w:rFonts w:ascii="Times New Roman" w:eastAsia="Times New Roman" w:hAnsi="Times New Roman" w:cs="Times New Roman"/>
          <w:color w:val="222222"/>
          <w:sz w:val="24"/>
          <w:szCs w:val="24"/>
          <w:shd w:val="clear" w:color="auto" w:fill="FFFFFF"/>
        </w:rPr>
        <w:t>God’s ultimate reasons, then faith in God’</w:t>
      </w:r>
      <w:r w:rsidR="007A08F8">
        <w:rPr>
          <w:rFonts w:ascii="Times New Roman" w:eastAsia="Times New Roman" w:hAnsi="Times New Roman" w:cs="Times New Roman"/>
          <w:color w:val="222222"/>
          <w:sz w:val="24"/>
          <w:szCs w:val="24"/>
          <w:shd w:val="clear" w:color="auto" w:fill="FFFFFF"/>
        </w:rPr>
        <w:t>s omni</w:t>
      </w:r>
      <w:r w:rsidR="00ED1D86">
        <w:rPr>
          <w:rFonts w:ascii="Times New Roman" w:eastAsia="Times New Roman" w:hAnsi="Times New Roman" w:cs="Times New Roman"/>
          <w:color w:val="222222"/>
          <w:sz w:val="24"/>
          <w:szCs w:val="24"/>
          <w:shd w:val="clear" w:color="auto" w:fill="FFFFFF"/>
        </w:rPr>
        <w:t>-</w:t>
      </w:r>
      <w:r w:rsidR="007A08F8">
        <w:rPr>
          <w:rFonts w:ascii="Times New Roman" w:eastAsia="Times New Roman" w:hAnsi="Times New Roman" w:cs="Times New Roman"/>
          <w:color w:val="222222"/>
          <w:sz w:val="24"/>
          <w:szCs w:val="24"/>
          <w:shd w:val="clear" w:color="auto" w:fill="FFFFFF"/>
        </w:rPr>
        <w:t xml:space="preserve">benevolence would lack the component of </w:t>
      </w:r>
      <w:r w:rsidR="00D6446A">
        <w:rPr>
          <w:rFonts w:ascii="Times New Roman" w:eastAsia="Times New Roman" w:hAnsi="Times New Roman" w:cs="Times New Roman"/>
          <w:color w:val="222222"/>
          <w:sz w:val="24"/>
          <w:szCs w:val="24"/>
          <w:shd w:val="clear" w:color="auto" w:fill="FFFFFF"/>
        </w:rPr>
        <w:t>“</w:t>
      </w:r>
      <w:r w:rsidR="007A08F8">
        <w:rPr>
          <w:rFonts w:ascii="Times New Roman" w:eastAsia="Times New Roman" w:hAnsi="Times New Roman" w:cs="Times New Roman"/>
          <w:color w:val="222222"/>
          <w:sz w:val="24"/>
          <w:szCs w:val="24"/>
          <w:shd w:val="clear" w:color="auto" w:fill="FFFFFF"/>
        </w:rPr>
        <w:t>belief despite epistemic uncertainty.</w:t>
      </w:r>
      <w:r w:rsidR="00D6446A">
        <w:rPr>
          <w:rFonts w:ascii="Times New Roman" w:eastAsia="Times New Roman" w:hAnsi="Times New Roman" w:cs="Times New Roman"/>
          <w:color w:val="222222"/>
          <w:sz w:val="24"/>
          <w:szCs w:val="24"/>
          <w:shd w:val="clear" w:color="auto" w:fill="FFFFFF"/>
        </w:rPr>
        <w:t>”</w:t>
      </w:r>
      <w:r w:rsidR="007A08F8">
        <w:rPr>
          <w:rFonts w:ascii="Times New Roman" w:eastAsia="Times New Roman" w:hAnsi="Times New Roman" w:cs="Times New Roman"/>
          <w:color w:val="222222"/>
          <w:sz w:val="24"/>
          <w:szCs w:val="24"/>
          <w:shd w:val="clear" w:color="auto" w:fill="FFFFFF"/>
        </w:rPr>
        <w:t xml:space="preserve"> </w:t>
      </w:r>
      <w:r w:rsidR="00451EE4" w:rsidRPr="00451EE4">
        <w:rPr>
          <w:rFonts w:ascii="Times New Roman" w:eastAsia="Times New Roman" w:hAnsi="Times New Roman" w:cs="Times New Roman"/>
          <w:color w:val="222222"/>
          <w:sz w:val="24"/>
          <w:szCs w:val="24"/>
          <w:shd w:val="clear" w:color="auto" w:fill="FFFFFF"/>
        </w:rPr>
        <w:t xml:space="preserve">So, it might be thought that ignorance about God’s ultimate reasons is a necessary condition for faith in God’s perfect goodness. </w:t>
      </w:r>
      <w:r w:rsidR="007A1B2F" w:rsidRPr="00451EE4">
        <w:rPr>
          <w:rFonts w:ascii="Times New Roman" w:eastAsia="Times New Roman" w:hAnsi="Times New Roman" w:cs="Times New Roman"/>
          <w:color w:val="222222"/>
          <w:sz w:val="24"/>
          <w:szCs w:val="24"/>
          <w:shd w:val="clear" w:color="auto" w:fill="FFFFFF"/>
        </w:rPr>
        <w:t xml:space="preserve">I am not making the claim that a skeptical theist should assert that faith is indeed a good which </w:t>
      </w:r>
      <w:r w:rsidR="007A1B2F">
        <w:rPr>
          <w:rFonts w:ascii="Times New Roman" w:eastAsia="Times New Roman" w:hAnsi="Times New Roman" w:cs="Times New Roman"/>
          <w:color w:val="222222"/>
          <w:sz w:val="24"/>
          <w:szCs w:val="24"/>
          <w:shd w:val="clear" w:color="auto" w:fill="FFFFFF"/>
        </w:rPr>
        <w:t xml:space="preserve">necessarily </w:t>
      </w:r>
      <w:r w:rsidR="007A1B2F" w:rsidRPr="00451EE4">
        <w:rPr>
          <w:rFonts w:ascii="Times New Roman" w:eastAsia="Times New Roman" w:hAnsi="Times New Roman" w:cs="Times New Roman"/>
          <w:color w:val="222222"/>
          <w:sz w:val="24"/>
          <w:szCs w:val="24"/>
          <w:shd w:val="clear" w:color="auto" w:fill="FFFFFF"/>
        </w:rPr>
        <w:t xml:space="preserve">requires ignorance of God’s ultimate reasons. Rather, I wish to point out that it is plausible that skepticism about God’s reasons could be necessary to bring about some goods. </w:t>
      </w:r>
    </w:p>
    <w:p w14:paraId="08EB5F2E" w14:textId="00E985EA" w:rsidR="00C1018F" w:rsidRPr="00DB0A01" w:rsidRDefault="00451EE4" w:rsidP="00C1018F">
      <w:pPr>
        <w:spacing w:after="0" w:line="480" w:lineRule="auto"/>
        <w:ind w:firstLine="720"/>
        <w:rPr>
          <w:rFonts w:ascii="Times New Roman" w:eastAsia="Times New Roman" w:hAnsi="Times New Roman" w:cs="Times New Roman"/>
          <w:color w:val="222222"/>
          <w:sz w:val="24"/>
          <w:szCs w:val="24"/>
          <w:shd w:val="clear" w:color="auto" w:fill="FFFFFF"/>
        </w:rPr>
      </w:pPr>
      <w:r w:rsidRPr="00DB0A01">
        <w:rPr>
          <w:rFonts w:ascii="Times New Roman" w:eastAsia="Times New Roman" w:hAnsi="Times New Roman" w:cs="Times New Roman"/>
          <w:color w:val="222222"/>
          <w:sz w:val="24"/>
          <w:szCs w:val="24"/>
          <w:shd w:val="clear" w:color="auto" w:fill="FFFFFF"/>
        </w:rPr>
        <w:t xml:space="preserve">Of course, </w:t>
      </w:r>
      <w:r w:rsidR="00DB0A01">
        <w:rPr>
          <w:rFonts w:ascii="Times New Roman" w:eastAsia="Times New Roman" w:hAnsi="Times New Roman" w:cs="Times New Roman"/>
          <w:color w:val="222222"/>
          <w:sz w:val="24"/>
          <w:szCs w:val="24"/>
          <w:shd w:val="clear" w:color="auto" w:fill="FFFFFF"/>
        </w:rPr>
        <w:t xml:space="preserve">one might </w:t>
      </w:r>
      <w:r w:rsidR="00094811">
        <w:rPr>
          <w:rFonts w:ascii="Times New Roman" w:eastAsia="Times New Roman" w:hAnsi="Times New Roman" w:cs="Times New Roman"/>
          <w:color w:val="222222"/>
          <w:sz w:val="24"/>
          <w:szCs w:val="24"/>
          <w:shd w:val="clear" w:color="auto" w:fill="FFFFFF"/>
        </w:rPr>
        <w:t xml:space="preserve">now </w:t>
      </w:r>
      <w:r w:rsidR="00DB0A01">
        <w:rPr>
          <w:rFonts w:ascii="Times New Roman" w:eastAsia="Times New Roman" w:hAnsi="Times New Roman" w:cs="Times New Roman"/>
          <w:color w:val="222222"/>
          <w:sz w:val="24"/>
          <w:szCs w:val="24"/>
          <w:shd w:val="clear" w:color="auto" w:fill="FFFFFF"/>
        </w:rPr>
        <w:t>object</w:t>
      </w:r>
      <w:r w:rsidRPr="00DB0A01">
        <w:rPr>
          <w:rFonts w:ascii="Times New Roman" w:eastAsia="Times New Roman" w:hAnsi="Times New Roman" w:cs="Times New Roman"/>
          <w:color w:val="222222"/>
          <w:sz w:val="24"/>
          <w:szCs w:val="24"/>
          <w:shd w:val="clear" w:color="auto" w:fill="FFFFFF"/>
        </w:rPr>
        <w:t xml:space="preserve"> that </w:t>
      </w:r>
      <w:r w:rsidR="00AA4F35">
        <w:rPr>
          <w:rFonts w:ascii="Times New Roman" w:eastAsia="Times New Roman" w:hAnsi="Times New Roman" w:cs="Times New Roman"/>
          <w:color w:val="222222"/>
          <w:sz w:val="24"/>
          <w:szCs w:val="24"/>
          <w:shd w:val="clear" w:color="auto" w:fill="FFFFFF"/>
        </w:rPr>
        <w:t>skepticism about value would prevent us from identifying goods such as faith</w:t>
      </w:r>
      <w:r w:rsidRPr="00DB0A01">
        <w:rPr>
          <w:rFonts w:ascii="Times New Roman" w:eastAsia="Times New Roman" w:hAnsi="Times New Roman" w:cs="Times New Roman"/>
          <w:color w:val="222222"/>
          <w:sz w:val="24"/>
          <w:szCs w:val="24"/>
          <w:shd w:val="clear" w:color="auto" w:fill="FFFFFF"/>
        </w:rPr>
        <w:t xml:space="preserve">. </w:t>
      </w:r>
      <w:r w:rsidR="00E279F1" w:rsidRPr="00DB0A01">
        <w:rPr>
          <w:rFonts w:ascii="Times New Roman" w:eastAsia="Times New Roman" w:hAnsi="Times New Roman" w:cs="Times New Roman"/>
          <w:color w:val="222222"/>
          <w:sz w:val="24"/>
          <w:szCs w:val="24"/>
          <w:shd w:val="clear" w:color="auto" w:fill="FFFFFF"/>
        </w:rPr>
        <w:t>But here, let me clarify what I mean by axiological skepticism.</w:t>
      </w:r>
      <w:r w:rsidRPr="00DB0A01">
        <w:rPr>
          <w:rFonts w:ascii="Times New Roman" w:eastAsia="Times New Roman" w:hAnsi="Times New Roman" w:cs="Times New Roman"/>
          <w:color w:val="222222"/>
          <w:sz w:val="24"/>
          <w:szCs w:val="24"/>
          <w:shd w:val="clear" w:color="auto" w:fill="FFFFFF"/>
        </w:rPr>
        <w:t xml:space="preserve"> </w:t>
      </w:r>
      <w:r w:rsidR="007C2D04" w:rsidRPr="00DB0A01">
        <w:rPr>
          <w:rFonts w:ascii="Times New Roman" w:eastAsia="Times New Roman" w:hAnsi="Times New Roman" w:cs="Times New Roman"/>
          <w:color w:val="222222"/>
          <w:sz w:val="24"/>
          <w:szCs w:val="24"/>
          <w:shd w:val="clear" w:color="auto" w:fill="FFFFFF"/>
        </w:rPr>
        <w:t xml:space="preserve">Suppose that we </w:t>
      </w:r>
      <w:r w:rsidR="002653BC">
        <w:rPr>
          <w:rFonts w:ascii="Times New Roman" w:eastAsia="Times New Roman" w:hAnsi="Times New Roman" w:cs="Times New Roman"/>
          <w:color w:val="222222"/>
          <w:sz w:val="24"/>
          <w:szCs w:val="24"/>
          <w:shd w:val="clear" w:color="auto" w:fill="FFFFFF"/>
        </w:rPr>
        <w:t xml:space="preserve">are epistemically justified </w:t>
      </w:r>
      <w:r w:rsidR="00EA29F4">
        <w:rPr>
          <w:rFonts w:ascii="Times New Roman" w:eastAsia="Times New Roman" w:hAnsi="Times New Roman" w:cs="Times New Roman"/>
          <w:color w:val="222222"/>
          <w:sz w:val="24"/>
          <w:szCs w:val="24"/>
          <w:shd w:val="clear" w:color="auto" w:fill="FFFFFF"/>
        </w:rPr>
        <w:t>in</w:t>
      </w:r>
      <w:r w:rsidR="002653BC">
        <w:rPr>
          <w:rFonts w:ascii="Times New Roman" w:eastAsia="Times New Roman" w:hAnsi="Times New Roman" w:cs="Times New Roman"/>
          <w:color w:val="222222"/>
          <w:sz w:val="24"/>
          <w:szCs w:val="24"/>
          <w:shd w:val="clear" w:color="auto" w:fill="FFFFFF"/>
        </w:rPr>
        <w:t xml:space="preserve"> believing claims given</w:t>
      </w:r>
      <w:r w:rsidR="00EA29F4">
        <w:rPr>
          <w:rFonts w:ascii="Times New Roman" w:eastAsia="Times New Roman" w:hAnsi="Times New Roman" w:cs="Times New Roman"/>
          <w:color w:val="222222"/>
          <w:sz w:val="24"/>
          <w:szCs w:val="24"/>
          <w:shd w:val="clear" w:color="auto" w:fill="FFFFFF"/>
        </w:rPr>
        <w:t xml:space="preserve"> through</w:t>
      </w:r>
      <w:r w:rsidR="002653BC">
        <w:rPr>
          <w:rFonts w:ascii="Times New Roman" w:eastAsia="Times New Roman" w:hAnsi="Times New Roman" w:cs="Times New Roman"/>
          <w:color w:val="222222"/>
          <w:sz w:val="24"/>
          <w:szCs w:val="24"/>
          <w:shd w:val="clear" w:color="auto" w:fill="FFFFFF"/>
        </w:rPr>
        <w:t xml:space="preserve"> divine </w:t>
      </w:r>
      <w:r w:rsidR="007A1B2F" w:rsidRPr="00DB0A01">
        <w:rPr>
          <w:rFonts w:ascii="Times New Roman" w:eastAsia="Times New Roman" w:hAnsi="Times New Roman" w:cs="Times New Roman"/>
          <w:color w:val="222222"/>
          <w:sz w:val="24"/>
          <w:szCs w:val="24"/>
          <w:shd w:val="clear" w:color="auto" w:fill="FFFFFF"/>
        </w:rPr>
        <w:t xml:space="preserve">revelation, and we believe that God has revealed to us that faith is a good. If this is the case, then </w:t>
      </w:r>
      <w:r w:rsidR="00C1018F" w:rsidRPr="00DB0A01">
        <w:rPr>
          <w:rFonts w:ascii="Times New Roman" w:eastAsia="Times New Roman" w:hAnsi="Times New Roman" w:cs="Times New Roman"/>
          <w:color w:val="222222"/>
          <w:sz w:val="24"/>
          <w:szCs w:val="24"/>
          <w:shd w:val="clear" w:color="auto" w:fill="FFFFFF"/>
        </w:rPr>
        <w:t xml:space="preserve">prima facie we should accept this axiological claim. Moreover, I do not think that belief in the axiological properties of “abstract goods,” like faith, would be threatened by Street’s argument in the same way that knowledge of the axiological properties of events would be. Faith, at least as it is commonly understood, is not reducible </w:t>
      </w:r>
      <w:r w:rsidR="00885B14" w:rsidRPr="00DB0A01">
        <w:rPr>
          <w:rFonts w:ascii="Times New Roman" w:eastAsia="Times New Roman" w:hAnsi="Times New Roman" w:cs="Times New Roman"/>
          <w:color w:val="222222"/>
          <w:sz w:val="24"/>
          <w:szCs w:val="24"/>
          <w:shd w:val="clear" w:color="auto" w:fill="FFFFFF"/>
        </w:rPr>
        <w:t>to an</w:t>
      </w:r>
      <w:r w:rsidR="00C1018F" w:rsidRPr="00DB0A01">
        <w:rPr>
          <w:rFonts w:ascii="Times New Roman" w:eastAsia="Times New Roman" w:hAnsi="Times New Roman" w:cs="Times New Roman"/>
          <w:color w:val="222222"/>
          <w:sz w:val="24"/>
          <w:szCs w:val="24"/>
          <w:shd w:val="clear" w:color="auto" w:fill="FFFFFF"/>
        </w:rPr>
        <w:t xml:space="preserve"> event. </w:t>
      </w:r>
      <w:r w:rsidR="00804B48">
        <w:rPr>
          <w:rFonts w:ascii="Times New Roman" w:eastAsia="Times New Roman" w:hAnsi="Times New Roman" w:cs="Times New Roman"/>
          <w:color w:val="222222"/>
          <w:sz w:val="24"/>
          <w:szCs w:val="24"/>
          <w:shd w:val="clear" w:color="auto" w:fill="FFFFFF"/>
        </w:rPr>
        <w:t xml:space="preserve">It is much easier to identify that abstract virtues such as faith are good than it is to identify the goodness or badness of any particular event that is causally related </w:t>
      </w:r>
      <w:r w:rsidR="00A477E3">
        <w:rPr>
          <w:rFonts w:ascii="Times New Roman" w:eastAsia="Times New Roman" w:hAnsi="Times New Roman" w:cs="Times New Roman"/>
          <w:color w:val="222222"/>
          <w:sz w:val="24"/>
          <w:szCs w:val="24"/>
          <w:shd w:val="clear" w:color="auto" w:fill="FFFFFF"/>
        </w:rPr>
        <w:t xml:space="preserve">in complex and incomprehensible </w:t>
      </w:r>
      <w:r w:rsidR="00641A4C">
        <w:rPr>
          <w:rFonts w:ascii="Times New Roman" w:eastAsia="Times New Roman" w:hAnsi="Times New Roman" w:cs="Times New Roman"/>
          <w:color w:val="222222"/>
          <w:sz w:val="24"/>
          <w:szCs w:val="24"/>
          <w:shd w:val="clear" w:color="auto" w:fill="FFFFFF"/>
        </w:rPr>
        <w:t xml:space="preserve">(from our perspective) </w:t>
      </w:r>
      <w:r w:rsidR="00804B48">
        <w:rPr>
          <w:rFonts w:ascii="Times New Roman" w:eastAsia="Times New Roman" w:hAnsi="Times New Roman" w:cs="Times New Roman"/>
          <w:color w:val="222222"/>
          <w:sz w:val="24"/>
          <w:szCs w:val="24"/>
          <w:shd w:val="clear" w:color="auto" w:fill="FFFFFF"/>
        </w:rPr>
        <w:t>ways to the broader state of affairs in the universe.</w:t>
      </w:r>
      <w:r w:rsidR="00641A4C">
        <w:rPr>
          <w:rFonts w:ascii="Times New Roman" w:eastAsia="Times New Roman" w:hAnsi="Times New Roman" w:cs="Times New Roman"/>
          <w:color w:val="222222"/>
          <w:sz w:val="24"/>
          <w:szCs w:val="24"/>
          <w:shd w:val="clear" w:color="auto" w:fill="FFFFFF"/>
        </w:rPr>
        <w:t xml:space="preserve"> </w:t>
      </w:r>
      <w:r w:rsidR="00C1018F" w:rsidRPr="00DB0A01">
        <w:rPr>
          <w:rFonts w:ascii="Times New Roman" w:eastAsia="Times New Roman" w:hAnsi="Times New Roman" w:cs="Times New Roman"/>
          <w:color w:val="222222"/>
          <w:sz w:val="24"/>
          <w:szCs w:val="24"/>
          <w:shd w:val="clear" w:color="auto" w:fill="FFFFFF"/>
        </w:rPr>
        <w:t>Street’s challenge, however, concerns our ability to label particular eve</w:t>
      </w:r>
      <w:r w:rsidR="00885B14" w:rsidRPr="00DB0A01">
        <w:rPr>
          <w:rFonts w:ascii="Times New Roman" w:eastAsia="Times New Roman" w:hAnsi="Times New Roman" w:cs="Times New Roman"/>
          <w:color w:val="222222"/>
          <w:sz w:val="24"/>
          <w:szCs w:val="24"/>
          <w:shd w:val="clear" w:color="auto" w:fill="FFFFFF"/>
        </w:rPr>
        <w:t xml:space="preserve">nts as good or bad, and accordingly </w:t>
      </w:r>
      <w:r w:rsidR="00DB0A01">
        <w:rPr>
          <w:rFonts w:ascii="Times New Roman" w:eastAsia="Times New Roman" w:hAnsi="Times New Roman" w:cs="Times New Roman"/>
          <w:color w:val="222222"/>
          <w:sz w:val="24"/>
          <w:szCs w:val="24"/>
          <w:shd w:val="clear" w:color="auto" w:fill="FFFFFF"/>
        </w:rPr>
        <w:t xml:space="preserve">concerns </w:t>
      </w:r>
      <w:r w:rsidR="00885B14" w:rsidRPr="00DB0A01">
        <w:rPr>
          <w:rFonts w:ascii="Times New Roman" w:eastAsia="Times New Roman" w:hAnsi="Times New Roman" w:cs="Times New Roman"/>
          <w:color w:val="222222"/>
          <w:sz w:val="24"/>
          <w:szCs w:val="24"/>
          <w:shd w:val="clear" w:color="auto" w:fill="FFFFFF"/>
        </w:rPr>
        <w:t>our inability to p</w:t>
      </w:r>
      <w:r w:rsidR="00DB0A01">
        <w:rPr>
          <w:rFonts w:ascii="Times New Roman" w:eastAsia="Times New Roman" w:hAnsi="Times New Roman" w:cs="Times New Roman"/>
          <w:color w:val="222222"/>
          <w:sz w:val="24"/>
          <w:szCs w:val="24"/>
          <w:shd w:val="clear" w:color="auto" w:fill="FFFFFF"/>
        </w:rPr>
        <w:t>roperly act to bring about good events and prevent moral horrors</w:t>
      </w:r>
      <w:r w:rsidR="00885B14" w:rsidRPr="00DB0A01">
        <w:rPr>
          <w:rFonts w:ascii="Times New Roman" w:eastAsia="Times New Roman" w:hAnsi="Times New Roman" w:cs="Times New Roman"/>
          <w:color w:val="222222"/>
          <w:sz w:val="24"/>
          <w:szCs w:val="24"/>
          <w:shd w:val="clear" w:color="auto" w:fill="FFFFFF"/>
        </w:rPr>
        <w:t>.</w:t>
      </w:r>
      <w:r w:rsidR="00CB30A8" w:rsidRPr="00DB0A01">
        <w:rPr>
          <w:rFonts w:ascii="Times New Roman" w:eastAsia="Times New Roman" w:hAnsi="Times New Roman" w:cs="Times New Roman"/>
          <w:color w:val="222222"/>
          <w:sz w:val="24"/>
          <w:szCs w:val="24"/>
          <w:shd w:val="clear" w:color="auto" w:fill="FFFFFF"/>
        </w:rPr>
        <w:t xml:space="preserve"> </w:t>
      </w:r>
      <w:r w:rsidR="00DB0A01">
        <w:rPr>
          <w:rFonts w:ascii="Times New Roman" w:eastAsia="Times New Roman" w:hAnsi="Times New Roman" w:cs="Times New Roman"/>
          <w:color w:val="222222"/>
          <w:sz w:val="24"/>
          <w:szCs w:val="24"/>
          <w:shd w:val="clear" w:color="auto" w:fill="FFFFFF"/>
        </w:rPr>
        <w:t xml:space="preserve">So, </w:t>
      </w:r>
      <w:r w:rsidR="00ED1D86">
        <w:rPr>
          <w:rFonts w:ascii="Times New Roman" w:eastAsia="Times New Roman" w:hAnsi="Times New Roman" w:cs="Times New Roman"/>
          <w:color w:val="222222"/>
          <w:sz w:val="24"/>
          <w:szCs w:val="24"/>
          <w:shd w:val="clear" w:color="auto" w:fill="FFFFFF"/>
        </w:rPr>
        <w:t xml:space="preserve">our </w:t>
      </w:r>
      <w:r w:rsidR="00717890">
        <w:rPr>
          <w:rFonts w:ascii="Times New Roman" w:eastAsia="Times New Roman" w:hAnsi="Times New Roman" w:cs="Times New Roman"/>
          <w:color w:val="222222"/>
          <w:sz w:val="24"/>
          <w:szCs w:val="24"/>
          <w:shd w:val="clear" w:color="auto" w:fill="FFFFFF"/>
        </w:rPr>
        <w:t xml:space="preserve">axiological </w:t>
      </w:r>
      <w:r w:rsidR="00ED1D86">
        <w:rPr>
          <w:rFonts w:ascii="Times New Roman" w:eastAsia="Times New Roman" w:hAnsi="Times New Roman" w:cs="Times New Roman"/>
          <w:color w:val="222222"/>
          <w:sz w:val="24"/>
          <w:szCs w:val="24"/>
          <w:shd w:val="clear" w:color="auto" w:fill="FFFFFF"/>
        </w:rPr>
        <w:t xml:space="preserve">assessment of goods that are not immediately connected to our actions to bring about a certain state of affairs is not directly threatened by Street’s critique. </w:t>
      </w:r>
      <w:r w:rsidR="00CB30A8" w:rsidRPr="00DB0A01">
        <w:rPr>
          <w:rFonts w:ascii="Times New Roman" w:eastAsia="Times New Roman" w:hAnsi="Times New Roman" w:cs="Times New Roman"/>
          <w:color w:val="222222"/>
          <w:sz w:val="24"/>
          <w:szCs w:val="24"/>
          <w:shd w:val="clear" w:color="auto" w:fill="FFFFFF"/>
        </w:rPr>
        <w:t xml:space="preserve">The axiological skepticism that a </w:t>
      </w:r>
      <w:r w:rsidR="00ED1D86">
        <w:rPr>
          <w:rFonts w:ascii="Times New Roman" w:eastAsia="Times New Roman" w:hAnsi="Times New Roman" w:cs="Times New Roman"/>
          <w:color w:val="222222"/>
          <w:sz w:val="24"/>
          <w:szCs w:val="24"/>
          <w:shd w:val="clear" w:color="auto" w:fill="FFFFFF"/>
        </w:rPr>
        <w:t xml:space="preserve">skeptical </w:t>
      </w:r>
      <w:r w:rsidR="00CB30A8" w:rsidRPr="00DB0A01">
        <w:rPr>
          <w:rFonts w:ascii="Times New Roman" w:eastAsia="Times New Roman" w:hAnsi="Times New Roman" w:cs="Times New Roman"/>
          <w:color w:val="222222"/>
          <w:sz w:val="24"/>
          <w:szCs w:val="24"/>
          <w:shd w:val="clear" w:color="auto" w:fill="FFFFFF"/>
        </w:rPr>
        <w:t xml:space="preserve">theist </w:t>
      </w:r>
      <w:r w:rsidR="00ED1D86">
        <w:rPr>
          <w:rFonts w:ascii="Times New Roman" w:eastAsia="Times New Roman" w:hAnsi="Times New Roman" w:cs="Times New Roman"/>
          <w:color w:val="222222"/>
          <w:sz w:val="24"/>
          <w:szCs w:val="24"/>
          <w:shd w:val="clear" w:color="auto" w:fill="FFFFFF"/>
        </w:rPr>
        <w:t>needs to</w:t>
      </w:r>
      <w:r w:rsidR="00CB30A8" w:rsidRPr="00DB0A01">
        <w:rPr>
          <w:rFonts w:ascii="Times New Roman" w:eastAsia="Times New Roman" w:hAnsi="Times New Roman" w:cs="Times New Roman"/>
          <w:color w:val="222222"/>
          <w:sz w:val="24"/>
          <w:szCs w:val="24"/>
          <w:shd w:val="clear" w:color="auto" w:fill="FFFFFF"/>
        </w:rPr>
        <w:t xml:space="preserve"> concede to Street is then just the more limited skepticism regarding the axiological properties of particular events.</w:t>
      </w:r>
    </w:p>
    <w:p w14:paraId="118112E7" w14:textId="51224E02" w:rsidR="00451EE4" w:rsidRDefault="007A1B2F" w:rsidP="007A1B2F">
      <w:pPr>
        <w:spacing w:after="0" w:line="480" w:lineRule="auto"/>
        <w:ind w:firstLine="720"/>
        <w:rPr>
          <w:rFonts w:ascii="Times New Roman" w:eastAsia="Times New Roman" w:hAnsi="Times New Roman" w:cs="Times New Roman"/>
          <w:color w:val="222222"/>
          <w:sz w:val="24"/>
          <w:szCs w:val="24"/>
          <w:shd w:val="clear" w:color="auto" w:fill="FFFFFF"/>
        </w:rPr>
      </w:pPr>
      <w:r>
        <w:rPr>
          <w:rFonts w:ascii="Times New Roman" w:eastAsia="Times New Roman" w:hAnsi="Times New Roman" w:cs="Times New Roman"/>
          <w:color w:val="222222"/>
          <w:sz w:val="24"/>
          <w:szCs w:val="24"/>
          <w:shd w:val="clear" w:color="auto" w:fill="FFFFFF"/>
        </w:rPr>
        <w:t xml:space="preserve">Likewise, we might be concerned with the consequence of axiological skepticism that we would also lack knowledge of what evil is. If this is the case, it might be thought that we cannot even be certain that there really is a problem of evil. However, when I use the term axiological skepticism, I do not mean that we should be </w:t>
      </w:r>
      <w:r w:rsidR="00AA4F35">
        <w:rPr>
          <w:rFonts w:ascii="Times New Roman" w:eastAsia="Times New Roman" w:hAnsi="Times New Roman" w:cs="Times New Roman"/>
          <w:color w:val="222222"/>
          <w:sz w:val="24"/>
          <w:szCs w:val="24"/>
          <w:shd w:val="clear" w:color="auto" w:fill="FFFFFF"/>
        </w:rPr>
        <w:t>complete skeptics</w:t>
      </w:r>
      <w:r>
        <w:rPr>
          <w:rFonts w:ascii="Times New Roman" w:eastAsia="Times New Roman" w:hAnsi="Times New Roman" w:cs="Times New Roman"/>
          <w:color w:val="222222"/>
          <w:sz w:val="24"/>
          <w:szCs w:val="24"/>
          <w:shd w:val="clear" w:color="auto" w:fill="FFFFFF"/>
        </w:rPr>
        <w:t xml:space="preserve"> </w:t>
      </w:r>
      <w:r w:rsidR="00AA4F35">
        <w:rPr>
          <w:rFonts w:ascii="Times New Roman" w:eastAsia="Times New Roman" w:hAnsi="Times New Roman" w:cs="Times New Roman"/>
          <w:color w:val="222222"/>
          <w:sz w:val="24"/>
          <w:szCs w:val="24"/>
          <w:shd w:val="clear" w:color="auto" w:fill="FFFFFF"/>
        </w:rPr>
        <w:t>about</w:t>
      </w:r>
      <w:r>
        <w:rPr>
          <w:rFonts w:ascii="Times New Roman" w:eastAsia="Times New Roman" w:hAnsi="Times New Roman" w:cs="Times New Roman"/>
          <w:color w:val="222222"/>
          <w:sz w:val="24"/>
          <w:szCs w:val="24"/>
          <w:shd w:val="clear" w:color="auto" w:fill="FFFFFF"/>
        </w:rPr>
        <w:t xml:space="preserve"> the existence of value or disvalue. If it is revealed to us that faith is a good, it might also be revealed that the lack of faith is an evil. However, again we can distinguish between evil in the abstract and evil as a moral property of particular events. Thus, it still may be the case that we cannot say with confidence whether any particular event is good or bad. So, we can be axiological skeptics without denying the existence of evil.</w:t>
      </w:r>
    </w:p>
    <w:p w14:paraId="7126A241" w14:textId="5D3F34D1" w:rsidR="00062045" w:rsidRPr="007A1B2F" w:rsidRDefault="00062045" w:rsidP="007A1B2F">
      <w:pPr>
        <w:spacing w:after="0" w:line="480" w:lineRule="auto"/>
        <w:ind w:firstLine="720"/>
        <w:rPr>
          <w:rFonts w:ascii="Times New Roman" w:eastAsia="Times New Roman" w:hAnsi="Times New Roman" w:cs="Times New Roman"/>
          <w:color w:val="222222"/>
          <w:sz w:val="24"/>
          <w:szCs w:val="24"/>
          <w:shd w:val="clear" w:color="auto" w:fill="FFFFFF"/>
        </w:rPr>
      </w:pPr>
      <w:r>
        <w:rPr>
          <w:rFonts w:ascii="Times New Roman" w:eastAsia="Times New Roman" w:hAnsi="Times New Roman" w:cs="Times New Roman"/>
          <w:color w:val="222222"/>
          <w:sz w:val="24"/>
          <w:szCs w:val="24"/>
          <w:shd w:val="clear" w:color="auto" w:fill="FFFFFF"/>
        </w:rPr>
        <w:t>In a sense, the implication of my argument is that we do possess a great deal of knowledge about axiology</w:t>
      </w:r>
      <w:r w:rsidR="00A13CEB">
        <w:rPr>
          <w:rFonts w:ascii="Times New Roman" w:eastAsia="Times New Roman" w:hAnsi="Times New Roman" w:cs="Times New Roman"/>
          <w:color w:val="222222"/>
          <w:sz w:val="24"/>
          <w:szCs w:val="24"/>
          <w:shd w:val="clear" w:color="auto" w:fill="FFFFFF"/>
        </w:rPr>
        <w:t>. I</w:t>
      </w:r>
      <w:r>
        <w:rPr>
          <w:rFonts w:ascii="Times New Roman" w:eastAsia="Times New Roman" w:hAnsi="Times New Roman" w:cs="Times New Roman"/>
          <w:color w:val="222222"/>
          <w:sz w:val="24"/>
          <w:szCs w:val="24"/>
          <w:shd w:val="clear" w:color="auto" w:fill="FFFFFF"/>
        </w:rPr>
        <w:t xml:space="preserve">f we suppose that God permits everything </w:t>
      </w:r>
      <w:r w:rsidR="00A13CEB">
        <w:rPr>
          <w:rFonts w:ascii="Times New Roman" w:eastAsia="Times New Roman" w:hAnsi="Times New Roman" w:cs="Times New Roman"/>
          <w:color w:val="222222"/>
          <w:sz w:val="24"/>
          <w:szCs w:val="24"/>
          <w:shd w:val="clear" w:color="auto" w:fill="FFFFFF"/>
        </w:rPr>
        <w:t>for a good reason,</w:t>
      </w:r>
      <w:r>
        <w:rPr>
          <w:rFonts w:ascii="Times New Roman" w:eastAsia="Times New Roman" w:hAnsi="Times New Roman" w:cs="Times New Roman"/>
          <w:color w:val="222222"/>
          <w:sz w:val="24"/>
          <w:szCs w:val="24"/>
          <w:shd w:val="clear" w:color="auto" w:fill="FFFFFF"/>
        </w:rPr>
        <w:t xml:space="preserve"> then we know that everything that happens is ultimately for the best. However, this does not commit us to the </w:t>
      </w:r>
      <w:r w:rsidR="00A13CEB">
        <w:rPr>
          <w:rFonts w:ascii="Times New Roman" w:eastAsia="Times New Roman" w:hAnsi="Times New Roman" w:cs="Times New Roman"/>
          <w:color w:val="222222"/>
          <w:sz w:val="24"/>
          <w:szCs w:val="24"/>
          <w:shd w:val="clear" w:color="auto" w:fill="FFFFFF"/>
        </w:rPr>
        <w:t>claim</w:t>
      </w:r>
      <w:r>
        <w:rPr>
          <w:rFonts w:ascii="Times New Roman" w:eastAsia="Times New Roman" w:hAnsi="Times New Roman" w:cs="Times New Roman"/>
          <w:color w:val="222222"/>
          <w:sz w:val="24"/>
          <w:szCs w:val="24"/>
          <w:shd w:val="clear" w:color="auto" w:fill="FFFFFF"/>
        </w:rPr>
        <w:t xml:space="preserve"> that every particular event is good</w:t>
      </w:r>
      <w:r w:rsidR="00A13CEB">
        <w:rPr>
          <w:rFonts w:ascii="Times New Roman" w:eastAsia="Times New Roman" w:hAnsi="Times New Roman" w:cs="Times New Roman"/>
          <w:color w:val="222222"/>
          <w:sz w:val="24"/>
          <w:szCs w:val="24"/>
          <w:shd w:val="clear" w:color="auto" w:fill="FFFFFF"/>
        </w:rPr>
        <w:t xml:space="preserve"> but only to the claim that the composite result of all events that occur is good. If we recall Bergmann’s discussion of the entailment relations between possible </w:t>
      </w:r>
      <w:r w:rsidR="00094811">
        <w:rPr>
          <w:rFonts w:ascii="Times New Roman" w:eastAsia="Times New Roman" w:hAnsi="Times New Roman" w:cs="Times New Roman"/>
          <w:color w:val="222222"/>
          <w:sz w:val="24"/>
          <w:szCs w:val="24"/>
          <w:shd w:val="clear" w:color="auto" w:fill="FFFFFF"/>
        </w:rPr>
        <w:t>values and disvalues</w:t>
      </w:r>
      <w:r w:rsidR="00A13CEB">
        <w:rPr>
          <w:rFonts w:ascii="Times New Roman" w:eastAsia="Times New Roman" w:hAnsi="Times New Roman" w:cs="Times New Roman"/>
          <w:color w:val="222222"/>
          <w:sz w:val="24"/>
          <w:szCs w:val="24"/>
          <w:shd w:val="clear" w:color="auto" w:fill="FFFFFF"/>
        </w:rPr>
        <w:t xml:space="preserve">, </w:t>
      </w:r>
      <w:r w:rsidR="003F65D7">
        <w:rPr>
          <w:rFonts w:ascii="Times New Roman" w:eastAsia="Times New Roman" w:hAnsi="Times New Roman" w:cs="Times New Roman"/>
          <w:color w:val="222222"/>
          <w:sz w:val="24"/>
          <w:szCs w:val="24"/>
          <w:shd w:val="clear" w:color="auto" w:fill="FFFFFF"/>
        </w:rPr>
        <w:t xml:space="preserve">we can say that </w:t>
      </w:r>
      <w:r w:rsidR="00A13CEB">
        <w:rPr>
          <w:rFonts w:ascii="Times New Roman" w:eastAsia="Times New Roman" w:hAnsi="Times New Roman" w:cs="Times New Roman"/>
          <w:color w:val="222222"/>
          <w:sz w:val="24"/>
          <w:szCs w:val="24"/>
          <w:shd w:val="clear" w:color="auto" w:fill="FFFFFF"/>
        </w:rPr>
        <w:t xml:space="preserve">it may well be the case that bad events do occur, but that they are somehow causally connected to a broader chain of events which is ultimately good. </w:t>
      </w:r>
      <w:r w:rsidR="003F65D7">
        <w:rPr>
          <w:rFonts w:ascii="Times New Roman" w:eastAsia="Times New Roman" w:hAnsi="Times New Roman" w:cs="Times New Roman"/>
          <w:color w:val="222222"/>
          <w:sz w:val="24"/>
          <w:szCs w:val="24"/>
          <w:shd w:val="clear" w:color="auto" w:fill="FFFFFF"/>
        </w:rPr>
        <w:t xml:space="preserve">So, making this distinction between particular goods and the overall good permits a skeptical theist to consistently hold both that everything happens for God’s good axiological reasons and that we are </w:t>
      </w:r>
      <w:r w:rsidR="00A13CEB">
        <w:rPr>
          <w:rFonts w:ascii="Times New Roman" w:eastAsia="Times New Roman" w:hAnsi="Times New Roman" w:cs="Times New Roman"/>
          <w:color w:val="222222"/>
          <w:sz w:val="24"/>
          <w:szCs w:val="24"/>
          <w:shd w:val="clear" w:color="auto" w:fill="FFFFFF"/>
        </w:rPr>
        <w:t>ignorant of the goodness or badness of any single, isolated event.</w:t>
      </w:r>
      <w:r w:rsidR="003F65D7">
        <w:rPr>
          <w:rFonts w:ascii="Times New Roman" w:eastAsia="Times New Roman" w:hAnsi="Times New Roman" w:cs="Times New Roman"/>
          <w:color w:val="222222"/>
          <w:sz w:val="24"/>
          <w:szCs w:val="24"/>
          <w:shd w:val="clear" w:color="auto" w:fill="FFFFFF"/>
        </w:rPr>
        <w:t xml:space="preserve"> Consequently, I assert (against Street’s view) that axiological skepticism is not inconsistent with the theism.</w:t>
      </w:r>
    </w:p>
    <w:p w14:paraId="1FBEE4B0" w14:textId="57F2993C" w:rsidR="005D06C2" w:rsidRDefault="003F65D7" w:rsidP="00261E04">
      <w:pPr>
        <w:spacing w:after="0" w:line="480" w:lineRule="auto"/>
        <w:ind w:firstLine="720"/>
        <w:rPr>
          <w:rFonts w:ascii="Times New Roman" w:eastAsia="Times New Roman" w:hAnsi="Times New Roman" w:cs="Times New Roman"/>
          <w:color w:val="222222"/>
          <w:sz w:val="24"/>
          <w:szCs w:val="24"/>
          <w:shd w:val="clear" w:color="auto" w:fill="FFFFFF"/>
        </w:rPr>
      </w:pPr>
      <w:r>
        <w:rPr>
          <w:rFonts w:ascii="Times New Roman" w:eastAsia="Times New Roman" w:hAnsi="Times New Roman" w:cs="Times New Roman"/>
          <w:color w:val="222222"/>
          <w:sz w:val="24"/>
          <w:szCs w:val="24"/>
          <w:shd w:val="clear" w:color="auto" w:fill="FFFFFF"/>
        </w:rPr>
        <w:t xml:space="preserve">I will now return to the objection that axiological skepticism endangers our practical moral reasoning. </w:t>
      </w:r>
      <w:r w:rsidR="00451EE4" w:rsidRPr="00451EE4">
        <w:rPr>
          <w:rFonts w:ascii="Times New Roman" w:eastAsia="Times New Roman" w:hAnsi="Times New Roman" w:cs="Times New Roman"/>
          <w:color w:val="222222"/>
          <w:sz w:val="24"/>
          <w:szCs w:val="24"/>
          <w:shd w:val="clear" w:color="auto" w:fill="FFFFFF"/>
        </w:rPr>
        <w:t xml:space="preserve">If it is the case that axiological skepticism undermines </w:t>
      </w:r>
      <w:r w:rsidR="00261E04">
        <w:rPr>
          <w:rFonts w:ascii="Times New Roman" w:eastAsia="Times New Roman" w:hAnsi="Times New Roman" w:cs="Times New Roman"/>
          <w:color w:val="222222"/>
          <w:sz w:val="24"/>
          <w:szCs w:val="24"/>
          <w:shd w:val="clear" w:color="auto" w:fill="FFFFFF"/>
        </w:rPr>
        <w:t xml:space="preserve">our common </w:t>
      </w:r>
      <w:r w:rsidR="00451EE4" w:rsidRPr="00451EE4">
        <w:rPr>
          <w:rFonts w:ascii="Times New Roman" w:eastAsia="Times New Roman" w:hAnsi="Times New Roman" w:cs="Times New Roman"/>
          <w:color w:val="222222"/>
          <w:sz w:val="24"/>
          <w:szCs w:val="24"/>
          <w:shd w:val="clear" w:color="auto" w:fill="FFFFFF"/>
        </w:rPr>
        <w:t xml:space="preserve">sense judgments about the value of apparent goods such as </w:t>
      </w:r>
      <w:r w:rsidR="007C2D04">
        <w:rPr>
          <w:rFonts w:ascii="Times New Roman" w:eastAsia="Times New Roman" w:hAnsi="Times New Roman" w:cs="Times New Roman"/>
          <w:color w:val="222222"/>
          <w:sz w:val="24"/>
          <w:szCs w:val="24"/>
          <w:shd w:val="clear" w:color="auto" w:fill="FFFFFF"/>
        </w:rPr>
        <w:t>giving money to help victims of a famine</w:t>
      </w:r>
      <w:r w:rsidR="00451EE4" w:rsidRPr="00451EE4">
        <w:rPr>
          <w:rFonts w:ascii="Times New Roman" w:eastAsia="Times New Roman" w:hAnsi="Times New Roman" w:cs="Times New Roman"/>
          <w:color w:val="222222"/>
          <w:sz w:val="24"/>
          <w:szCs w:val="24"/>
          <w:shd w:val="clear" w:color="auto" w:fill="FFFFFF"/>
        </w:rPr>
        <w:t xml:space="preserve">, we might still find this conclusion unacceptable and thus be tempted to reject axiological skepticism. I concede that axiological skepticism comes at a high price. However, at least pragmatically, it is not as devastating as might initially be </w:t>
      </w:r>
      <w:r w:rsidR="007C2D04">
        <w:rPr>
          <w:rFonts w:ascii="Times New Roman" w:eastAsia="Times New Roman" w:hAnsi="Times New Roman" w:cs="Times New Roman"/>
          <w:color w:val="222222"/>
          <w:sz w:val="24"/>
          <w:szCs w:val="24"/>
          <w:shd w:val="clear" w:color="auto" w:fill="FFFFFF"/>
        </w:rPr>
        <w:t>though</w:t>
      </w:r>
      <w:r w:rsidR="007A1B2F">
        <w:rPr>
          <w:rFonts w:ascii="Times New Roman" w:eastAsia="Times New Roman" w:hAnsi="Times New Roman" w:cs="Times New Roman"/>
          <w:color w:val="222222"/>
          <w:sz w:val="24"/>
          <w:szCs w:val="24"/>
          <w:shd w:val="clear" w:color="auto" w:fill="FFFFFF"/>
        </w:rPr>
        <w:t>t</w:t>
      </w:r>
      <w:r w:rsidR="007C2D04">
        <w:rPr>
          <w:rFonts w:ascii="Times New Roman" w:eastAsia="Times New Roman" w:hAnsi="Times New Roman" w:cs="Times New Roman"/>
          <w:color w:val="222222"/>
          <w:sz w:val="24"/>
          <w:szCs w:val="24"/>
          <w:shd w:val="clear" w:color="auto" w:fill="FFFFFF"/>
        </w:rPr>
        <w:t>. Suppose that God commands that we give money to help victims of natural disasters. If this is the case, then</w:t>
      </w:r>
      <w:r w:rsidR="00451EE4" w:rsidRPr="00451EE4">
        <w:rPr>
          <w:rFonts w:ascii="Times New Roman" w:eastAsia="Times New Roman" w:hAnsi="Times New Roman" w:cs="Times New Roman"/>
          <w:color w:val="222222"/>
          <w:sz w:val="24"/>
          <w:szCs w:val="24"/>
          <w:shd w:val="clear" w:color="auto" w:fill="FFFFFF"/>
        </w:rPr>
        <w:t xml:space="preserve"> </w:t>
      </w:r>
      <w:r w:rsidR="007C2D04">
        <w:rPr>
          <w:rFonts w:ascii="Times New Roman" w:eastAsia="Times New Roman" w:hAnsi="Times New Roman" w:cs="Times New Roman"/>
          <w:color w:val="222222"/>
          <w:sz w:val="24"/>
          <w:szCs w:val="24"/>
          <w:shd w:val="clear" w:color="auto" w:fill="FFFFFF"/>
        </w:rPr>
        <w:t>this apparent good of giving money for disaster relief</w:t>
      </w:r>
      <w:r w:rsidR="00451EE4" w:rsidRPr="00451EE4">
        <w:rPr>
          <w:rFonts w:ascii="Times New Roman" w:eastAsia="Times New Roman" w:hAnsi="Times New Roman" w:cs="Times New Roman"/>
          <w:color w:val="222222"/>
          <w:sz w:val="24"/>
          <w:szCs w:val="24"/>
          <w:shd w:val="clear" w:color="auto" w:fill="FFFFFF"/>
        </w:rPr>
        <w:t xml:space="preserve"> can also be understood as having a significant deontic component. That is, even if we cannot confidently posit that </w:t>
      </w:r>
      <w:r w:rsidR="007C2D04">
        <w:rPr>
          <w:rFonts w:ascii="Times New Roman" w:eastAsia="Times New Roman" w:hAnsi="Times New Roman" w:cs="Times New Roman"/>
          <w:color w:val="222222"/>
          <w:sz w:val="24"/>
          <w:szCs w:val="24"/>
          <w:shd w:val="clear" w:color="auto" w:fill="FFFFFF"/>
        </w:rPr>
        <w:t>a particular act of giving money</w:t>
      </w:r>
      <w:r w:rsidR="00451EE4" w:rsidRPr="00451EE4">
        <w:rPr>
          <w:rFonts w:ascii="Times New Roman" w:eastAsia="Times New Roman" w:hAnsi="Times New Roman" w:cs="Times New Roman"/>
          <w:color w:val="222222"/>
          <w:sz w:val="24"/>
          <w:szCs w:val="24"/>
          <w:shd w:val="clear" w:color="auto" w:fill="FFFFFF"/>
        </w:rPr>
        <w:t xml:space="preserve"> is a good, we could still conceive of </w:t>
      </w:r>
      <w:r w:rsidR="007A1B2F">
        <w:rPr>
          <w:rFonts w:ascii="Times New Roman" w:eastAsia="Times New Roman" w:hAnsi="Times New Roman" w:cs="Times New Roman"/>
          <w:color w:val="222222"/>
          <w:sz w:val="24"/>
          <w:szCs w:val="24"/>
          <w:shd w:val="clear" w:color="auto" w:fill="FFFFFF"/>
        </w:rPr>
        <w:t>the particular action</w:t>
      </w:r>
      <w:r w:rsidR="00451EE4" w:rsidRPr="00451EE4">
        <w:rPr>
          <w:rFonts w:ascii="Times New Roman" w:eastAsia="Times New Roman" w:hAnsi="Times New Roman" w:cs="Times New Roman"/>
          <w:color w:val="222222"/>
          <w:sz w:val="24"/>
          <w:szCs w:val="24"/>
          <w:shd w:val="clear" w:color="auto" w:fill="FFFFFF"/>
        </w:rPr>
        <w:t xml:space="preserve"> in terms of rightness or obligatoriness. It seems quite likely that an all-loving God would command that we </w:t>
      </w:r>
      <w:r w:rsidR="007C2D04">
        <w:rPr>
          <w:rFonts w:ascii="Times New Roman" w:eastAsia="Times New Roman" w:hAnsi="Times New Roman" w:cs="Times New Roman"/>
          <w:color w:val="222222"/>
          <w:sz w:val="24"/>
          <w:szCs w:val="24"/>
          <w:shd w:val="clear" w:color="auto" w:fill="FFFFFF"/>
        </w:rPr>
        <w:t>give money</w:t>
      </w:r>
      <w:r w:rsidR="00451EE4" w:rsidRPr="00451EE4">
        <w:rPr>
          <w:rFonts w:ascii="Times New Roman" w:eastAsia="Times New Roman" w:hAnsi="Times New Roman" w:cs="Times New Roman"/>
          <w:color w:val="222222"/>
          <w:sz w:val="24"/>
          <w:szCs w:val="24"/>
          <w:shd w:val="clear" w:color="auto" w:fill="FFFFFF"/>
        </w:rPr>
        <w:t xml:space="preserve"> and command that we would act toward the attainment of what we would typically conceive of as goods. This does not mean that </w:t>
      </w:r>
      <w:r w:rsidR="00CB30A8">
        <w:rPr>
          <w:rFonts w:ascii="Times New Roman" w:eastAsia="Times New Roman" w:hAnsi="Times New Roman" w:cs="Times New Roman"/>
          <w:color w:val="222222"/>
          <w:sz w:val="24"/>
          <w:szCs w:val="24"/>
          <w:shd w:val="clear" w:color="auto" w:fill="FFFFFF"/>
        </w:rPr>
        <w:t>giving money</w:t>
      </w:r>
      <w:r w:rsidR="00451EE4" w:rsidRPr="00451EE4">
        <w:rPr>
          <w:rFonts w:ascii="Times New Roman" w:eastAsia="Times New Roman" w:hAnsi="Times New Roman" w:cs="Times New Roman"/>
          <w:color w:val="222222"/>
          <w:sz w:val="24"/>
          <w:szCs w:val="24"/>
          <w:shd w:val="clear" w:color="auto" w:fill="FFFFFF"/>
        </w:rPr>
        <w:t xml:space="preserve"> would be good in virtue of being commanded by God; the command itself would only entail deontic obligatoriness. However, </w:t>
      </w:r>
      <w:r w:rsidR="009A3B1F">
        <w:rPr>
          <w:rFonts w:ascii="Times New Roman" w:eastAsia="Times New Roman" w:hAnsi="Times New Roman" w:cs="Times New Roman"/>
          <w:color w:val="222222"/>
          <w:sz w:val="24"/>
          <w:szCs w:val="24"/>
          <w:shd w:val="clear" w:color="auto" w:fill="FFFFFF"/>
        </w:rPr>
        <w:t xml:space="preserve">as I previously discussed, </w:t>
      </w:r>
      <w:r w:rsidR="00451EE4" w:rsidRPr="00451EE4">
        <w:rPr>
          <w:rFonts w:ascii="Times New Roman" w:eastAsia="Times New Roman" w:hAnsi="Times New Roman" w:cs="Times New Roman"/>
          <w:color w:val="222222"/>
          <w:sz w:val="24"/>
          <w:szCs w:val="24"/>
          <w:shd w:val="clear" w:color="auto" w:fill="FFFFFF"/>
        </w:rPr>
        <w:t>if G</w:t>
      </w:r>
      <w:r w:rsidR="009A3B1F">
        <w:rPr>
          <w:rFonts w:ascii="Times New Roman" w:eastAsia="Times New Roman" w:hAnsi="Times New Roman" w:cs="Times New Roman"/>
          <w:color w:val="222222"/>
          <w:sz w:val="24"/>
          <w:szCs w:val="24"/>
          <w:shd w:val="clear" w:color="auto" w:fill="FFFFFF"/>
        </w:rPr>
        <w:t>od is perfectly loving and good and God’s will as expressed through deontology is necessarily directed toward the good,</w:t>
      </w:r>
      <w:r w:rsidR="00451EE4" w:rsidRPr="00451EE4">
        <w:rPr>
          <w:rFonts w:ascii="Times New Roman" w:eastAsia="Times New Roman" w:hAnsi="Times New Roman" w:cs="Times New Roman"/>
          <w:color w:val="222222"/>
          <w:sz w:val="24"/>
          <w:szCs w:val="24"/>
          <w:shd w:val="clear" w:color="auto" w:fill="FFFFFF"/>
        </w:rPr>
        <w:t xml:space="preserve"> then it seems likely that at least some divine commands would coincide with the good. </w:t>
      </w:r>
      <w:r w:rsidR="00733B55">
        <w:rPr>
          <w:rFonts w:ascii="Times New Roman" w:eastAsia="Times New Roman" w:hAnsi="Times New Roman" w:cs="Times New Roman"/>
          <w:color w:val="222222"/>
          <w:sz w:val="24"/>
          <w:szCs w:val="24"/>
          <w:shd w:val="clear" w:color="auto" w:fill="FFFFFF"/>
        </w:rPr>
        <w:t>Thus, it</w:t>
      </w:r>
      <w:r w:rsidR="0053478F">
        <w:rPr>
          <w:rFonts w:ascii="Times New Roman" w:eastAsia="Times New Roman" w:hAnsi="Times New Roman" w:cs="Times New Roman"/>
          <w:color w:val="222222"/>
          <w:sz w:val="24"/>
          <w:szCs w:val="24"/>
          <w:shd w:val="clear" w:color="auto" w:fill="FFFFFF"/>
        </w:rPr>
        <w:t xml:space="preserve"> would not be surprising if acting according to our deontic moral reasons would actually contribute to bringing about the good. </w:t>
      </w:r>
      <w:r w:rsidR="005D06C2" w:rsidRPr="00451EE4">
        <w:rPr>
          <w:rFonts w:ascii="Times New Roman" w:eastAsia="Times New Roman" w:hAnsi="Times New Roman" w:cs="Times New Roman"/>
          <w:color w:val="222222"/>
          <w:sz w:val="24"/>
          <w:szCs w:val="24"/>
          <w:shd w:val="clear" w:color="auto" w:fill="FFFFFF"/>
        </w:rPr>
        <w:t>So again, I emphasize that even if we lack confi</w:t>
      </w:r>
      <w:r w:rsidR="005D06C2">
        <w:rPr>
          <w:rFonts w:ascii="Times New Roman" w:eastAsia="Times New Roman" w:hAnsi="Times New Roman" w:cs="Times New Roman"/>
          <w:color w:val="222222"/>
          <w:sz w:val="24"/>
          <w:szCs w:val="24"/>
          <w:shd w:val="clear" w:color="auto" w:fill="FFFFFF"/>
        </w:rPr>
        <w:t xml:space="preserve">dence </w:t>
      </w:r>
      <w:r w:rsidR="007C2D04">
        <w:rPr>
          <w:rFonts w:ascii="Times New Roman" w:eastAsia="Times New Roman" w:hAnsi="Times New Roman" w:cs="Times New Roman"/>
          <w:color w:val="222222"/>
          <w:sz w:val="24"/>
          <w:szCs w:val="24"/>
          <w:shd w:val="clear" w:color="auto" w:fill="FFFFFF"/>
        </w:rPr>
        <w:t xml:space="preserve">about the </w:t>
      </w:r>
      <w:r w:rsidR="00397034">
        <w:rPr>
          <w:rFonts w:ascii="Times New Roman" w:eastAsia="Times New Roman" w:hAnsi="Times New Roman" w:cs="Times New Roman"/>
          <w:color w:val="222222"/>
          <w:sz w:val="24"/>
          <w:szCs w:val="24"/>
          <w:shd w:val="clear" w:color="auto" w:fill="FFFFFF"/>
        </w:rPr>
        <w:t>goodness or badness</w:t>
      </w:r>
      <w:r w:rsidR="007C2D04">
        <w:rPr>
          <w:rFonts w:ascii="Times New Roman" w:eastAsia="Times New Roman" w:hAnsi="Times New Roman" w:cs="Times New Roman"/>
          <w:color w:val="222222"/>
          <w:sz w:val="24"/>
          <w:szCs w:val="24"/>
          <w:shd w:val="clear" w:color="auto" w:fill="FFFFFF"/>
        </w:rPr>
        <w:t xml:space="preserve"> of particular actions, </w:t>
      </w:r>
      <w:r w:rsidR="005D06C2" w:rsidRPr="00451EE4">
        <w:rPr>
          <w:rFonts w:ascii="Times New Roman" w:eastAsia="Times New Roman" w:hAnsi="Times New Roman" w:cs="Times New Roman"/>
          <w:color w:val="222222"/>
          <w:sz w:val="24"/>
          <w:szCs w:val="24"/>
          <w:shd w:val="clear" w:color="auto" w:fill="FFFFFF"/>
        </w:rPr>
        <w:t>we can still have sufficient knowledge of deontic mora</w:t>
      </w:r>
      <w:r w:rsidR="005D06C2">
        <w:rPr>
          <w:rFonts w:ascii="Times New Roman" w:eastAsia="Times New Roman" w:hAnsi="Times New Roman" w:cs="Times New Roman"/>
          <w:color w:val="222222"/>
          <w:sz w:val="24"/>
          <w:szCs w:val="24"/>
          <w:shd w:val="clear" w:color="auto" w:fill="FFFFFF"/>
        </w:rPr>
        <w:t xml:space="preserve">l reasons to know how we should </w:t>
      </w:r>
      <w:r w:rsidR="005D06C2" w:rsidRPr="00451EE4">
        <w:rPr>
          <w:rFonts w:ascii="Times New Roman" w:eastAsia="Times New Roman" w:hAnsi="Times New Roman" w:cs="Times New Roman"/>
          <w:color w:val="222222"/>
          <w:sz w:val="24"/>
          <w:szCs w:val="24"/>
          <w:shd w:val="clear" w:color="auto" w:fill="FFFFFF"/>
        </w:rPr>
        <w:t>act.</w:t>
      </w:r>
    </w:p>
    <w:p w14:paraId="3E1EAA9E" w14:textId="3215055C" w:rsidR="005D06C2" w:rsidRDefault="005D06C2" w:rsidP="00FA7E77">
      <w:pPr>
        <w:spacing w:after="0" w:line="480" w:lineRule="auto"/>
        <w:ind w:firstLine="720"/>
        <w:rPr>
          <w:rFonts w:ascii="Times New Roman" w:eastAsia="Times New Roman" w:hAnsi="Times New Roman" w:cs="Times New Roman"/>
          <w:color w:val="222222"/>
          <w:sz w:val="24"/>
          <w:szCs w:val="24"/>
          <w:shd w:val="clear" w:color="auto" w:fill="FFFFFF"/>
        </w:rPr>
      </w:pPr>
      <w:r>
        <w:rPr>
          <w:rFonts w:ascii="Times New Roman" w:eastAsia="Times New Roman" w:hAnsi="Times New Roman" w:cs="Times New Roman"/>
          <w:color w:val="222222"/>
          <w:sz w:val="24"/>
          <w:szCs w:val="24"/>
          <w:shd w:val="clear" w:color="auto" w:fill="FFFFFF"/>
        </w:rPr>
        <w:t xml:space="preserve">It is indeed the implication of axiological skepticism, though, that we cannot conclude </w:t>
      </w:r>
      <w:r w:rsidR="00FA7E77">
        <w:rPr>
          <w:rFonts w:ascii="Times New Roman" w:eastAsia="Times New Roman" w:hAnsi="Times New Roman" w:cs="Times New Roman"/>
          <w:color w:val="222222"/>
          <w:sz w:val="24"/>
          <w:szCs w:val="24"/>
          <w:shd w:val="clear" w:color="auto" w:fill="FFFFFF"/>
        </w:rPr>
        <w:t xml:space="preserve">with certainty </w:t>
      </w:r>
      <w:r>
        <w:rPr>
          <w:rFonts w:ascii="Times New Roman" w:eastAsia="Times New Roman" w:hAnsi="Times New Roman" w:cs="Times New Roman"/>
          <w:color w:val="222222"/>
          <w:sz w:val="24"/>
          <w:szCs w:val="24"/>
          <w:shd w:val="clear" w:color="auto" w:fill="FFFFFF"/>
        </w:rPr>
        <w:t xml:space="preserve">(to </w:t>
      </w:r>
      <w:r w:rsidR="00CE47AF">
        <w:rPr>
          <w:rFonts w:ascii="Times New Roman" w:eastAsia="Times New Roman" w:hAnsi="Times New Roman" w:cs="Times New Roman"/>
          <w:color w:val="222222"/>
          <w:sz w:val="24"/>
          <w:szCs w:val="24"/>
          <w:shd w:val="clear" w:color="auto" w:fill="FFFFFF"/>
        </w:rPr>
        <w:t>return to</w:t>
      </w:r>
      <w:r>
        <w:rPr>
          <w:rFonts w:ascii="Times New Roman" w:eastAsia="Times New Roman" w:hAnsi="Times New Roman" w:cs="Times New Roman"/>
          <w:color w:val="222222"/>
          <w:sz w:val="24"/>
          <w:szCs w:val="24"/>
          <w:shd w:val="clear" w:color="auto" w:fill="FFFFFF"/>
        </w:rPr>
        <w:t xml:space="preserve"> Street’s example of an apparent evil)</w:t>
      </w:r>
      <w:r w:rsidR="005C0229">
        <w:rPr>
          <w:rFonts w:ascii="Times New Roman" w:eastAsia="Times New Roman" w:hAnsi="Times New Roman" w:cs="Times New Roman"/>
          <w:color w:val="222222"/>
          <w:sz w:val="24"/>
          <w:szCs w:val="24"/>
          <w:shd w:val="clear" w:color="auto" w:fill="FFFFFF"/>
        </w:rPr>
        <w:t xml:space="preserve"> that</w:t>
      </w:r>
      <w:r w:rsidR="00FA7E77">
        <w:rPr>
          <w:rFonts w:ascii="Times New Roman" w:eastAsia="Times New Roman" w:hAnsi="Times New Roman" w:cs="Times New Roman"/>
          <w:color w:val="222222"/>
          <w:sz w:val="24"/>
          <w:szCs w:val="24"/>
          <w:shd w:val="clear" w:color="auto" w:fill="FFFFFF"/>
        </w:rPr>
        <w:t xml:space="preserve"> it is evil that</w:t>
      </w:r>
      <w:r w:rsidR="005C0229">
        <w:rPr>
          <w:rFonts w:ascii="Times New Roman" w:eastAsia="Times New Roman" w:hAnsi="Times New Roman" w:cs="Times New Roman"/>
          <w:color w:val="222222"/>
          <w:sz w:val="24"/>
          <w:szCs w:val="24"/>
          <w:shd w:val="clear" w:color="auto" w:fill="FFFFFF"/>
        </w:rPr>
        <w:t xml:space="preserve"> a drunk driver traveling t</w:t>
      </w:r>
      <w:r w:rsidR="00FA7E77">
        <w:rPr>
          <w:rFonts w:ascii="Times New Roman" w:eastAsia="Times New Roman" w:hAnsi="Times New Roman" w:cs="Times New Roman"/>
          <w:color w:val="222222"/>
          <w:sz w:val="24"/>
          <w:szCs w:val="24"/>
          <w:shd w:val="clear" w:color="auto" w:fill="FFFFFF"/>
        </w:rPr>
        <w:t>he wrong way on a highway kills or critically injures</w:t>
      </w:r>
      <w:r w:rsidR="005C0229">
        <w:rPr>
          <w:rFonts w:ascii="Times New Roman" w:eastAsia="Times New Roman" w:hAnsi="Times New Roman" w:cs="Times New Roman"/>
          <w:color w:val="222222"/>
          <w:sz w:val="24"/>
          <w:szCs w:val="24"/>
          <w:shd w:val="clear" w:color="auto" w:fill="FFFFFF"/>
        </w:rPr>
        <w:t xml:space="preserve"> six family members returning from a wedding</w:t>
      </w:r>
      <w:r w:rsidR="00FA7E77">
        <w:rPr>
          <w:rFonts w:ascii="Times New Roman" w:eastAsia="Times New Roman" w:hAnsi="Times New Roman" w:cs="Times New Roman"/>
          <w:color w:val="222222"/>
          <w:sz w:val="24"/>
          <w:szCs w:val="24"/>
          <w:shd w:val="clear" w:color="auto" w:fill="FFFFFF"/>
        </w:rPr>
        <w:t xml:space="preserve">. </w:t>
      </w:r>
      <w:r>
        <w:rPr>
          <w:rFonts w:ascii="Times New Roman" w:eastAsia="Times New Roman" w:hAnsi="Times New Roman" w:cs="Times New Roman"/>
          <w:color w:val="222222"/>
          <w:sz w:val="24"/>
          <w:szCs w:val="24"/>
          <w:shd w:val="clear" w:color="auto" w:fill="FFFFFF"/>
        </w:rPr>
        <w:t>However</w:t>
      </w:r>
      <w:r w:rsidR="005C0229">
        <w:rPr>
          <w:rFonts w:ascii="Times New Roman" w:eastAsia="Times New Roman" w:hAnsi="Times New Roman" w:cs="Times New Roman"/>
          <w:color w:val="222222"/>
          <w:sz w:val="24"/>
          <w:szCs w:val="24"/>
          <w:shd w:val="clear" w:color="auto" w:fill="FFFFFF"/>
        </w:rPr>
        <w:t xml:space="preserve">, just as a </w:t>
      </w:r>
      <w:r>
        <w:rPr>
          <w:rFonts w:ascii="Times New Roman" w:eastAsia="Times New Roman" w:hAnsi="Times New Roman" w:cs="Times New Roman"/>
          <w:color w:val="222222"/>
          <w:sz w:val="24"/>
          <w:szCs w:val="24"/>
          <w:shd w:val="clear" w:color="auto" w:fill="FFFFFF"/>
        </w:rPr>
        <w:t>lack of</w:t>
      </w:r>
      <w:r w:rsidR="005C0229">
        <w:rPr>
          <w:rFonts w:ascii="Times New Roman" w:eastAsia="Times New Roman" w:hAnsi="Times New Roman" w:cs="Times New Roman"/>
          <w:color w:val="222222"/>
          <w:sz w:val="24"/>
          <w:szCs w:val="24"/>
          <w:shd w:val="clear" w:color="auto" w:fill="FFFFFF"/>
        </w:rPr>
        <w:t xml:space="preserve"> knowledge of particular goods does not threaten our conviction that certain actions are </w:t>
      </w:r>
      <w:r w:rsidR="005C0229" w:rsidRPr="00E83454">
        <w:rPr>
          <w:rFonts w:ascii="Times New Roman" w:eastAsia="Times New Roman" w:hAnsi="Times New Roman" w:cs="Times New Roman"/>
          <w:color w:val="222222"/>
          <w:sz w:val="24"/>
          <w:szCs w:val="24"/>
          <w:shd w:val="clear" w:color="auto" w:fill="FFFFFF"/>
        </w:rPr>
        <w:t>right</w:t>
      </w:r>
      <w:r w:rsidR="005C0229">
        <w:rPr>
          <w:rFonts w:ascii="Times New Roman" w:eastAsia="Times New Roman" w:hAnsi="Times New Roman" w:cs="Times New Roman"/>
          <w:color w:val="222222"/>
          <w:sz w:val="24"/>
          <w:szCs w:val="24"/>
          <w:shd w:val="clear" w:color="auto" w:fill="FFFFFF"/>
        </w:rPr>
        <w:t xml:space="preserve"> or </w:t>
      </w:r>
      <w:r w:rsidR="005C0229" w:rsidRPr="00E83454">
        <w:rPr>
          <w:rFonts w:ascii="Times New Roman" w:eastAsia="Times New Roman" w:hAnsi="Times New Roman" w:cs="Times New Roman"/>
          <w:color w:val="222222"/>
          <w:sz w:val="24"/>
          <w:szCs w:val="24"/>
          <w:shd w:val="clear" w:color="auto" w:fill="FFFFFF"/>
        </w:rPr>
        <w:t>obligatory</w:t>
      </w:r>
      <w:r w:rsidR="005C0229">
        <w:rPr>
          <w:rFonts w:ascii="Times New Roman" w:eastAsia="Times New Roman" w:hAnsi="Times New Roman" w:cs="Times New Roman"/>
          <w:color w:val="222222"/>
          <w:sz w:val="24"/>
          <w:szCs w:val="24"/>
          <w:shd w:val="clear" w:color="auto" w:fill="FFFFFF"/>
        </w:rPr>
        <w:t xml:space="preserve">, ignorance of </w:t>
      </w:r>
      <w:r w:rsidR="00E83454">
        <w:rPr>
          <w:rFonts w:ascii="Times New Roman" w:eastAsia="Times New Roman" w:hAnsi="Times New Roman" w:cs="Times New Roman"/>
          <w:color w:val="222222"/>
          <w:sz w:val="24"/>
          <w:szCs w:val="24"/>
          <w:shd w:val="clear" w:color="auto" w:fill="FFFFFF"/>
        </w:rPr>
        <w:t xml:space="preserve">the axiological properties of the </w:t>
      </w:r>
      <w:r w:rsidR="00E83454" w:rsidRPr="00E83454">
        <w:rPr>
          <w:rFonts w:ascii="Times New Roman" w:eastAsia="Times New Roman" w:hAnsi="Times New Roman" w:cs="Times New Roman"/>
          <w:i/>
          <w:color w:val="222222"/>
          <w:sz w:val="24"/>
          <w:szCs w:val="24"/>
          <w:shd w:val="clear" w:color="auto" w:fill="FFFFFF"/>
        </w:rPr>
        <w:t>event</w:t>
      </w:r>
      <w:r w:rsidR="005C0229">
        <w:rPr>
          <w:rFonts w:ascii="Times New Roman" w:eastAsia="Times New Roman" w:hAnsi="Times New Roman" w:cs="Times New Roman"/>
          <w:color w:val="222222"/>
          <w:sz w:val="24"/>
          <w:szCs w:val="24"/>
          <w:shd w:val="clear" w:color="auto" w:fill="FFFFFF"/>
        </w:rPr>
        <w:t xml:space="preserve"> does not undermine our belief that the </w:t>
      </w:r>
      <w:r w:rsidR="005C0229" w:rsidRPr="00E83454">
        <w:rPr>
          <w:rFonts w:ascii="Times New Roman" w:eastAsia="Times New Roman" w:hAnsi="Times New Roman" w:cs="Times New Roman"/>
          <w:i/>
          <w:color w:val="222222"/>
          <w:sz w:val="24"/>
          <w:szCs w:val="24"/>
          <w:shd w:val="clear" w:color="auto" w:fill="FFFFFF"/>
        </w:rPr>
        <w:t>action</w:t>
      </w:r>
      <w:r w:rsidR="005C0229">
        <w:rPr>
          <w:rFonts w:ascii="Times New Roman" w:eastAsia="Times New Roman" w:hAnsi="Times New Roman" w:cs="Times New Roman"/>
          <w:color w:val="222222"/>
          <w:sz w:val="24"/>
          <w:szCs w:val="24"/>
          <w:shd w:val="clear" w:color="auto" w:fill="FFFFFF"/>
        </w:rPr>
        <w:t xml:space="preserve"> of the drunk driver was </w:t>
      </w:r>
      <w:r w:rsidR="005C0229" w:rsidRPr="00E83454">
        <w:rPr>
          <w:rFonts w:ascii="Times New Roman" w:eastAsia="Times New Roman" w:hAnsi="Times New Roman" w:cs="Times New Roman"/>
          <w:color w:val="222222"/>
          <w:sz w:val="24"/>
          <w:szCs w:val="24"/>
          <w:shd w:val="clear" w:color="auto" w:fill="FFFFFF"/>
        </w:rPr>
        <w:t>wrong</w:t>
      </w:r>
      <w:r w:rsidR="005C0229">
        <w:rPr>
          <w:rFonts w:ascii="Times New Roman" w:eastAsia="Times New Roman" w:hAnsi="Times New Roman" w:cs="Times New Roman"/>
          <w:color w:val="222222"/>
          <w:sz w:val="24"/>
          <w:szCs w:val="24"/>
          <w:shd w:val="clear" w:color="auto" w:fill="FFFFFF"/>
        </w:rPr>
        <w:t xml:space="preserve">. </w:t>
      </w:r>
      <w:r w:rsidR="00FA7E77">
        <w:rPr>
          <w:rFonts w:ascii="Times New Roman" w:eastAsia="Times New Roman" w:hAnsi="Times New Roman" w:cs="Times New Roman"/>
          <w:color w:val="222222"/>
          <w:sz w:val="24"/>
          <w:szCs w:val="24"/>
          <w:shd w:val="clear" w:color="auto" w:fill="FFFFFF"/>
        </w:rPr>
        <w:t xml:space="preserve">To </w:t>
      </w:r>
      <w:r w:rsidR="00D6446A">
        <w:rPr>
          <w:rFonts w:ascii="Times New Roman" w:eastAsia="Times New Roman" w:hAnsi="Times New Roman" w:cs="Times New Roman"/>
          <w:color w:val="222222"/>
          <w:sz w:val="24"/>
          <w:szCs w:val="24"/>
          <w:shd w:val="clear" w:color="auto" w:fill="FFFFFF"/>
        </w:rPr>
        <w:t>return to one</w:t>
      </w:r>
      <w:r w:rsidR="00FA7E77">
        <w:rPr>
          <w:rFonts w:ascii="Times New Roman" w:eastAsia="Times New Roman" w:hAnsi="Times New Roman" w:cs="Times New Roman"/>
          <w:color w:val="222222"/>
          <w:sz w:val="24"/>
          <w:szCs w:val="24"/>
          <w:shd w:val="clear" w:color="auto" w:fill="FFFFFF"/>
        </w:rPr>
        <w:t xml:space="preserve"> of Street’s scenarios, if we saw a clearly drunk driver with two children in the back seat turn the wrong way onto a highway, it would still be clear to us that it is morally obligatory for us to call the police to stop the drunk driver. </w:t>
      </w:r>
      <w:r w:rsidR="005C0229">
        <w:rPr>
          <w:rFonts w:ascii="Times New Roman" w:eastAsia="Times New Roman" w:hAnsi="Times New Roman" w:cs="Times New Roman"/>
          <w:color w:val="222222"/>
          <w:sz w:val="24"/>
          <w:szCs w:val="24"/>
          <w:shd w:val="clear" w:color="auto" w:fill="FFFFFF"/>
        </w:rPr>
        <w:t>So</w:t>
      </w:r>
      <w:r>
        <w:rPr>
          <w:rFonts w:ascii="Times New Roman" w:eastAsia="Times New Roman" w:hAnsi="Times New Roman" w:cs="Times New Roman"/>
          <w:color w:val="222222"/>
          <w:sz w:val="24"/>
          <w:szCs w:val="24"/>
          <w:shd w:val="clear" w:color="auto" w:fill="FFFFFF"/>
        </w:rPr>
        <w:t xml:space="preserve"> </w:t>
      </w:r>
      <w:r w:rsidR="005C0229">
        <w:rPr>
          <w:rFonts w:ascii="Times New Roman" w:eastAsia="Times New Roman" w:hAnsi="Times New Roman" w:cs="Times New Roman"/>
          <w:color w:val="222222"/>
          <w:sz w:val="24"/>
          <w:szCs w:val="24"/>
          <w:shd w:val="clear" w:color="auto" w:fill="FFFFFF"/>
        </w:rPr>
        <w:t>because axiological skepticism regarding evil is no more of a danger to our deontic moral reasoning than axiological skepticism regarding good is, it also presents no more of a threat to our practical moral reasoning.</w:t>
      </w:r>
    </w:p>
    <w:p w14:paraId="048E0F37" w14:textId="74E60510" w:rsidR="008C56D3" w:rsidRDefault="007645C4" w:rsidP="008C56D3">
      <w:pPr>
        <w:spacing w:after="0" w:line="480" w:lineRule="auto"/>
        <w:ind w:firstLine="720"/>
        <w:rPr>
          <w:rFonts w:ascii="Times New Roman" w:eastAsia="Times New Roman" w:hAnsi="Times New Roman" w:cs="Times New Roman"/>
          <w:color w:val="222222"/>
          <w:sz w:val="24"/>
          <w:szCs w:val="24"/>
          <w:shd w:val="clear" w:color="auto" w:fill="FFFFFF"/>
        </w:rPr>
      </w:pPr>
      <w:r>
        <w:rPr>
          <w:rFonts w:ascii="Times New Roman" w:eastAsia="Times New Roman" w:hAnsi="Times New Roman" w:cs="Times New Roman"/>
          <w:color w:val="222222"/>
          <w:sz w:val="24"/>
          <w:szCs w:val="24"/>
          <w:shd w:val="clear" w:color="auto" w:fill="FFFFFF"/>
        </w:rPr>
        <w:t xml:space="preserve">Even if it is granted that </w:t>
      </w:r>
      <w:r w:rsidR="00B67AAD">
        <w:rPr>
          <w:rFonts w:ascii="Times New Roman" w:eastAsia="Times New Roman" w:hAnsi="Times New Roman" w:cs="Times New Roman"/>
          <w:color w:val="222222"/>
          <w:sz w:val="24"/>
          <w:szCs w:val="24"/>
          <w:shd w:val="clear" w:color="auto" w:fill="FFFFFF"/>
        </w:rPr>
        <w:t xml:space="preserve">axiological skepticism is </w:t>
      </w:r>
      <w:r w:rsidR="007465F0">
        <w:rPr>
          <w:rFonts w:ascii="Times New Roman" w:eastAsia="Times New Roman" w:hAnsi="Times New Roman" w:cs="Times New Roman"/>
          <w:color w:val="222222"/>
          <w:sz w:val="24"/>
          <w:szCs w:val="24"/>
          <w:shd w:val="clear" w:color="auto" w:fill="FFFFFF"/>
        </w:rPr>
        <w:t>acceptable</w:t>
      </w:r>
      <w:r w:rsidR="00B67AAD">
        <w:rPr>
          <w:rFonts w:ascii="Times New Roman" w:eastAsia="Times New Roman" w:hAnsi="Times New Roman" w:cs="Times New Roman"/>
          <w:color w:val="222222"/>
          <w:sz w:val="24"/>
          <w:szCs w:val="24"/>
          <w:shd w:val="clear" w:color="auto" w:fill="FFFFFF"/>
        </w:rPr>
        <w:t xml:space="preserve"> in practical terms because </w:t>
      </w:r>
      <w:r>
        <w:rPr>
          <w:rFonts w:ascii="Times New Roman" w:eastAsia="Times New Roman" w:hAnsi="Times New Roman" w:cs="Times New Roman"/>
          <w:color w:val="222222"/>
          <w:sz w:val="24"/>
          <w:szCs w:val="24"/>
          <w:shd w:val="clear" w:color="auto" w:fill="FFFFFF"/>
        </w:rPr>
        <w:t>deontic reasons can serve as generally effective guides in our practical moral reasoning</w:t>
      </w:r>
      <w:r w:rsidR="005322DC">
        <w:rPr>
          <w:rFonts w:ascii="Times New Roman" w:eastAsia="Times New Roman" w:hAnsi="Times New Roman" w:cs="Times New Roman"/>
          <w:color w:val="222222"/>
          <w:sz w:val="24"/>
          <w:szCs w:val="24"/>
          <w:shd w:val="clear" w:color="auto" w:fill="FFFFFF"/>
        </w:rPr>
        <w:t xml:space="preserve">, </w:t>
      </w:r>
      <w:r w:rsidR="008C56D3">
        <w:rPr>
          <w:rFonts w:ascii="Times New Roman" w:eastAsia="Times New Roman" w:hAnsi="Times New Roman" w:cs="Times New Roman"/>
          <w:color w:val="222222"/>
          <w:sz w:val="24"/>
          <w:szCs w:val="24"/>
          <w:shd w:val="clear" w:color="auto" w:fill="FFFFFF"/>
        </w:rPr>
        <w:t xml:space="preserve">there might still be the concern </w:t>
      </w:r>
      <w:r>
        <w:rPr>
          <w:rFonts w:ascii="Times New Roman" w:eastAsia="Times New Roman" w:hAnsi="Times New Roman" w:cs="Times New Roman"/>
          <w:color w:val="222222"/>
          <w:sz w:val="24"/>
          <w:szCs w:val="24"/>
          <w:shd w:val="clear" w:color="auto" w:fill="FFFFFF"/>
        </w:rPr>
        <w:t xml:space="preserve">that </w:t>
      </w:r>
      <w:r w:rsidR="001160B1">
        <w:rPr>
          <w:rFonts w:ascii="Times New Roman" w:eastAsia="Times New Roman" w:hAnsi="Times New Roman" w:cs="Times New Roman"/>
          <w:color w:val="222222"/>
          <w:sz w:val="24"/>
          <w:szCs w:val="24"/>
          <w:shd w:val="clear" w:color="auto" w:fill="FFFFFF"/>
        </w:rPr>
        <w:t xml:space="preserve">the claim that axiological reasons do not apply to us is metaphysically problematic. </w:t>
      </w:r>
      <w:r w:rsidR="008C56D3">
        <w:rPr>
          <w:rFonts w:ascii="Times New Roman" w:eastAsia="Times New Roman" w:hAnsi="Times New Roman" w:cs="Times New Roman"/>
          <w:color w:val="222222"/>
          <w:sz w:val="24"/>
          <w:szCs w:val="24"/>
          <w:shd w:val="clear" w:color="auto" w:fill="FFFFFF"/>
        </w:rPr>
        <w:t xml:space="preserve">That is, it might be thought that even if God’s commands are solely about deontology, that does not mean that no axiological reasons apply to us. Consider Street’s distinction between evidence-relative and fact-relative reasons: </w:t>
      </w:r>
    </w:p>
    <w:p w14:paraId="58EA5A91" w14:textId="6548BE37" w:rsidR="008C56D3" w:rsidRDefault="008C56D3" w:rsidP="00524670">
      <w:pPr>
        <w:spacing w:after="240" w:line="240" w:lineRule="auto"/>
        <w:ind w:left="720"/>
        <w:rPr>
          <w:rFonts w:ascii="Times New Roman" w:hAnsi="Times New Roman" w:cs="Times New Roman"/>
          <w:sz w:val="24"/>
          <w:szCs w:val="24"/>
        </w:rPr>
      </w:pPr>
      <w:r w:rsidRPr="001160B1">
        <w:rPr>
          <w:rFonts w:ascii="Times New Roman" w:hAnsi="Times New Roman" w:cs="Times New Roman"/>
          <w:sz w:val="24"/>
          <w:szCs w:val="24"/>
        </w:rPr>
        <w:t>Suppose that unbeknownst to you or anyone else, if you deliberately stick out your foot and trip the pedestrian next to you on the sidewalk, you will, as a matter of fact, save her life by preventing her from being hit by a car a short time afterward.  Suppose, however, that there is no evidence available to you or anyone else that this is the c</w:t>
      </w:r>
      <w:r>
        <w:rPr>
          <w:rFonts w:ascii="Times New Roman" w:hAnsi="Times New Roman" w:cs="Times New Roman"/>
          <w:sz w:val="24"/>
          <w:szCs w:val="24"/>
        </w:rPr>
        <w:t>ase.  Regarding such a scenario</w:t>
      </w:r>
      <w:r w:rsidRPr="001160B1">
        <w:rPr>
          <w:rFonts w:ascii="Times New Roman" w:hAnsi="Times New Roman" w:cs="Times New Roman"/>
          <w:sz w:val="24"/>
          <w:szCs w:val="24"/>
        </w:rPr>
        <w:t>, we may say that, unbeknownst to you, you have overwhelming reason in the fact-relative sense to trip the person (the reason in question being that doing so will save her life).  At the same time, since all the evidence available to you suggests that tripping her would be nothing but an act of gratuitous harm, you have overwhelming reason in the evidence-relative sense not to trip the</w:t>
      </w:r>
      <w:r>
        <w:rPr>
          <w:rFonts w:ascii="Times New Roman" w:hAnsi="Times New Roman" w:cs="Times New Roman"/>
          <w:sz w:val="24"/>
          <w:szCs w:val="24"/>
        </w:rPr>
        <w:t xml:space="preserve"> person (Street</w:t>
      </w:r>
      <w:r w:rsidR="007465F0">
        <w:rPr>
          <w:rFonts w:ascii="Times New Roman" w:hAnsi="Times New Roman" w:cs="Times New Roman"/>
          <w:sz w:val="24"/>
          <w:szCs w:val="24"/>
        </w:rPr>
        <w:t>,</w:t>
      </w:r>
      <w:r>
        <w:rPr>
          <w:rFonts w:ascii="Times New Roman" w:hAnsi="Times New Roman" w:cs="Times New Roman"/>
          <w:sz w:val="24"/>
          <w:szCs w:val="24"/>
        </w:rPr>
        <w:t xml:space="preserve"> 201</w:t>
      </w:r>
      <w:r w:rsidR="00524670">
        <w:rPr>
          <w:rFonts w:ascii="Times New Roman" w:hAnsi="Times New Roman" w:cs="Times New Roman"/>
          <w:sz w:val="24"/>
          <w:szCs w:val="24"/>
        </w:rPr>
        <w:t>4</w:t>
      </w:r>
      <w:r>
        <w:rPr>
          <w:rFonts w:ascii="Times New Roman" w:hAnsi="Times New Roman" w:cs="Times New Roman"/>
          <w:sz w:val="24"/>
          <w:szCs w:val="24"/>
        </w:rPr>
        <w:t>).</w:t>
      </w:r>
    </w:p>
    <w:p w14:paraId="5A9E9F68" w14:textId="3DD77067" w:rsidR="00F95DE6" w:rsidRDefault="00A579C2" w:rsidP="00186AC0">
      <w:pPr>
        <w:spacing w:after="240" w:line="480" w:lineRule="auto"/>
        <w:ind w:firstLine="720"/>
        <w:rPr>
          <w:rFonts w:ascii="Times New Roman" w:eastAsia="Times New Roman" w:hAnsi="Times New Roman" w:cs="Times New Roman"/>
          <w:color w:val="222222"/>
          <w:sz w:val="24"/>
          <w:szCs w:val="24"/>
          <w:shd w:val="clear" w:color="auto" w:fill="FFFFFF"/>
        </w:rPr>
      </w:pPr>
      <w:r>
        <w:rPr>
          <w:rFonts w:ascii="Times New Roman" w:eastAsia="Times New Roman" w:hAnsi="Times New Roman" w:cs="Times New Roman"/>
          <w:color w:val="222222"/>
          <w:sz w:val="24"/>
          <w:szCs w:val="24"/>
          <w:shd w:val="clear" w:color="auto" w:fill="FFFFFF"/>
        </w:rPr>
        <w:t>An axiological skeptic</w:t>
      </w:r>
      <w:r w:rsidR="008C56D3">
        <w:rPr>
          <w:rFonts w:ascii="Times New Roman" w:eastAsia="Times New Roman" w:hAnsi="Times New Roman" w:cs="Times New Roman"/>
          <w:color w:val="222222"/>
          <w:sz w:val="24"/>
          <w:szCs w:val="24"/>
          <w:shd w:val="clear" w:color="auto" w:fill="FFFFFF"/>
        </w:rPr>
        <w:t xml:space="preserve"> </w:t>
      </w:r>
      <w:r>
        <w:rPr>
          <w:rFonts w:ascii="Times New Roman" w:eastAsia="Times New Roman" w:hAnsi="Times New Roman" w:cs="Times New Roman"/>
          <w:color w:val="222222"/>
          <w:sz w:val="24"/>
          <w:szCs w:val="24"/>
          <w:shd w:val="clear" w:color="auto" w:fill="FFFFFF"/>
        </w:rPr>
        <w:t>is committed to the claim</w:t>
      </w:r>
      <w:r w:rsidR="008C56D3">
        <w:rPr>
          <w:rFonts w:ascii="Times New Roman" w:eastAsia="Times New Roman" w:hAnsi="Times New Roman" w:cs="Times New Roman"/>
          <w:color w:val="222222"/>
          <w:sz w:val="24"/>
          <w:szCs w:val="24"/>
          <w:shd w:val="clear" w:color="auto" w:fill="FFFFFF"/>
        </w:rPr>
        <w:t xml:space="preserve"> that our limited perspective makes it impossible to assess the fact-relative axiological reasons re</w:t>
      </w:r>
      <w:r>
        <w:rPr>
          <w:rFonts w:ascii="Times New Roman" w:eastAsia="Times New Roman" w:hAnsi="Times New Roman" w:cs="Times New Roman"/>
          <w:color w:val="222222"/>
          <w:sz w:val="24"/>
          <w:szCs w:val="24"/>
          <w:shd w:val="clear" w:color="auto" w:fill="FFFFFF"/>
        </w:rPr>
        <w:t>garding tripping the pedestrian, by extension rendering evidence-relative reasons useless</w:t>
      </w:r>
      <w:r w:rsidR="008C56D3">
        <w:rPr>
          <w:rFonts w:ascii="Times New Roman" w:eastAsia="Times New Roman" w:hAnsi="Times New Roman" w:cs="Times New Roman"/>
          <w:color w:val="222222"/>
          <w:sz w:val="24"/>
          <w:szCs w:val="24"/>
          <w:shd w:val="clear" w:color="auto" w:fill="FFFFFF"/>
        </w:rPr>
        <w:t xml:space="preserve"> </w:t>
      </w:r>
      <w:r>
        <w:rPr>
          <w:rFonts w:ascii="Times New Roman" w:eastAsia="Times New Roman" w:hAnsi="Times New Roman" w:cs="Times New Roman"/>
          <w:color w:val="222222"/>
          <w:sz w:val="24"/>
          <w:szCs w:val="24"/>
          <w:shd w:val="clear" w:color="auto" w:fill="FFFFFF"/>
        </w:rPr>
        <w:t xml:space="preserve">if they can be of no help in discerning fact-relative reasons. </w:t>
      </w:r>
      <w:r w:rsidR="008C56D3">
        <w:rPr>
          <w:rFonts w:ascii="Times New Roman" w:eastAsia="Times New Roman" w:hAnsi="Times New Roman" w:cs="Times New Roman"/>
          <w:color w:val="222222"/>
          <w:sz w:val="24"/>
          <w:szCs w:val="24"/>
          <w:shd w:val="clear" w:color="auto" w:fill="FFFFFF"/>
        </w:rPr>
        <w:t>However, if we accept Quinn’s view that axiology does not directly depend on God’s will in the same way that deontology does, presumably there are still axiological facts about the event of the person</w:t>
      </w:r>
      <w:r w:rsidR="007465F0">
        <w:rPr>
          <w:rFonts w:ascii="Times New Roman" w:eastAsia="Times New Roman" w:hAnsi="Times New Roman" w:cs="Times New Roman"/>
          <w:color w:val="222222"/>
          <w:sz w:val="24"/>
          <w:szCs w:val="24"/>
          <w:shd w:val="clear" w:color="auto" w:fill="FFFFFF"/>
        </w:rPr>
        <w:t>’s</w:t>
      </w:r>
      <w:r w:rsidR="008C56D3">
        <w:rPr>
          <w:rFonts w:ascii="Times New Roman" w:eastAsia="Times New Roman" w:hAnsi="Times New Roman" w:cs="Times New Roman"/>
          <w:color w:val="222222"/>
          <w:sz w:val="24"/>
          <w:szCs w:val="24"/>
          <w:shd w:val="clear" w:color="auto" w:fill="FFFFFF"/>
        </w:rPr>
        <w:t xml:space="preserve"> tripping. Even if God’s commands (e.g. that is morally wrong to gratuitously harm pedestrians by deliberately tripping them) do not provide us with axiological reasons to act, it seems reasonable to think that, as long as there are axiological facts about the event, there must also be fact-relative axiological reasons. So, even if we are ignorant of them in the fact-relative sense, is it really plausible to say that these axiological reasons would not apply to us?</w:t>
      </w:r>
      <w:r w:rsidR="005433CC">
        <w:rPr>
          <w:rFonts w:ascii="Times New Roman" w:eastAsia="Times New Roman" w:hAnsi="Times New Roman" w:cs="Times New Roman"/>
          <w:color w:val="222222"/>
          <w:sz w:val="24"/>
          <w:szCs w:val="24"/>
          <w:shd w:val="clear" w:color="auto" w:fill="FFFFFF"/>
        </w:rPr>
        <w:t xml:space="preserve"> Moreover, </w:t>
      </w:r>
      <w:r w:rsidR="007465F0">
        <w:rPr>
          <w:rFonts w:ascii="Times New Roman" w:eastAsia="Times New Roman" w:hAnsi="Times New Roman" w:cs="Times New Roman"/>
          <w:color w:val="222222"/>
          <w:sz w:val="24"/>
          <w:szCs w:val="24"/>
          <w:shd w:val="clear" w:color="auto" w:fill="FFFFFF"/>
        </w:rPr>
        <w:t xml:space="preserve">if axiological reasons do apply to us, </w:t>
      </w:r>
      <w:r w:rsidR="005433CC">
        <w:rPr>
          <w:rFonts w:ascii="Times New Roman" w:eastAsia="Times New Roman" w:hAnsi="Times New Roman" w:cs="Times New Roman"/>
          <w:color w:val="222222"/>
          <w:sz w:val="24"/>
          <w:szCs w:val="24"/>
          <w:shd w:val="clear" w:color="auto" w:fill="FFFFFF"/>
        </w:rPr>
        <w:t>might we be concerned</w:t>
      </w:r>
      <w:r w:rsidR="007465F0">
        <w:rPr>
          <w:rFonts w:ascii="Times New Roman" w:eastAsia="Times New Roman" w:hAnsi="Times New Roman" w:cs="Times New Roman"/>
          <w:color w:val="222222"/>
          <w:sz w:val="24"/>
          <w:szCs w:val="24"/>
          <w:shd w:val="clear" w:color="auto" w:fill="FFFFFF"/>
        </w:rPr>
        <w:t xml:space="preserve"> that</w:t>
      </w:r>
      <w:r w:rsidR="005433CC">
        <w:rPr>
          <w:rFonts w:ascii="Times New Roman" w:eastAsia="Times New Roman" w:hAnsi="Times New Roman" w:cs="Times New Roman"/>
          <w:color w:val="222222"/>
          <w:sz w:val="24"/>
          <w:szCs w:val="24"/>
          <w:shd w:val="clear" w:color="auto" w:fill="FFFFFF"/>
        </w:rPr>
        <w:t xml:space="preserve"> </w:t>
      </w:r>
      <w:r w:rsidR="007465F0">
        <w:rPr>
          <w:rFonts w:ascii="Times New Roman" w:eastAsia="Times New Roman" w:hAnsi="Times New Roman" w:cs="Times New Roman"/>
          <w:color w:val="222222"/>
          <w:sz w:val="24"/>
          <w:szCs w:val="24"/>
          <w:shd w:val="clear" w:color="auto" w:fill="FFFFFF"/>
        </w:rPr>
        <w:t>ignorance of these reasons would</w:t>
      </w:r>
      <w:r w:rsidR="005433CC">
        <w:rPr>
          <w:rFonts w:ascii="Times New Roman" w:eastAsia="Times New Roman" w:hAnsi="Times New Roman" w:cs="Times New Roman"/>
          <w:color w:val="222222"/>
          <w:sz w:val="24"/>
          <w:szCs w:val="24"/>
          <w:shd w:val="clear" w:color="auto" w:fill="FFFFFF"/>
        </w:rPr>
        <w:t xml:space="preserve"> threaten our ability to bring about the good</w:t>
      </w:r>
      <w:r w:rsidR="00F95DE6">
        <w:rPr>
          <w:rFonts w:ascii="Times New Roman" w:eastAsia="Times New Roman" w:hAnsi="Times New Roman" w:cs="Times New Roman"/>
          <w:color w:val="222222"/>
          <w:sz w:val="24"/>
          <w:szCs w:val="24"/>
          <w:shd w:val="clear" w:color="auto" w:fill="FFFFFF"/>
        </w:rPr>
        <w:t>?</w:t>
      </w:r>
    </w:p>
    <w:p w14:paraId="21673D53" w14:textId="3AD0D32D" w:rsidR="0081773D" w:rsidRDefault="008C56D3" w:rsidP="00B67AAD">
      <w:pPr>
        <w:spacing w:after="0" w:line="480" w:lineRule="auto"/>
        <w:rPr>
          <w:rFonts w:ascii="Times New Roman" w:eastAsia="Times New Roman" w:hAnsi="Times New Roman" w:cs="Times New Roman"/>
          <w:color w:val="222222"/>
          <w:sz w:val="24"/>
          <w:szCs w:val="24"/>
          <w:shd w:val="clear" w:color="auto" w:fill="FFFFFF"/>
        </w:rPr>
      </w:pPr>
      <w:r>
        <w:rPr>
          <w:rFonts w:ascii="Times New Roman" w:eastAsia="Times New Roman" w:hAnsi="Times New Roman" w:cs="Times New Roman"/>
          <w:color w:val="222222"/>
          <w:sz w:val="24"/>
          <w:szCs w:val="24"/>
          <w:shd w:val="clear" w:color="auto" w:fill="FFFFFF"/>
        </w:rPr>
        <w:tab/>
        <w:t>While I will not address this concern fully, I will offer one brief response</w:t>
      </w:r>
      <w:r w:rsidR="005433CC">
        <w:rPr>
          <w:rFonts w:ascii="Times New Roman" w:eastAsia="Times New Roman" w:hAnsi="Times New Roman" w:cs="Times New Roman"/>
          <w:color w:val="222222"/>
          <w:sz w:val="24"/>
          <w:szCs w:val="24"/>
          <w:shd w:val="clear" w:color="auto" w:fill="FFFFFF"/>
        </w:rPr>
        <w:t xml:space="preserve"> to this second question.</w:t>
      </w:r>
      <w:r>
        <w:rPr>
          <w:rFonts w:ascii="Times New Roman" w:eastAsia="Times New Roman" w:hAnsi="Times New Roman" w:cs="Times New Roman"/>
          <w:color w:val="222222"/>
          <w:sz w:val="24"/>
          <w:szCs w:val="24"/>
          <w:shd w:val="clear" w:color="auto" w:fill="FFFFFF"/>
        </w:rPr>
        <w:t xml:space="preserve"> </w:t>
      </w:r>
      <w:r w:rsidR="00D85914">
        <w:rPr>
          <w:rFonts w:ascii="Times New Roman" w:eastAsia="Times New Roman" w:hAnsi="Times New Roman" w:cs="Times New Roman"/>
          <w:color w:val="222222"/>
          <w:sz w:val="24"/>
          <w:szCs w:val="24"/>
          <w:shd w:val="clear" w:color="auto" w:fill="FFFFFF"/>
        </w:rPr>
        <w:t>I think it is a</w:t>
      </w:r>
      <w:r w:rsidR="00A56297">
        <w:rPr>
          <w:rFonts w:ascii="Times New Roman" w:eastAsia="Times New Roman" w:hAnsi="Times New Roman" w:cs="Times New Roman"/>
          <w:color w:val="222222"/>
          <w:sz w:val="24"/>
          <w:szCs w:val="24"/>
          <w:shd w:val="clear" w:color="auto" w:fill="FFFFFF"/>
        </w:rPr>
        <w:t xml:space="preserve"> defensible position that our moral reasons for action are </w:t>
      </w:r>
      <w:r w:rsidR="002324D6">
        <w:rPr>
          <w:rFonts w:ascii="Times New Roman" w:eastAsia="Times New Roman" w:hAnsi="Times New Roman" w:cs="Times New Roman"/>
          <w:color w:val="222222"/>
          <w:sz w:val="24"/>
          <w:szCs w:val="24"/>
          <w:shd w:val="clear" w:color="auto" w:fill="FFFFFF"/>
        </w:rPr>
        <w:t xml:space="preserve">only </w:t>
      </w:r>
      <w:r w:rsidR="00A56297">
        <w:rPr>
          <w:rFonts w:ascii="Times New Roman" w:eastAsia="Times New Roman" w:hAnsi="Times New Roman" w:cs="Times New Roman"/>
          <w:color w:val="222222"/>
          <w:sz w:val="24"/>
          <w:szCs w:val="24"/>
          <w:shd w:val="clear" w:color="auto" w:fill="FFFFFF"/>
        </w:rPr>
        <w:t xml:space="preserve">those </w:t>
      </w:r>
      <w:r w:rsidR="002324D6">
        <w:rPr>
          <w:rFonts w:ascii="Times New Roman" w:eastAsia="Times New Roman" w:hAnsi="Times New Roman" w:cs="Times New Roman"/>
          <w:color w:val="222222"/>
          <w:sz w:val="24"/>
          <w:szCs w:val="24"/>
          <w:shd w:val="clear" w:color="auto" w:fill="FFFFFF"/>
        </w:rPr>
        <w:t>which</w:t>
      </w:r>
      <w:r w:rsidR="00186AC0">
        <w:rPr>
          <w:rFonts w:ascii="Times New Roman" w:eastAsia="Times New Roman" w:hAnsi="Times New Roman" w:cs="Times New Roman"/>
          <w:color w:val="222222"/>
          <w:sz w:val="24"/>
          <w:szCs w:val="24"/>
          <w:shd w:val="clear" w:color="auto" w:fill="FFFFFF"/>
        </w:rPr>
        <w:t xml:space="preserve"> God has comm</w:t>
      </w:r>
      <w:r w:rsidR="00A579C2">
        <w:rPr>
          <w:rFonts w:ascii="Times New Roman" w:eastAsia="Times New Roman" w:hAnsi="Times New Roman" w:cs="Times New Roman"/>
          <w:color w:val="222222"/>
          <w:sz w:val="24"/>
          <w:szCs w:val="24"/>
          <w:shd w:val="clear" w:color="auto" w:fill="FFFFFF"/>
        </w:rPr>
        <w:t>anded</w:t>
      </w:r>
      <w:r w:rsidR="00186AC0">
        <w:rPr>
          <w:rFonts w:ascii="Times New Roman" w:eastAsia="Times New Roman" w:hAnsi="Times New Roman" w:cs="Times New Roman"/>
          <w:color w:val="222222"/>
          <w:sz w:val="24"/>
          <w:szCs w:val="24"/>
          <w:shd w:val="clear" w:color="auto" w:fill="FFFFFF"/>
        </w:rPr>
        <w:t>, so that our moral reasons would be exclusively deontic.</w:t>
      </w:r>
      <w:r w:rsidR="00A56297">
        <w:rPr>
          <w:rFonts w:ascii="Times New Roman" w:eastAsia="Times New Roman" w:hAnsi="Times New Roman" w:cs="Times New Roman"/>
          <w:color w:val="222222"/>
          <w:sz w:val="24"/>
          <w:szCs w:val="24"/>
          <w:shd w:val="clear" w:color="auto" w:fill="FFFFFF"/>
        </w:rPr>
        <w:t xml:space="preserve"> However, if </w:t>
      </w:r>
      <w:r w:rsidR="002324D6">
        <w:rPr>
          <w:rFonts w:ascii="Times New Roman" w:eastAsia="Times New Roman" w:hAnsi="Times New Roman" w:cs="Times New Roman"/>
          <w:color w:val="222222"/>
          <w:sz w:val="24"/>
          <w:szCs w:val="24"/>
          <w:shd w:val="clear" w:color="auto" w:fill="FFFFFF"/>
        </w:rPr>
        <w:t>one</w:t>
      </w:r>
      <w:r w:rsidR="00A56297">
        <w:rPr>
          <w:rFonts w:ascii="Times New Roman" w:eastAsia="Times New Roman" w:hAnsi="Times New Roman" w:cs="Times New Roman"/>
          <w:color w:val="222222"/>
          <w:sz w:val="24"/>
          <w:szCs w:val="24"/>
          <w:shd w:val="clear" w:color="auto" w:fill="FFFFFF"/>
        </w:rPr>
        <w:t xml:space="preserve"> </w:t>
      </w:r>
      <w:r w:rsidR="002324D6">
        <w:rPr>
          <w:rFonts w:ascii="Times New Roman" w:eastAsia="Times New Roman" w:hAnsi="Times New Roman" w:cs="Times New Roman"/>
          <w:color w:val="222222"/>
          <w:sz w:val="24"/>
          <w:szCs w:val="24"/>
          <w:shd w:val="clear" w:color="auto" w:fill="FFFFFF"/>
        </w:rPr>
        <w:t>found this unsatisfactory and thought</w:t>
      </w:r>
      <w:r w:rsidR="00A56297">
        <w:rPr>
          <w:rFonts w:ascii="Times New Roman" w:eastAsia="Times New Roman" w:hAnsi="Times New Roman" w:cs="Times New Roman"/>
          <w:color w:val="222222"/>
          <w:sz w:val="24"/>
          <w:szCs w:val="24"/>
          <w:shd w:val="clear" w:color="auto" w:fill="FFFFFF"/>
        </w:rPr>
        <w:t xml:space="preserve"> that it is the case that there are </w:t>
      </w:r>
      <w:r w:rsidR="002324D6">
        <w:rPr>
          <w:rFonts w:ascii="Times New Roman" w:eastAsia="Times New Roman" w:hAnsi="Times New Roman" w:cs="Times New Roman"/>
          <w:color w:val="222222"/>
          <w:sz w:val="24"/>
          <w:szCs w:val="24"/>
          <w:shd w:val="clear" w:color="auto" w:fill="FFFFFF"/>
        </w:rPr>
        <w:t xml:space="preserve">indeed </w:t>
      </w:r>
      <w:r w:rsidR="00A56297">
        <w:rPr>
          <w:rFonts w:ascii="Times New Roman" w:eastAsia="Times New Roman" w:hAnsi="Times New Roman" w:cs="Times New Roman"/>
          <w:color w:val="222222"/>
          <w:sz w:val="24"/>
          <w:szCs w:val="24"/>
          <w:shd w:val="clear" w:color="auto" w:fill="FFFFFF"/>
        </w:rPr>
        <w:t>fact-relative reasons for us to act a certain way—that we should act for the good, and not just according to duty—</w:t>
      </w:r>
      <w:r w:rsidR="00186AC0">
        <w:rPr>
          <w:rFonts w:ascii="Times New Roman" w:eastAsia="Times New Roman" w:hAnsi="Times New Roman" w:cs="Times New Roman"/>
          <w:color w:val="222222"/>
          <w:sz w:val="24"/>
          <w:szCs w:val="24"/>
          <w:shd w:val="clear" w:color="auto" w:fill="FFFFFF"/>
        </w:rPr>
        <w:t>I would question</w:t>
      </w:r>
      <w:r w:rsidR="00A56297">
        <w:rPr>
          <w:rFonts w:ascii="Times New Roman" w:eastAsia="Times New Roman" w:hAnsi="Times New Roman" w:cs="Times New Roman"/>
          <w:color w:val="222222"/>
          <w:sz w:val="24"/>
          <w:szCs w:val="24"/>
          <w:shd w:val="clear" w:color="auto" w:fill="FFFFFF"/>
        </w:rPr>
        <w:t xml:space="preserve"> whether this </w:t>
      </w:r>
      <w:r w:rsidR="00A579C2">
        <w:rPr>
          <w:rFonts w:ascii="Times New Roman" w:eastAsia="Times New Roman" w:hAnsi="Times New Roman" w:cs="Times New Roman"/>
          <w:color w:val="222222"/>
          <w:sz w:val="24"/>
          <w:szCs w:val="24"/>
          <w:shd w:val="clear" w:color="auto" w:fill="FFFFFF"/>
        </w:rPr>
        <w:t>would</w:t>
      </w:r>
      <w:r w:rsidR="00186AC0">
        <w:rPr>
          <w:rFonts w:ascii="Times New Roman" w:eastAsia="Times New Roman" w:hAnsi="Times New Roman" w:cs="Times New Roman"/>
          <w:color w:val="222222"/>
          <w:sz w:val="24"/>
          <w:szCs w:val="24"/>
          <w:shd w:val="clear" w:color="auto" w:fill="FFFFFF"/>
        </w:rPr>
        <w:t xml:space="preserve"> </w:t>
      </w:r>
      <w:r w:rsidR="00A579C2">
        <w:rPr>
          <w:rFonts w:ascii="Times New Roman" w:eastAsia="Times New Roman" w:hAnsi="Times New Roman" w:cs="Times New Roman"/>
          <w:color w:val="222222"/>
          <w:sz w:val="24"/>
          <w:szCs w:val="24"/>
          <w:shd w:val="clear" w:color="auto" w:fill="FFFFFF"/>
        </w:rPr>
        <w:t>truly matter</w:t>
      </w:r>
      <w:r w:rsidR="00A56297">
        <w:rPr>
          <w:rFonts w:ascii="Times New Roman" w:eastAsia="Times New Roman" w:hAnsi="Times New Roman" w:cs="Times New Roman"/>
          <w:color w:val="222222"/>
          <w:sz w:val="24"/>
          <w:szCs w:val="24"/>
          <w:shd w:val="clear" w:color="auto" w:fill="FFFFFF"/>
        </w:rPr>
        <w:t xml:space="preserve"> in an a</w:t>
      </w:r>
      <w:r w:rsidR="00186AC0">
        <w:rPr>
          <w:rFonts w:ascii="Times New Roman" w:eastAsia="Times New Roman" w:hAnsi="Times New Roman" w:cs="Times New Roman"/>
          <w:color w:val="222222"/>
          <w:sz w:val="24"/>
          <w:szCs w:val="24"/>
          <w:shd w:val="clear" w:color="auto" w:fill="FFFFFF"/>
        </w:rPr>
        <w:t xml:space="preserve">ssessment of </w:t>
      </w:r>
      <w:r w:rsidR="00A579C2">
        <w:rPr>
          <w:rFonts w:ascii="Times New Roman" w:eastAsia="Times New Roman" w:hAnsi="Times New Roman" w:cs="Times New Roman"/>
          <w:color w:val="222222"/>
          <w:sz w:val="24"/>
          <w:szCs w:val="24"/>
          <w:shd w:val="clear" w:color="auto" w:fill="FFFFFF"/>
        </w:rPr>
        <w:t xml:space="preserve">our </w:t>
      </w:r>
      <w:r w:rsidR="00186AC0">
        <w:rPr>
          <w:rFonts w:ascii="Times New Roman" w:eastAsia="Times New Roman" w:hAnsi="Times New Roman" w:cs="Times New Roman"/>
          <w:color w:val="222222"/>
          <w:sz w:val="24"/>
          <w:szCs w:val="24"/>
          <w:shd w:val="clear" w:color="auto" w:fill="FFFFFF"/>
        </w:rPr>
        <w:t xml:space="preserve">moral reasoning. </w:t>
      </w:r>
      <w:r w:rsidR="002324D6">
        <w:rPr>
          <w:rFonts w:ascii="Times New Roman" w:eastAsia="Times New Roman" w:hAnsi="Times New Roman" w:cs="Times New Roman"/>
          <w:color w:val="222222"/>
          <w:sz w:val="24"/>
          <w:szCs w:val="24"/>
          <w:shd w:val="clear" w:color="auto" w:fill="FFFFFF"/>
        </w:rPr>
        <w:t xml:space="preserve">In our practical moral reasoning, </w:t>
      </w:r>
      <w:r w:rsidR="00A56297">
        <w:rPr>
          <w:rFonts w:ascii="Times New Roman" w:eastAsia="Times New Roman" w:hAnsi="Times New Roman" w:cs="Times New Roman"/>
          <w:color w:val="222222"/>
          <w:sz w:val="24"/>
          <w:szCs w:val="24"/>
          <w:shd w:val="clear" w:color="auto" w:fill="FFFFFF"/>
        </w:rPr>
        <w:t xml:space="preserve">evidence-relative reasons </w:t>
      </w:r>
      <w:r w:rsidR="002324D6">
        <w:rPr>
          <w:rFonts w:ascii="Times New Roman" w:eastAsia="Times New Roman" w:hAnsi="Times New Roman" w:cs="Times New Roman"/>
          <w:color w:val="222222"/>
          <w:sz w:val="24"/>
          <w:szCs w:val="24"/>
          <w:shd w:val="clear" w:color="auto" w:fill="FFFFFF"/>
        </w:rPr>
        <w:t>are the</w:t>
      </w:r>
      <w:r w:rsidR="00186AC0">
        <w:rPr>
          <w:rFonts w:ascii="Times New Roman" w:eastAsia="Times New Roman" w:hAnsi="Times New Roman" w:cs="Times New Roman"/>
          <w:color w:val="222222"/>
          <w:sz w:val="24"/>
          <w:szCs w:val="24"/>
          <w:shd w:val="clear" w:color="auto" w:fill="FFFFFF"/>
        </w:rPr>
        <w:t xml:space="preserve"> only reasons that we can </w:t>
      </w:r>
      <w:r w:rsidR="002324D6">
        <w:rPr>
          <w:rFonts w:ascii="Times New Roman" w:eastAsia="Times New Roman" w:hAnsi="Times New Roman" w:cs="Times New Roman"/>
          <w:color w:val="222222"/>
          <w:sz w:val="24"/>
          <w:szCs w:val="24"/>
          <w:shd w:val="clear" w:color="auto" w:fill="FFFFFF"/>
        </w:rPr>
        <w:t>take into account. The consequence of</w:t>
      </w:r>
      <w:r w:rsidR="00186AC0">
        <w:rPr>
          <w:rFonts w:ascii="Times New Roman" w:eastAsia="Times New Roman" w:hAnsi="Times New Roman" w:cs="Times New Roman"/>
          <w:color w:val="222222"/>
          <w:sz w:val="24"/>
          <w:szCs w:val="24"/>
          <w:shd w:val="clear" w:color="auto" w:fill="FFFFFF"/>
        </w:rPr>
        <w:t xml:space="preserve"> axiological skeptic</w:t>
      </w:r>
      <w:r w:rsidR="002324D6">
        <w:rPr>
          <w:rFonts w:ascii="Times New Roman" w:eastAsia="Times New Roman" w:hAnsi="Times New Roman" w:cs="Times New Roman"/>
          <w:color w:val="222222"/>
          <w:sz w:val="24"/>
          <w:szCs w:val="24"/>
          <w:shd w:val="clear" w:color="auto" w:fill="FFFFFF"/>
        </w:rPr>
        <w:t>ism is that we cannot take evidence-relative axiological reasons into account in our practical reasoning. So,</w:t>
      </w:r>
      <w:r w:rsidR="00186AC0">
        <w:rPr>
          <w:rFonts w:ascii="Times New Roman" w:eastAsia="Times New Roman" w:hAnsi="Times New Roman" w:cs="Times New Roman"/>
          <w:color w:val="222222"/>
          <w:sz w:val="24"/>
          <w:szCs w:val="24"/>
          <w:shd w:val="clear" w:color="auto" w:fill="FFFFFF"/>
        </w:rPr>
        <w:t xml:space="preserve"> even if </w:t>
      </w:r>
      <w:r w:rsidR="002324D6">
        <w:rPr>
          <w:rFonts w:ascii="Times New Roman" w:eastAsia="Times New Roman" w:hAnsi="Times New Roman" w:cs="Times New Roman"/>
          <w:color w:val="222222"/>
          <w:sz w:val="24"/>
          <w:szCs w:val="24"/>
          <w:shd w:val="clear" w:color="auto" w:fill="FFFFFF"/>
        </w:rPr>
        <w:t xml:space="preserve">it were the case </w:t>
      </w:r>
      <w:r w:rsidR="007C4BD4">
        <w:rPr>
          <w:rFonts w:ascii="Times New Roman" w:eastAsia="Times New Roman" w:hAnsi="Times New Roman" w:cs="Times New Roman"/>
          <w:color w:val="222222"/>
          <w:sz w:val="24"/>
          <w:szCs w:val="24"/>
          <w:shd w:val="clear" w:color="auto" w:fill="FFFFFF"/>
        </w:rPr>
        <w:t xml:space="preserve">that </w:t>
      </w:r>
      <w:r w:rsidR="00186AC0">
        <w:rPr>
          <w:rFonts w:ascii="Times New Roman" w:eastAsia="Times New Roman" w:hAnsi="Times New Roman" w:cs="Times New Roman"/>
          <w:color w:val="222222"/>
          <w:sz w:val="24"/>
          <w:szCs w:val="24"/>
          <w:shd w:val="clear" w:color="auto" w:fill="FFFFFF"/>
        </w:rPr>
        <w:t xml:space="preserve">fact-relative reasons </w:t>
      </w:r>
      <w:r w:rsidR="007C4BD4">
        <w:rPr>
          <w:rFonts w:ascii="Times New Roman" w:eastAsia="Times New Roman" w:hAnsi="Times New Roman" w:cs="Times New Roman"/>
          <w:color w:val="222222"/>
          <w:sz w:val="24"/>
          <w:szCs w:val="24"/>
          <w:shd w:val="clear" w:color="auto" w:fill="FFFFFF"/>
        </w:rPr>
        <w:t xml:space="preserve">do </w:t>
      </w:r>
      <w:r w:rsidR="00186AC0">
        <w:rPr>
          <w:rFonts w:ascii="Times New Roman" w:eastAsia="Times New Roman" w:hAnsi="Times New Roman" w:cs="Times New Roman"/>
          <w:color w:val="222222"/>
          <w:sz w:val="24"/>
          <w:szCs w:val="24"/>
          <w:shd w:val="clear" w:color="auto" w:fill="FFFFFF"/>
        </w:rPr>
        <w:t xml:space="preserve">apply to us, we can only take deontic moral reasons into account in our practical reasoning. </w:t>
      </w:r>
      <w:r w:rsidR="00A579C2">
        <w:rPr>
          <w:rFonts w:ascii="Times New Roman" w:eastAsia="Times New Roman" w:hAnsi="Times New Roman" w:cs="Times New Roman"/>
          <w:color w:val="222222"/>
          <w:sz w:val="24"/>
          <w:szCs w:val="24"/>
          <w:shd w:val="clear" w:color="auto" w:fill="FFFFFF"/>
        </w:rPr>
        <w:t xml:space="preserve">However, I maintain that an inability to act according to </w:t>
      </w:r>
      <w:r w:rsidR="002324D6">
        <w:rPr>
          <w:rFonts w:ascii="Times New Roman" w:eastAsia="Times New Roman" w:hAnsi="Times New Roman" w:cs="Times New Roman"/>
          <w:color w:val="222222"/>
          <w:sz w:val="24"/>
          <w:szCs w:val="24"/>
          <w:shd w:val="clear" w:color="auto" w:fill="FFFFFF"/>
        </w:rPr>
        <w:t>relevant</w:t>
      </w:r>
      <w:r w:rsidR="00A579C2">
        <w:rPr>
          <w:rFonts w:ascii="Times New Roman" w:eastAsia="Times New Roman" w:hAnsi="Times New Roman" w:cs="Times New Roman"/>
          <w:color w:val="222222"/>
          <w:sz w:val="24"/>
          <w:szCs w:val="24"/>
          <w:shd w:val="clear" w:color="auto" w:fill="FFFFFF"/>
        </w:rPr>
        <w:t xml:space="preserve"> axiological reasons of which we </w:t>
      </w:r>
      <w:r w:rsidR="002324D6">
        <w:rPr>
          <w:rFonts w:ascii="Times New Roman" w:eastAsia="Times New Roman" w:hAnsi="Times New Roman" w:cs="Times New Roman"/>
          <w:color w:val="222222"/>
          <w:sz w:val="24"/>
          <w:szCs w:val="24"/>
          <w:shd w:val="clear" w:color="auto" w:fill="FFFFFF"/>
        </w:rPr>
        <w:t>are</w:t>
      </w:r>
      <w:r w:rsidR="00A579C2">
        <w:rPr>
          <w:rFonts w:ascii="Times New Roman" w:eastAsia="Times New Roman" w:hAnsi="Times New Roman" w:cs="Times New Roman"/>
          <w:color w:val="222222"/>
          <w:sz w:val="24"/>
          <w:szCs w:val="24"/>
          <w:shd w:val="clear" w:color="auto" w:fill="FFFFFF"/>
        </w:rPr>
        <w:t xml:space="preserve"> unaware r</w:t>
      </w:r>
      <w:r w:rsidR="007465F0">
        <w:rPr>
          <w:rFonts w:ascii="Times New Roman" w:eastAsia="Times New Roman" w:hAnsi="Times New Roman" w:cs="Times New Roman"/>
          <w:color w:val="222222"/>
          <w:sz w:val="24"/>
          <w:szCs w:val="24"/>
          <w:shd w:val="clear" w:color="auto" w:fill="FFFFFF"/>
        </w:rPr>
        <w:t>eally is not deeply problematic.</w:t>
      </w:r>
    </w:p>
    <w:p w14:paraId="50EB6CF3" w14:textId="3FEE364E" w:rsidR="005433CC" w:rsidRDefault="0081773D" w:rsidP="00F95DE6">
      <w:pPr>
        <w:spacing w:after="0" w:line="480" w:lineRule="auto"/>
        <w:ind w:firstLine="720"/>
        <w:rPr>
          <w:rFonts w:ascii="Times New Roman" w:eastAsia="Times New Roman" w:hAnsi="Times New Roman" w:cs="Times New Roman"/>
          <w:color w:val="222222"/>
          <w:sz w:val="24"/>
          <w:szCs w:val="24"/>
          <w:shd w:val="clear" w:color="auto" w:fill="FFFFFF"/>
        </w:rPr>
      </w:pPr>
      <w:r>
        <w:rPr>
          <w:rFonts w:ascii="Times New Roman" w:eastAsia="Times New Roman" w:hAnsi="Times New Roman" w:cs="Times New Roman"/>
          <w:color w:val="222222"/>
          <w:sz w:val="24"/>
          <w:szCs w:val="24"/>
          <w:shd w:val="clear" w:color="auto" w:fill="FFFFFF"/>
        </w:rPr>
        <w:t xml:space="preserve">As I have previously noted regarding the possible good of giving to charity, it is reasonable to expect that, if God’s commands are grounded in God’s will and God wills the good, acting according to our deontic reasons is likely to promote the good. In the evidence-relative sense, knowledge of deontic properties of actions could be the best indicators we have that acting in a certain way will promote the good, even if it does not necessarily indicate that any particular event is good. If it is wrong to gratuitously trip someone, it is likely </w:t>
      </w:r>
      <w:r w:rsidR="00F95DE6">
        <w:rPr>
          <w:rFonts w:ascii="Times New Roman" w:eastAsia="Times New Roman" w:hAnsi="Times New Roman" w:cs="Times New Roman"/>
          <w:color w:val="222222"/>
          <w:sz w:val="24"/>
          <w:szCs w:val="24"/>
          <w:shd w:val="clear" w:color="auto" w:fill="FFFFFF"/>
        </w:rPr>
        <w:t>the case that</w:t>
      </w:r>
      <w:r w:rsidR="005433CC">
        <w:rPr>
          <w:rFonts w:ascii="Times New Roman" w:eastAsia="Times New Roman" w:hAnsi="Times New Roman" w:cs="Times New Roman"/>
          <w:color w:val="222222"/>
          <w:sz w:val="24"/>
          <w:szCs w:val="24"/>
          <w:shd w:val="clear" w:color="auto" w:fill="FFFFFF"/>
        </w:rPr>
        <w:t xml:space="preserve"> tripping someone </w:t>
      </w:r>
      <w:r w:rsidR="00F95DE6">
        <w:rPr>
          <w:rFonts w:ascii="Times New Roman" w:eastAsia="Times New Roman" w:hAnsi="Times New Roman" w:cs="Times New Roman"/>
          <w:color w:val="222222"/>
          <w:sz w:val="24"/>
          <w:szCs w:val="24"/>
          <w:shd w:val="clear" w:color="auto" w:fill="FFFFFF"/>
        </w:rPr>
        <w:t>is also bad</w:t>
      </w:r>
      <w:r w:rsidR="005433CC">
        <w:rPr>
          <w:rFonts w:ascii="Times New Roman" w:eastAsia="Times New Roman" w:hAnsi="Times New Roman" w:cs="Times New Roman"/>
          <w:color w:val="222222"/>
          <w:sz w:val="24"/>
          <w:szCs w:val="24"/>
          <w:shd w:val="clear" w:color="auto" w:fill="FFFFFF"/>
        </w:rPr>
        <w:t xml:space="preserve">. While this may sound like some sort of rule-utilitarianism, my argument is not that we should act in accordance with deontic reasons </w:t>
      </w:r>
      <w:r w:rsidR="005433CC">
        <w:rPr>
          <w:rFonts w:ascii="Times New Roman" w:eastAsia="Times New Roman" w:hAnsi="Times New Roman" w:cs="Times New Roman"/>
          <w:i/>
          <w:color w:val="222222"/>
          <w:sz w:val="24"/>
          <w:szCs w:val="24"/>
          <w:shd w:val="clear" w:color="auto" w:fill="FFFFFF"/>
        </w:rPr>
        <w:t xml:space="preserve">because </w:t>
      </w:r>
      <w:r w:rsidR="005433CC">
        <w:rPr>
          <w:rFonts w:ascii="Times New Roman" w:eastAsia="Times New Roman" w:hAnsi="Times New Roman" w:cs="Times New Roman"/>
          <w:color w:val="222222"/>
          <w:sz w:val="24"/>
          <w:szCs w:val="24"/>
          <w:shd w:val="clear" w:color="auto" w:fill="FFFFFF"/>
        </w:rPr>
        <w:t xml:space="preserve">this provides us with the </w:t>
      </w:r>
      <w:r w:rsidR="00186AC0">
        <w:rPr>
          <w:rFonts w:ascii="Times New Roman" w:eastAsia="Times New Roman" w:hAnsi="Times New Roman" w:cs="Times New Roman"/>
          <w:color w:val="222222"/>
          <w:sz w:val="24"/>
          <w:szCs w:val="24"/>
          <w:shd w:val="clear" w:color="auto" w:fill="FFFFFF"/>
        </w:rPr>
        <w:t>best chance to promote the good.</w:t>
      </w:r>
      <w:r w:rsidR="005433CC">
        <w:rPr>
          <w:rFonts w:ascii="Times New Roman" w:eastAsia="Times New Roman" w:hAnsi="Times New Roman" w:cs="Times New Roman"/>
          <w:color w:val="222222"/>
          <w:sz w:val="24"/>
          <w:szCs w:val="24"/>
          <w:shd w:val="clear" w:color="auto" w:fill="FFFFFF"/>
        </w:rPr>
        <w:t xml:space="preserve"> Rather, I want to avert</w:t>
      </w:r>
      <w:r w:rsidR="00F95DE6">
        <w:rPr>
          <w:rFonts w:ascii="Times New Roman" w:eastAsia="Times New Roman" w:hAnsi="Times New Roman" w:cs="Times New Roman"/>
          <w:color w:val="222222"/>
          <w:sz w:val="24"/>
          <w:szCs w:val="24"/>
          <w:shd w:val="clear" w:color="auto" w:fill="FFFFFF"/>
        </w:rPr>
        <w:t xml:space="preserve"> the concern that our ignorance of axiological reasons is likely to cause us to act “badly.”</w:t>
      </w:r>
      <w:r w:rsidR="002324D6">
        <w:rPr>
          <w:rFonts w:ascii="Times New Roman" w:eastAsia="Times New Roman" w:hAnsi="Times New Roman" w:cs="Times New Roman"/>
          <w:color w:val="222222"/>
          <w:sz w:val="24"/>
          <w:szCs w:val="24"/>
          <w:shd w:val="clear" w:color="auto" w:fill="FFFFFF"/>
        </w:rPr>
        <w:t xml:space="preserve"> So, if my defense of the plausibility of axiological skepticism has been successful, we should be neither surprised that God would leave us largely in the dark about axiological reasons nor overly concerned that axiological skepticism </w:t>
      </w:r>
      <w:r w:rsidR="007465F0">
        <w:rPr>
          <w:rFonts w:ascii="Times New Roman" w:eastAsia="Times New Roman" w:hAnsi="Times New Roman" w:cs="Times New Roman"/>
          <w:color w:val="222222"/>
          <w:sz w:val="24"/>
          <w:szCs w:val="24"/>
          <w:shd w:val="clear" w:color="auto" w:fill="FFFFFF"/>
        </w:rPr>
        <w:t xml:space="preserve">would </w:t>
      </w:r>
      <w:r w:rsidR="00062045">
        <w:rPr>
          <w:rFonts w:ascii="Times New Roman" w:eastAsia="Times New Roman" w:hAnsi="Times New Roman" w:cs="Times New Roman"/>
          <w:color w:val="222222"/>
          <w:sz w:val="24"/>
          <w:szCs w:val="24"/>
          <w:shd w:val="clear" w:color="auto" w:fill="FFFFFF"/>
        </w:rPr>
        <w:t>inhibit</w:t>
      </w:r>
      <w:r w:rsidR="002324D6">
        <w:rPr>
          <w:rFonts w:ascii="Times New Roman" w:eastAsia="Times New Roman" w:hAnsi="Times New Roman" w:cs="Times New Roman"/>
          <w:color w:val="222222"/>
          <w:sz w:val="24"/>
          <w:szCs w:val="24"/>
          <w:shd w:val="clear" w:color="auto" w:fill="FFFFFF"/>
        </w:rPr>
        <w:t xml:space="preserve"> our practical moral reasoning.</w:t>
      </w:r>
      <w:r w:rsidR="00BA387B">
        <w:rPr>
          <w:rStyle w:val="FootnoteReference"/>
          <w:rFonts w:ascii="Times New Roman" w:eastAsia="Times New Roman" w:hAnsi="Times New Roman" w:cs="Times New Roman"/>
          <w:color w:val="222222"/>
          <w:sz w:val="24"/>
          <w:szCs w:val="24"/>
          <w:shd w:val="clear" w:color="auto" w:fill="FFFFFF"/>
        </w:rPr>
        <w:footnoteReference w:id="4"/>
      </w:r>
    </w:p>
    <w:p w14:paraId="30A61751" w14:textId="77777777" w:rsidR="00BA387B" w:rsidRPr="005433CC" w:rsidRDefault="00BA387B" w:rsidP="00F95DE6">
      <w:pPr>
        <w:spacing w:after="0" w:line="480" w:lineRule="auto"/>
        <w:ind w:firstLine="720"/>
        <w:rPr>
          <w:rFonts w:ascii="Times New Roman" w:eastAsia="Times New Roman" w:hAnsi="Times New Roman" w:cs="Times New Roman"/>
          <w:color w:val="222222"/>
          <w:sz w:val="24"/>
          <w:szCs w:val="24"/>
          <w:shd w:val="clear" w:color="auto" w:fill="FFFFFF"/>
        </w:rPr>
      </w:pPr>
    </w:p>
    <w:p w14:paraId="398445CB" w14:textId="1E186A61" w:rsidR="00451EE4" w:rsidRPr="00B00652" w:rsidRDefault="006019DE" w:rsidP="00B00652">
      <w:pPr>
        <w:pStyle w:val="ListParagraph"/>
        <w:numPr>
          <w:ilvl w:val="0"/>
          <w:numId w:val="3"/>
        </w:numPr>
        <w:spacing w:after="0" w:line="480" w:lineRule="auto"/>
        <w:jc w:val="center"/>
        <w:rPr>
          <w:rFonts w:ascii="Times New Roman" w:eastAsia="Times New Roman" w:hAnsi="Times New Roman" w:cs="Times New Roman"/>
          <w:b/>
          <w:sz w:val="24"/>
          <w:szCs w:val="24"/>
        </w:rPr>
      </w:pPr>
      <w:r w:rsidRPr="00B00652">
        <w:rPr>
          <w:rFonts w:ascii="Times New Roman" w:eastAsia="Times New Roman" w:hAnsi="Times New Roman" w:cs="Times New Roman"/>
          <w:b/>
          <w:color w:val="222222"/>
          <w:sz w:val="24"/>
          <w:szCs w:val="24"/>
          <w:shd w:val="clear" w:color="auto" w:fill="FFFFFF"/>
        </w:rPr>
        <w:t>More Objections: Street’s</w:t>
      </w:r>
      <w:r w:rsidR="00451EE4" w:rsidRPr="00B00652">
        <w:rPr>
          <w:rFonts w:ascii="Times New Roman" w:eastAsia="Times New Roman" w:hAnsi="Times New Roman" w:cs="Times New Roman"/>
          <w:b/>
          <w:color w:val="222222"/>
          <w:sz w:val="24"/>
          <w:szCs w:val="24"/>
          <w:shd w:val="clear" w:color="auto" w:fill="FFFFFF"/>
        </w:rPr>
        <w:t xml:space="preserve"> Epistemic </w:t>
      </w:r>
      <w:r w:rsidRPr="00B00652">
        <w:rPr>
          <w:rFonts w:ascii="Times New Roman" w:eastAsia="Times New Roman" w:hAnsi="Times New Roman" w:cs="Times New Roman"/>
          <w:b/>
          <w:color w:val="222222"/>
          <w:sz w:val="24"/>
          <w:szCs w:val="24"/>
          <w:shd w:val="clear" w:color="auto" w:fill="FFFFFF"/>
        </w:rPr>
        <w:t>Concerns</w:t>
      </w:r>
    </w:p>
    <w:p w14:paraId="227640C8" w14:textId="7AD5A1E2" w:rsidR="00451EE4" w:rsidRPr="00451EE4" w:rsidRDefault="00451EE4" w:rsidP="00BA387B">
      <w:pPr>
        <w:spacing w:after="0" w:line="480" w:lineRule="auto"/>
        <w:ind w:firstLine="720"/>
        <w:rPr>
          <w:rFonts w:ascii="Times New Roman" w:eastAsia="Times New Roman" w:hAnsi="Times New Roman" w:cs="Times New Roman"/>
          <w:sz w:val="24"/>
          <w:szCs w:val="24"/>
        </w:rPr>
      </w:pPr>
      <w:r w:rsidRPr="00451EE4">
        <w:rPr>
          <w:rFonts w:ascii="Times New Roman" w:eastAsia="Times New Roman" w:hAnsi="Times New Roman" w:cs="Times New Roman"/>
          <w:color w:val="222222"/>
          <w:sz w:val="24"/>
          <w:szCs w:val="24"/>
          <w:shd w:val="clear" w:color="auto" w:fill="FFFFFF"/>
        </w:rPr>
        <w:t xml:space="preserve">Street would object here that there are already a host of epistemic problems associated with any claims to knowledge of divine commands. If she accepted my argument up to this point, she would say that I have achieved my aim of establishing the plausibility of an agent-relative scenario, in which God’s reasons for acting would be relative to God and not applicable to us. </w:t>
      </w:r>
      <w:r w:rsidR="00BA387B">
        <w:rPr>
          <w:rFonts w:ascii="Times New Roman" w:eastAsia="Times New Roman" w:hAnsi="Times New Roman" w:cs="Times New Roman"/>
          <w:color w:val="222222"/>
          <w:sz w:val="24"/>
          <w:szCs w:val="24"/>
          <w:shd w:val="clear" w:color="auto" w:fill="FFFFFF"/>
        </w:rPr>
        <w:t>She would still maintain, however, that my response faces serious</w:t>
      </w:r>
      <w:r w:rsidRPr="00451EE4">
        <w:rPr>
          <w:rFonts w:ascii="Times New Roman" w:eastAsia="Times New Roman" w:hAnsi="Times New Roman" w:cs="Times New Roman"/>
          <w:color w:val="222222"/>
          <w:sz w:val="24"/>
          <w:szCs w:val="24"/>
          <w:shd w:val="clear" w:color="auto" w:fill="FFFFFF"/>
        </w:rPr>
        <w:t xml:space="preserve"> epistemic concerns. </w:t>
      </w:r>
      <w:r w:rsidR="008B6605">
        <w:rPr>
          <w:rFonts w:ascii="Times New Roman" w:eastAsia="Times New Roman" w:hAnsi="Times New Roman" w:cs="Times New Roman"/>
          <w:color w:val="222222"/>
          <w:sz w:val="24"/>
          <w:szCs w:val="24"/>
          <w:shd w:val="clear" w:color="auto" w:fill="FFFFFF"/>
        </w:rPr>
        <w:t xml:space="preserve">Street </w:t>
      </w:r>
      <w:r w:rsidR="004301D4">
        <w:rPr>
          <w:rFonts w:ascii="Times New Roman" w:eastAsia="Times New Roman" w:hAnsi="Times New Roman" w:cs="Times New Roman"/>
          <w:color w:val="222222"/>
          <w:sz w:val="24"/>
          <w:szCs w:val="24"/>
          <w:shd w:val="clear" w:color="auto" w:fill="FFFFFF"/>
        </w:rPr>
        <w:t>begins with the</w:t>
      </w:r>
      <w:r w:rsidR="008B6605">
        <w:rPr>
          <w:rFonts w:ascii="Times New Roman" w:eastAsia="Times New Roman" w:hAnsi="Times New Roman" w:cs="Times New Roman"/>
          <w:color w:val="222222"/>
          <w:sz w:val="24"/>
          <w:szCs w:val="24"/>
          <w:shd w:val="clear" w:color="auto" w:fill="FFFFFF"/>
        </w:rPr>
        <w:t xml:space="preserve"> assumption that God, being vastly more knowledgeable than any human, would have good reason to communicate our moral </w:t>
      </w:r>
      <w:r w:rsidR="00960D8C">
        <w:rPr>
          <w:rFonts w:ascii="Times New Roman" w:eastAsia="Times New Roman" w:hAnsi="Times New Roman" w:cs="Times New Roman"/>
          <w:color w:val="222222"/>
          <w:sz w:val="24"/>
          <w:szCs w:val="24"/>
          <w:shd w:val="clear" w:color="auto" w:fill="FFFFFF"/>
        </w:rPr>
        <w:t>responsibilities</w:t>
      </w:r>
      <w:r w:rsidR="008B6605">
        <w:rPr>
          <w:rFonts w:ascii="Times New Roman" w:eastAsia="Times New Roman" w:hAnsi="Times New Roman" w:cs="Times New Roman"/>
          <w:color w:val="222222"/>
          <w:sz w:val="24"/>
          <w:szCs w:val="24"/>
          <w:shd w:val="clear" w:color="auto" w:fill="FFFFFF"/>
        </w:rPr>
        <w:t xml:space="preserve"> </w:t>
      </w:r>
      <w:r w:rsidR="004301D4">
        <w:rPr>
          <w:rFonts w:ascii="Times New Roman" w:eastAsia="Times New Roman" w:hAnsi="Times New Roman" w:cs="Times New Roman"/>
          <w:color w:val="222222"/>
          <w:sz w:val="24"/>
          <w:szCs w:val="24"/>
          <w:shd w:val="clear" w:color="auto" w:fill="FFFFFF"/>
        </w:rPr>
        <w:t>clearly and unambiguously to us, whether this is through “a ‘voice of conscience,’ private religious experience, or an innate moral sense with which we are born.”</w:t>
      </w:r>
      <w:r w:rsidR="008B6605">
        <w:rPr>
          <w:rFonts w:ascii="Times New Roman" w:eastAsia="Times New Roman" w:hAnsi="Times New Roman" w:cs="Times New Roman"/>
          <w:color w:val="222222"/>
          <w:sz w:val="24"/>
          <w:szCs w:val="24"/>
          <w:shd w:val="clear" w:color="auto" w:fill="FFFFFF"/>
        </w:rPr>
        <w:t xml:space="preserve"> </w:t>
      </w:r>
      <w:r w:rsidR="00960D8C">
        <w:rPr>
          <w:rFonts w:ascii="Times New Roman" w:eastAsia="Times New Roman" w:hAnsi="Times New Roman" w:cs="Times New Roman"/>
          <w:color w:val="222222"/>
          <w:sz w:val="24"/>
          <w:szCs w:val="24"/>
          <w:shd w:val="clear" w:color="auto" w:fill="FFFFFF"/>
        </w:rPr>
        <w:t xml:space="preserve">She notes, however, that God typically does not communicate to people in clear and unambiguous terms. </w:t>
      </w:r>
      <w:r w:rsidR="004301D4">
        <w:rPr>
          <w:rFonts w:ascii="Times New Roman" w:eastAsia="Times New Roman" w:hAnsi="Times New Roman" w:cs="Times New Roman"/>
          <w:color w:val="222222"/>
          <w:sz w:val="24"/>
          <w:szCs w:val="24"/>
          <w:shd w:val="clear" w:color="auto" w:fill="FFFFFF"/>
        </w:rPr>
        <w:t xml:space="preserve">Thus, we must reject the initial premise and conclude that God must not have reasons to communicate with us about morality. </w:t>
      </w:r>
      <w:r w:rsidR="00A566DA">
        <w:rPr>
          <w:rFonts w:ascii="Times New Roman" w:eastAsia="Times New Roman" w:hAnsi="Times New Roman" w:cs="Times New Roman"/>
          <w:color w:val="222222"/>
          <w:sz w:val="24"/>
          <w:szCs w:val="24"/>
          <w:shd w:val="clear" w:color="auto" w:fill="FFFFFF"/>
        </w:rPr>
        <w:t>So, if we cannot know about morality by looking to what God says, then we are left with normative skepticism. The only option left to the theist, Street argues, is to appeal to shared common sense moral intuitions as being God’s communication to us. However, the rest of Street’s argument has been dedicated to establishing that “everything we have seen so far is that moral common sense is no guide whatsoever to what God would or wouldn’t do with regard to any matter.”</w:t>
      </w:r>
      <w:r w:rsidRPr="00451EE4">
        <w:rPr>
          <w:rFonts w:ascii="Times New Roman" w:eastAsia="Times New Roman" w:hAnsi="Times New Roman" w:cs="Times New Roman"/>
          <w:color w:val="222222"/>
          <w:sz w:val="24"/>
          <w:szCs w:val="24"/>
          <w:shd w:val="clear" w:color="auto" w:fill="FFFFFF"/>
        </w:rPr>
        <w:t xml:space="preserve"> Street </w:t>
      </w:r>
      <w:r w:rsidR="00A566DA">
        <w:rPr>
          <w:rFonts w:ascii="Times New Roman" w:eastAsia="Times New Roman" w:hAnsi="Times New Roman" w:cs="Times New Roman"/>
          <w:color w:val="222222"/>
          <w:sz w:val="24"/>
          <w:szCs w:val="24"/>
          <w:shd w:val="clear" w:color="auto" w:fill="FFFFFF"/>
        </w:rPr>
        <w:t>thus</w:t>
      </w:r>
      <w:r w:rsidRPr="00451EE4">
        <w:rPr>
          <w:rFonts w:ascii="Times New Roman" w:eastAsia="Times New Roman" w:hAnsi="Times New Roman" w:cs="Times New Roman"/>
          <w:color w:val="222222"/>
          <w:sz w:val="24"/>
          <w:szCs w:val="24"/>
          <w:shd w:val="clear" w:color="auto" w:fill="FFFFFF"/>
        </w:rPr>
        <w:t xml:space="preserve"> asserts that any theistic </w:t>
      </w:r>
      <w:r>
        <w:rPr>
          <w:rFonts w:ascii="Times New Roman" w:eastAsia="Times New Roman" w:hAnsi="Times New Roman" w:cs="Times New Roman"/>
          <w:color w:val="222222"/>
          <w:sz w:val="24"/>
          <w:szCs w:val="24"/>
          <w:shd w:val="clear" w:color="auto" w:fill="FFFFFF"/>
        </w:rPr>
        <w:t xml:space="preserve">moral </w:t>
      </w:r>
      <w:r w:rsidR="0000100F">
        <w:rPr>
          <w:rFonts w:ascii="Times New Roman" w:eastAsia="Times New Roman" w:hAnsi="Times New Roman" w:cs="Times New Roman"/>
          <w:color w:val="222222"/>
          <w:sz w:val="24"/>
          <w:szCs w:val="24"/>
          <w:shd w:val="clear" w:color="auto" w:fill="FFFFFF"/>
        </w:rPr>
        <w:t xml:space="preserve">epistemology is deeply </w:t>
      </w:r>
      <w:r w:rsidR="00A566DA">
        <w:rPr>
          <w:rFonts w:ascii="Times New Roman" w:eastAsia="Times New Roman" w:hAnsi="Times New Roman" w:cs="Times New Roman"/>
          <w:color w:val="222222"/>
          <w:sz w:val="24"/>
          <w:szCs w:val="24"/>
          <w:shd w:val="clear" w:color="auto" w:fill="FFFFFF"/>
        </w:rPr>
        <w:t>problematic</w:t>
      </w:r>
      <w:r w:rsidR="0000100F">
        <w:rPr>
          <w:rFonts w:ascii="Times New Roman" w:eastAsia="Times New Roman" w:hAnsi="Times New Roman" w:cs="Times New Roman"/>
          <w:color w:val="222222"/>
          <w:sz w:val="24"/>
          <w:szCs w:val="24"/>
          <w:shd w:val="clear" w:color="auto" w:fill="FFFFFF"/>
        </w:rPr>
        <w:t xml:space="preserve"> (Street</w:t>
      </w:r>
      <w:r w:rsidR="00ED1D86">
        <w:rPr>
          <w:rFonts w:ascii="Times New Roman" w:eastAsia="Times New Roman" w:hAnsi="Times New Roman" w:cs="Times New Roman"/>
          <w:color w:val="222222"/>
          <w:sz w:val="24"/>
          <w:szCs w:val="24"/>
          <w:shd w:val="clear" w:color="auto" w:fill="FFFFFF"/>
        </w:rPr>
        <w:t>,</w:t>
      </w:r>
      <w:r w:rsidR="0000100F">
        <w:rPr>
          <w:rFonts w:ascii="Times New Roman" w:eastAsia="Times New Roman" w:hAnsi="Times New Roman" w:cs="Times New Roman"/>
          <w:color w:val="222222"/>
          <w:sz w:val="24"/>
          <w:szCs w:val="24"/>
          <w:shd w:val="clear" w:color="auto" w:fill="FFFFFF"/>
        </w:rPr>
        <w:t xml:space="preserve"> 201</w:t>
      </w:r>
      <w:r w:rsidR="00524670">
        <w:rPr>
          <w:rFonts w:ascii="Times New Roman" w:eastAsia="Times New Roman" w:hAnsi="Times New Roman" w:cs="Times New Roman"/>
          <w:color w:val="222222"/>
          <w:sz w:val="24"/>
          <w:szCs w:val="24"/>
          <w:shd w:val="clear" w:color="auto" w:fill="FFFFFF"/>
        </w:rPr>
        <w:t>4</w:t>
      </w:r>
      <w:r w:rsidR="0000100F">
        <w:rPr>
          <w:rFonts w:ascii="Times New Roman" w:eastAsia="Times New Roman" w:hAnsi="Times New Roman" w:cs="Times New Roman"/>
          <w:color w:val="222222"/>
          <w:sz w:val="24"/>
          <w:szCs w:val="24"/>
          <w:shd w:val="clear" w:color="auto" w:fill="FFFFFF"/>
        </w:rPr>
        <w:t>).</w:t>
      </w:r>
      <w:r w:rsidR="007A52AC">
        <w:rPr>
          <w:rFonts w:ascii="Times New Roman" w:eastAsia="Times New Roman" w:hAnsi="Times New Roman" w:cs="Times New Roman"/>
          <w:color w:val="222222"/>
          <w:sz w:val="24"/>
          <w:szCs w:val="24"/>
          <w:shd w:val="clear" w:color="auto" w:fill="FFFFFF"/>
        </w:rPr>
        <w:t xml:space="preserve"> </w:t>
      </w:r>
    </w:p>
    <w:p w14:paraId="18471E49" w14:textId="28DC9FCB" w:rsidR="005906A5" w:rsidRPr="007465F0" w:rsidRDefault="00451EE4" w:rsidP="003F14E5">
      <w:pPr>
        <w:spacing w:after="0" w:line="480" w:lineRule="auto"/>
        <w:ind w:firstLine="720"/>
        <w:rPr>
          <w:rFonts w:ascii="Times New Roman" w:hAnsi="Times New Roman" w:cs="Times New Roman"/>
          <w:color w:val="222222"/>
          <w:sz w:val="24"/>
          <w:szCs w:val="24"/>
          <w:shd w:val="clear" w:color="auto" w:fill="FFFFFF"/>
        </w:rPr>
      </w:pPr>
      <w:r w:rsidRPr="00451EE4">
        <w:rPr>
          <w:rFonts w:ascii="Times New Roman" w:eastAsia="Times New Roman" w:hAnsi="Times New Roman" w:cs="Times New Roman"/>
          <w:color w:val="222222"/>
          <w:sz w:val="24"/>
          <w:szCs w:val="24"/>
          <w:shd w:val="clear" w:color="auto" w:fill="FFFFFF"/>
        </w:rPr>
        <w:t xml:space="preserve">Because of the scope of her criticisms of theistic epistemologies, I will not </w:t>
      </w:r>
      <w:r w:rsidRPr="00290B93">
        <w:rPr>
          <w:rFonts w:ascii="Times New Roman" w:eastAsia="Times New Roman" w:hAnsi="Times New Roman" w:cs="Times New Roman"/>
          <w:color w:val="222222"/>
          <w:sz w:val="24"/>
          <w:szCs w:val="24"/>
          <w:shd w:val="clear" w:color="auto" w:fill="FFFFFF"/>
        </w:rPr>
        <w:t xml:space="preserve">attempt to respond to Street here. I will instead note that </w:t>
      </w:r>
      <w:r w:rsidRPr="00290B93">
        <w:rPr>
          <w:rFonts w:ascii="Times New Roman" w:hAnsi="Times New Roman" w:cs="Times New Roman"/>
          <w:color w:val="222222"/>
          <w:sz w:val="24"/>
          <w:szCs w:val="24"/>
          <w:shd w:val="clear" w:color="auto" w:fill="FFFFFF"/>
        </w:rPr>
        <w:t>while Street’s epistemic concerns present l</w:t>
      </w:r>
      <w:r w:rsidR="00204DCB">
        <w:rPr>
          <w:rFonts w:ascii="Times New Roman" w:hAnsi="Times New Roman" w:cs="Times New Roman"/>
          <w:color w:val="222222"/>
          <w:sz w:val="24"/>
          <w:szCs w:val="24"/>
          <w:shd w:val="clear" w:color="auto" w:fill="FFFFFF"/>
        </w:rPr>
        <w:t xml:space="preserve">egitimate challenges to theists, </w:t>
      </w:r>
      <w:r w:rsidRPr="00290B93">
        <w:rPr>
          <w:rFonts w:ascii="Times New Roman" w:hAnsi="Times New Roman" w:cs="Times New Roman"/>
          <w:color w:val="222222"/>
          <w:sz w:val="24"/>
          <w:szCs w:val="24"/>
          <w:shd w:val="clear" w:color="auto" w:fill="FFFFFF"/>
        </w:rPr>
        <w:t>th</w:t>
      </w:r>
      <w:r w:rsidR="008F28DB" w:rsidRPr="00290B93">
        <w:rPr>
          <w:rFonts w:ascii="Times New Roman" w:hAnsi="Times New Roman" w:cs="Times New Roman"/>
          <w:color w:val="222222"/>
          <w:sz w:val="24"/>
          <w:szCs w:val="24"/>
          <w:shd w:val="clear" w:color="auto" w:fill="FFFFFF"/>
        </w:rPr>
        <w:t>ere is nothing about the particular agent-relative scenario I have developed that would render it more susceptible to Street’s objections than</w:t>
      </w:r>
      <w:r w:rsidR="006400A9">
        <w:rPr>
          <w:rFonts w:ascii="Times New Roman" w:hAnsi="Times New Roman" w:cs="Times New Roman"/>
          <w:color w:val="222222"/>
          <w:sz w:val="24"/>
          <w:szCs w:val="24"/>
          <w:shd w:val="clear" w:color="auto" w:fill="FFFFFF"/>
        </w:rPr>
        <w:t xml:space="preserve"> </w:t>
      </w:r>
      <w:r w:rsidR="008F28DB" w:rsidRPr="00290B93">
        <w:rPr>
          <w:rFonts w:ascii="Times New Roman" w:hAnsi="Times New Roman" w:cs="Times New Roman"/>
          <w:color w:val="222222"/>
          <w:sz w:val="24"/>
          <w:szCs w:val="24"/>
          <w:shd w:val="clear" w:color="auto" w:fill="FFFFFF"/>
        </w:rPr>
        <w:t>most other theistic moral epistemologies</w:t>
      </w:r>
      <w:r w:rsidRPr="00290B93">
        <w:rPr>
          <w:rFonts w:ascii="Times New Roman" w:hAnsi="Times New Roman" w:cs="Times New Roman"/>
          <w:color w:val="222222"/>
          <w:sz w:val="24"/>
          <w:szCs w:val="24"/>
          <w:shd w:val="clear" w:color="auto" w:fill="FFFFFF"/>
        </w:rPr>
        <w:t xml:space="preserve"> </w:t>
      </w:r>
      <w:r w:rsidR="008F28DB" w:rsidRPr="00290B93">
        <w:rPr>
          <w:rFonts w:ascii="Times New Roman" w:hAnsi="Times New Roman" w:cs="Times New Roman"/>
          <w:color w:val="222222"/>
          <w:sz w:val="24"/>
          <w:szCs w:val="24"/>
          <w:shd w:val="clear" w:color="auto" w:fill="FFFFFF"/>
        </w:rPr>
        <w:t xml:space="preserve">would be. Street’s concerns deal principally with </w:t>
      </w:r>
      <w:r w:rsidRPr="00290B93">
        <w:rPr>
          <w:rFonts w:ascii="Times New Roman" w:hAnsi="Times New Roman" w:cs="Times New Roman"/>
          <w:color w:val="222222"/>
          <w:sz w:val="24"/>
          <w:szCs w:val="24"/>
          <w:shd w:val="clear" w:color="auto" w:fill="FFFFFF"/>
        </w:rPr>
        <w:t xml:space="preserve">how God might communicate </w:t>
      </w:r>
      <w:r w:rsidR="008F28DB" w:rsidRPr="00290B93">
        <w:rPr>
          <w:rFonts w:ascii="Times New Roman" w:hAnsi="Times New Roman" w:cs="Times New Roman"/>
          <w:color w:val="222222"/>
          <w:sz w:val="24"/>
          <w:szCs w:val="24"/>
          <w:shd w:val="clear" w:color="auto" w:fill="FFFFFF"/>
        </w:rPr>
        <w:t>moral knowledge to</w:t>
      </w:r>
      <w:r w:rsidRPr="00290B93">
        <w:rPr>
          <w:rFonts w:ascii="Times New Roman" w:hAnsi="Times New Roman" w:cs="Times New Roman"/>
          <w:color w:val="222222"/>
          <w:sz w:val="24"/>
          <w:szCs w:val="24"/>
          <w:shd w:val="clear" w:color="auto" w:fill="FFFFFF"/>
        </w:rPr>
        <w:t xml:space="preserve"> people in any situation in </w:t>
      </w:r>
      <w:r w:rsidR="008F28DB" w:rsidRPr="00290B93">
        <w:rPr>
          <w:rFonts w:ascii="Times New Roman" w:hAnsi="Times New Roman" w:cs="Times New Roman"/>
          <w:color w:val="222222"/>
          <w:sz w:val="24"/>
          <w:szCs w:val="24"/>
          <w:shd w:val="clear" w:color="auto" w:fill="FFFFFF"/>
        </w:rPr>
        <w:t>which agent-relative reasons hold</w:t>
      </w:r>
      <w:r w:rsidR="00BB31DB">
        <w:rPr>
          <w:rFonts w:ascii="Times New Roman" w:hAnsi="Times New Roman" w:cs="Times New Roman"/>
          <w:color w:val="222222"/>
          <w:sz w:val="24"/>
          <w:szCs w:val="24"/>
          <w:shd w:val="clear" w:color="auto" w:fill="FFFFFF"/>
        </w:rPr>
        <w:t xml:space="preserve"> and we cannot</w:t>
      </w:r>
      <w:r w:rsidRPr="00290B93">
        <w:rPr>
          <w:rFonts w:ascii="Times New Roman" w:hAnsi="Times New Roman" w:cs="Times New Roman"/>
          <w:color w:val="222222"/>
          <w:sz w:val="24"/>
          <w:szCs w:val="24"/>
          <w:shd w:val="clear" w:color="auto" w:fill="FFFFFF"/>
        </w:rPr>
        <w:t xml:space="preserve"> "learn about reasons</w:t>
      </w:r>
      <w:r w:rsidR="0000100F">
        <w:rPr>
          <w:rFonts w:ascii="Times New Roman" w:hAnsi="Times New Roman" w:cs="Times New Roman"/>
          <w:color w:val="222222"/>
          <w:sz w:val="24"/>
          <w:szCs w:val="24"/>
          <w:shd w:val="clear" w:color="auto" w:fill="FFFFFF"/>
        </w:rPr>
        <w:t xml:space="preserve"> by looking at what God permits</w:t>
      </w:r>
      <w:r w:rsidRPr="00290B93">
        <w:rPr>
          <w:rFonts w:ascii="Times New Roman" w:hAnsi="Times New Roman" w:cs="Times New Roman"/>
          <w:color w:val="222222"/>
          <w:sz w:val="24"/>
          <w:szCs w:val="24"/>
          <w:shd w:val="clear" w:color="auto" w:fill="FFFFFF"/>
        </w:rPr>
        <w:t xml:space="preserve">" </w:t>
      </w:r>
      <w:r w:rsidR="0000100F">
        <w:rPr>
          <w:rFonts w:ascii="Times New Roman" w:hAnsi="Times New Roman" w:cs="Times New Roman"/>
          <w:color w:val="222222"/>
          <w:sz w:val="24"/>
          <w:szCs w:val="24"/>
          <w:shd w:val="clear" w:color="auto" w:fill="FFFFFF"/>
        </w:rPr>
        <w:t>but must learn about reasons by “what God says” (Street</w:t>
      </w:r>
      <w:r w:rsidR="00ED1D86">
        <w:rPr>
          <w:rFonts w:ascii="Times New Roman" w:hAnsi="Times New Roman" w:cs="Times New Roman"/>
          <w:color w:val="222222"/>
          <w:sz w:val="24"/>
          <w:szCs w:val="24"/>
          <w:shd w:val="clear" w:color="auto" w:fill="FFFFFF"/>
        </w:rPr>
        <w:t>,</w:t>
      </w:r>
      <w:r w:rsidR="0000100F">
        <w:rPr>
          <w:rFonts w:ascii="Times New Roman" w:hAnsi="Times New Roman" w:cs="Times New Roman"/>
          <w:color w:val="222222"/>
          <w:sz w:val="24"/>
          <w:szCs w:val="24"/>
          <w:shd w:val="clear" w:color="auto" w:fill="FFFFFF"/>
        </w:rPr>
        <w:t xml:space="preserve"> 201</w:t>
      </w:r>
      <w:r w:rsidR="00524670">
        <w:rPr>
          <w:rFonts w:ascii="Times New Roman" w:hAnsi="Times New Roman" w:cs="Times New Roman"/>
          <w:color w:val="222222"/>
          <w:sz w:val="24"/>
          <w:szCs w:val="24"/>
          <w:shd w:val="clear" w:color="auto" w:fill="FFFFFF"/>
        </w:rPr>
        <w:t>4</w:t>
      </w:r>
      <w:r w:rsidR="0000100F">
        <w:rPr>
          <w:rFonts w:ascii="Times New Roman" w:hAnsi="Times New Roman" w:cs="Times New Roman"/>
          <w:color w:val="222222"/>
          <w:sz w:val="24"/>
          <w:szCs w:val="24"/>
          <w:shd w:val="clear" w:color="auto" w:fill="FFFFFF"/>
        </w:rPr>
        <w:t xml:space="preserve">). </w:t>
      </w:r>
      <w:r w:rsidR="008F28DB" w:rsidRPr="00290B93">
        <w:rPr>
          <w:rFonts w:ascii="Times New Roman" w:hAnsi="Times New Roman" w:cs="Times New Roman"/>
          <w:color w:val="222222"/>
          <w:sz w:val="24"/>
          <w:szCs w:val="24"/>
          <w:shd w:val="clear" w:color="auto" w:fill="FFFFFF"/>
        </w:rPr>
        <w:t xml:space="preserve">However, </w:t>
      </w:r>
      <w:r w:rsidRPr="00290B93">
        <w:rPr>
          <w:rFonts w:ascii="Times New Roman" w:hAnsi="Times New Roman" w:cs="Times New Roman"/>
          <w:color w:val="222222"/>
          <w:sz w:val="24"/>
          <w:szCs w:val="24"/>
          <w:shd w:val="clear" w:color="auto" w:fill="FFFFFF"/>
        </w:rPr>
        <w:t xml:space="preserve">most attempts to develop a theistic </w:t>
      </w:r>
      <w:r w:rsidR="008F28DB" w:rsidRPr="00290B93">
        <w:rPr>
          <w:rFonts w:ascii="Times New Roman" w:hAnsi="Times New Roman" w:cs="Times New Roman"/>
          <w:color w:val="222222"/>
          <w:sz w:val="24"/>
          <w:szCs w:val="24"/>
          <w:shd w:val="clear" w:color="auto" w:fill="FFFFFF"/>
        </w:rPr>
        <w:t>moral epistemology do not</w:t>
      </w:r>
      <w:r w:rsidRPr="00290B93">
        <w:rPr>
          <w:rFonts w:ascii="Times New Roman" w:hAnsi="Times New Roman" w:cs="Times New Roman"/>
          <w:color w:val="222222"/>
          <w:sz w:val="24"/>
          <w:szCs w:val="24"/>
          <w:shd w:val="clear" w:color="auto" w:fill="FFFFFF"/>
        </w:rPr>
        <w:t xml:space="preserve"> advocate learning about morality by looking at the state of affairs that God has permitted to occur</w:t>
      </w:r>
      <w:r w:rsidR="008F28DB" w:rsidRPr="00290B93">
        <w:rPr>
          <w:rFonts w:ascii="Times New Roman" w:hAnsi="Times New Roman" w:cs="Times New Roman"/>
          <w:color w:val="222222"/>
          <w:sz w:val="24"/>
          <w:szCs w:val="24"/>
          <w:shd w:val="clear" w:color="auto" w:fill="FFFFFF"/>
        </w:rPr>
        <w:t>. Instead, they</w:t>
      </w:r>
      <w:r w:rsidRPr="00290B93">
        <w:rPr>
          <w:rFonts w:ascii="Times New Roman" w:hAnsi="Times New Roman" w:cs="Times New Roman"/>
          <w:color w:val="222222"/>
          <w:sz w:val="24"/>
          <w:szCs w:val="24"/>
          <w:shd w:val="clear" w:color="auto" w:fill="FFFFFF"/>
        </w:rPr>
        <w:t xml:space="preserve"> recognize that the world is imperfect, </w:t>
      </w:r>
      <w:r w:rsidR="008F28DB" w:rsidRPr="00290B93">
        <w:rPr>
          <w:rFonts w:ascii="Times New Roman" w:hAnsi="Times New Roman" w:cs="Times New Roman"/>
          <w:color w:val="222222"/>
          <w:sz w:val="24"/>
          <w:szCs w:val="24"/>
          <w:shd w:val="clear" w:color="auto" w:fill="FFFFFF"/>
        </w:rPr>
        <w:t xml:space="preserve">so some other source of knowledge is necessary. </w:t>
      </w:r>
      <w:r w:rsidR="008B6605">
        <w:rPr>
          <w:rFonts w:ascii="Times New Roman" w:hAnsi="Times New Roman" w:cs="Times New Roman"/>
          <w:color w:val="222222"/>
          <w:sz w:val="24"/>
          <w:szCs w:val="24"/>
          <w:shd w:val="clear" w:color="auto" w:fill="FFFFFF"/>
        </w:rPr>
        <w:t>According to this definition,</w:t>
      </w:r>
      <w:r w:rsidR="008F28DB" w:rsidRPr="00290B93">
        <w:rPr>
          <w:rFonts w:ascii="Times New Roman" w:hAnsi="Times New Roman" w:cs="Times New Roman"/>
          <w:color w:val="222222"/>
          <w:sz w:val="24"/>
          <w:szCs w:val="24"/>
          <w:shd w:val="clear" w:color="auto" w:fill="FFFFFF"/>
        </w:rPr>
        <w:t xml:space="preserve"> </w:t>
      </w:r>
      <w:r w:rsidR="000409CC" w:rsidRPr="00290B93">
        <w:rPr>
          <w:rFonts w:ascii="Times New Roman" w:hAnsi="Times New Roman" w:cs="Times New Roman"/>
          <w:color w:val="222222"/>
          <w:sz w:val="24"/>
          <w:szCs w:val="24"/>
          <w:shd w:val="clear" w:color="auto" w:fill="FFFFFF"/>
        </w:rPr>
        <w:t>most theists would subscribe to some view that emphasize</w:t>
      </w:r>
      <w:r w:rsidR="008B6605">
        <w:rPr>
          <w:rFonts w:ascii="Times New Roman" w:hAnsi="Times New Roman" w:cs="Times New Roman"/>
          <w:color w:val="222222"/>
          <w:sz w:val="24"/>
          <w:szCs w:val="24"/>
          <w:shd w:val="clear" w:color="auto" w:fill="FFFFFF"/>
        </w:rPr>
        <w:t>s</w:t>
      </w:r>
      <w:r w:rsidR="000409CC" w:rsidRPr="00290B93">
        <w:rPr>
          <w:rFonts w:ascii="Times New Roman" w:hAnsi="Times New Roman" w:cs="Times New Roman"/>
          <w:color w:val="222222"/>
          <w:sz w:val="24"/>
          <w:szCs w:val="24"/>
          <w:shd w:val="clear" w:color="auto" w:fill="FFFFFF"/>
        </w:rPr>
        <w:t xml:space="preserve"> agent-relative reasons. </w:t>
      </w:r>
      <w:r w:rsidR="008F28DB" w:rsidRPr="00290B93">
        <w:rPr>
          <w:rFonts w:ascii="Times New Roman" w:hAnsi="Times New Roman" w:cs="Times New Roman"/>
          <w:color w:val="222222"/>
          <w:sz w:val="24"/>
          <w:szCs w:val="24"/>
          <w:shd w:val="clear" w:color="auto" w:fill="FFFFFF"/>
        </w:rPr>
        <w:t xml:space="preserve">Thus, </w:t>
      </w:r>
      <w:r w:rsidRPr="00290B93">
        <w:rPr>
          <w:rFonts w:ascii="Times New Roman" w:hAnsi="Times New Roman" w:cs="Times New Roman"/>
          <w:color w:val="222222"/>
          <w:sz w:val="24"/>
          <w:szCs w:val="24"/>
          <w:shd w:val="clear" w:color="auto" w:fill="FFFFFF"/>
        </w:rPr>
        <w:t>Street's objections would apply to essentially any theistic moral epistemology.</w:t>
      </w:r>
      <w:r w:rsidR="000409CC" w:rsidRPr="00290B93">
        <w:rPr>
          <w:rFonts w:ascii="Times New Roman" w:hAnsi="Times New Roman" w:cs="Times New Roman"/>
          <w:color w:val="222222"/>
          <w:sz w:val="24"/>
          <w:szCs w:val="24"/>
          <w:shd w:val="clear" w:color="auto" w:fill="FFFFFF"/>
        </w:rPr>
        <w:t xml:space="preserve"> </w:t>
      </w:r>
      <w:r w:rsidR="008F28DB" w:rsidRPr="00290B93">
        <w:rPr>
          <w:rFonts w:ascii="Times New Roman" w:hAnsi="Times New Roman" w:cs="Times New Roman"/>
          <w:color w:val="222222"/>
          <w:sz w:val="24"/>
          <w:szCs w:val="24"/>
          <w:shd w:val="clear" w:color="auto" w:fill="FFFFFF"/>
        </w:rPr>
        <w:t xml:space="preserve">While Street’s </w:t>
      </w:r>
      <w:r w:rsidR="00B7099A">
        <w:rPr>
          <w:rFonts w:ascii="Times New Roman" w:hAnsi="Times New Roman" w:cs="Times New Roman"/>
          <w:color w:val="222222"/>
          <w:sz w:val="24"/>
          <w:szCs w:val="24"/>
          <w:shd w:val="clear" w:color="auto" w:fill="FFFFFF"/>
        </w:rPr>
        <w:t xml:space="preserve">various </w:t>
      </w:r>
      <w:r w:rsidR="008F28DB" w:rsidRPr="00290B93">
        <w:rPr>
          <w:rFonts w:ascii="Times New Roman" w:hAnsi="Times New Roman" w:cs="Times New Roman"/>
          <w:color w:val="222222"/>
          <w:sz w:val="24"/>
          <w:szCs w:val="24"/>
          <w:shd w:val="clear" w:color="auto" w:fill="FFFFFF"/>
        </w:rPr>
        <w:t xml:space="preserve">challenges may problematize the agent-relative scenario in which </w:t>
      </w:r>
      <w:r w:rsidR="000409CC" w:rsidRPr="00290B93">
        <w:rPr>
          <w:rFonts w:ascii="Times New Roman" w:hAnsi="Times New Roman" w:cs="Times New Roman"/>
          <w:color w:val="222222"/>
          <w:sz w:val="24"/>
          <w:szCs w:val="24"/>
          <w:shd w:val="clear" w:color="auto" w:fill="FFFFFF"/>
        </w:rPr>
        <w:t>God’s reasons are axiological and ours are deontic,</w:t>
      </w:r>
      <w:r w:rsidR="00D874C6">
        <w:rPr>
          <w:rFonts w:ascii="Times New Roman" w:hAnsi="Times New Roman" w:cs="Times New Roman"/>
          <w:color w:val="222222"/>
          <w:sz w:val="24"/>
          <w:szCs w:val="24"/>
          <w:shd w:val="clear" w:color="auto" w:fill="FFFFFF"/>
        </w:rPr>
        <w:t xml:space="preserve"> her criticisms are too broad to be satisfactorily dealt with here. Again, m</w:t>
      </w:r>
      <w:r w:rsidR="008F28DB" w:rsidRPr="00290B93">
        <w:rPr>
          <w:rFonts w:ascii="Times New Roman" w:hAnsi="Times New Roman" w:cs="Times New Roman"/>
          <w:color w:val="222222"/>
          <w:sz w:val="24"/>
          <w:szCs w:val="24"/>
          <w:shd w:val="clear" w:color="auto" w:fill="FFFFFF"/>
        </w:rPr>
        <w:t xml:space="preserve">y aim is not to provide a complete refutation </w:t>
      </w:r>
      <w:r w:rsidR="00B7099A">
        <w:rPr>
          <w:rFonts w:ascii="Times New Roman" w:hAnsi="Times New Roman" w:cs="Times New Roman"/>
          <w:color w:val="222222"/>
          <w:sz w:val="24"/>
          <w:szCs w:val="24"/>
          <w:shd w:val="clear" w:color="auto" w:fill="FFFFFF"/>
        </w:rPr>
        <w:t xml:space="preserve">of </w:t>
      </w:r>
      <w:r w:rsidR="008F28DB" w:rsidRPr="00290B93">
        <w:rPr>
          <w:rFonts w:ascii="Times New Roman" w:hAnsi="Times New Roman" w:cs="Times New Roman"/>
          <w:color w:val="222222"/>
          <w:sz w:val="24"/>
          <w:szCs w:val="24"/>
          <w:shd w:val="clear" w:color="auto" w:fill="FFFFFF"/>
        </w:rPr>
        <w:t xml:space="preserve">Street’s argument, but to provide a plausible solution to some of the problems she has raised. </w:t>
      </w:r>
    </w:p>
    <w:p w14:paraId="708AE876" w14:textId="58897453" w:rsidR="00451EE4" w:rsidRPr="00B00652" w:rsidRDefault="00451EE4" w:rsidP="00B00652">
      <w:pPr>
        <w:pStyle w:val="NormalWeb"/>
        <w:numPr>
          <w:ilvl w:val="0"/>
          <w:numId w:val="3"/>
        </w:numPr>
        <w:spacing w:before="0" w:beforeAutospacing="0" w:after="0" w:afterAutospacing="0" w:line="480" w:lineRule="auto"/>
        <w:jc w:val="center"/>
        <w:rPr>
          <w:b/>
          <w:color w:val="222222"/>
          <w:shd w:val="clear" w:color="auto" w:fill="FFFFFF"/>
        </w:rPr>
      </w:pPr>
      <w:r w:rsidRPr="00B00652">
        <w:rPr>
          <w:b/>
          <w:color w:val="222222"/>
          <w:shd w:val="clear" w:color="auto" w:fill="FFFFFF"/>
        </w:rPr>
        <w:t>Conclusion</w:t>
      </w:r>
    </w:p>
    <w:p w14:paraId="1C04F187" w14:textId="13A144C5" w:rsidR="00B93A0A" w:rsidRDefault="007574FD" w:rsidP="00451EE4">
      <w:pPr>
        <w:pStyle w:val="NormalWeb"/>
        <w:spacing w:before="0" w:beforeAutospacing="0" w:after="0" w:afterAutospacing="0" w:line="480" w:lineRule="auto"/>
        <w:ind w:firstLine="720"/>
        <w:rPr>
          <w:color w:val="222222"/>
          <w:shd w:val="clear" w:color="auto" w:fill="FFFFFF"/>
        </w:rPr>
      </w:pPr>
      <w:r>
        <w:rPr>
          <w:color w:val="222222"/>
          <w:shd w:val="clear" w:color="auto" w:fill="FFFFFF"/>
        </w:rPr>
        <w:t>I have argued, contrary to Street’s view that complete normative skepticism is the price of theism, that if a scenario holds in which moral reasons are agent-relative, then ignorance of God’s reasons does not necessarily undermine whatever epistemic confidence we would otherwise have in our own moral reasons for a</w:t>
      </w:r>
      <w:r w:rsidR="00B93A0A">
        <w:rPr>
          <w:color w:val="222222"/>
          <w:shd w:val="clear" w:color="auto" w:fill="FFFFFF"/>
        </w:rPr>
        <w:t xml:space="preserve">ction. Assuming that it is the case that our knowledge of our own deontic reasons for actions is otherwise reliable, I have defended the view that by drawing a categorical distinction between our reasons and God’s reasons—with God’s reasons being axiological and ours deontic—we can identify a plausible scenario in which moral reasons are agent-relative. </w:t>
      </w:r>
      <w:r w:rsidR="006019DE">
        <w:rPr>
          <w:color w:val="222222"/>
          <w:shd w:val="clear" w:color="auto" w:fill="FFFFFF"/>
        </w:rPr>
        <w:t xml:space="preserve">If this scenario obtains, then while we may still be forced to concede </w:t>
      </w:r>
      <w:r w:rsidR="00062045">
        <w:rPr>
          <w:color w:val="222222"/>
          <w:shd w:val="clear" w:color="auto" w:fill="FFFFFF"/>
        </w:rPr>
        <w:t xml:space="preserve">some </w:t>
      </w:r>
      <w:r w:rsidR="006019DE">
        <w:rPr>
          <w:color w:val="222222"/>
          <w:shd w:val="clear" w:color="auto" w:fill="FFFFFF"/>
        </w:rPr>
        <w:t>axiological skepticism, we can maintain faith in our deontic m</w:t>
      </w:r>
      <w:r w:rsidR="00DF696C">
        <w:rPr>
          <w:color w:val="222222"/>
          <w:shd w:val="clear" w:color="auto" w:fill="FFFFFF"/>
        </w:rPr>
        <w:t>oral reasons.</w:t>
      </w:r>
    </w:p>
    <w:p w14:paraId="395959D7" w14:textId="18D925CC" w:rsidR="00DF696C" w:rsidRPr="003F14E5" w:rsidRDefault="00DF696C" w:rsidP="003F14E5">
      <w:pPr>
        <w:pStyle w:val="NormalWeb"/>
        <w:spacing w:before="0" w:beforeAutospacing="0" w:after="0" w:afterAutospacing="0" w:line="480" w:lineRule="auto"/>
        <w:ind w:firstLine="720"/>
        <w:rPr>
          <w:color w:val="222222"/>
          <w:shd w:val="clear" w:color="auto" w:fill="FFFFFF"/>
        </w:rPr>
      </w:pPr>
      <w:r>
        <w:rPr>
          <w:color w:val="222222"/>
          <w:shd w:val="clear" w:color="auto" w:fill="FFFFFF"/>
        </w:rPr>
        <w:t>T</w:t>
      </w:r>
      <w:r w:rsidR="00B93A0A">
        <w:rPr>
          <w:color w:val="222222"/>
          <w:shd w:val="clear" w:color="auto" w:fill="FFFFFF"/>
        </w:rPr>
        <w:t>his more limited account of normativ</w:t>
      </w:r>
      <w:r>
        <w:rPr>
          <w:color w:val="222222"/>
          <w:shd w:val="clear" w:color="auto" w:fill="FFFFFF"/>
        </w:rPr>
        <w:t xml:space="preserve">e skepticism is able to address </w:t>
      </w:r>
      <w:r w:rsidR="00B93A0A">
        <w:rPr>
          <w:color w:val="222222"/>
          <w:shd w:val="clear" w:color="auto" w:fill="FFFFFF"/>
        </w:rPr>
        <w:t xml:space="preserve">each of Street’s central </w:t>
      </w:r>
      <w:r w:rsidR="006019DE">
        <w:rPr>
          <w:color w:val="222222"/>
          <w:shd w:val="clear" w:color="auto" w:fill="FFFFFF"/>
        </w:rPr>
        <w:t>concerns</w:t>
      </w:r>
      <w:r>
        <w:rPr>
          <w:color w:val="222222"/>
          <w:shd w:val="clear" w:color="auto" w:fill="FFFFFF"/>
        </w:rPr>
        <w:t xml:space="preserve"> regarding the compatibility of theism and knowledge of moral reasons</w:t>
      </w:r>
      <w:r w:rsidR="006019DE">
        <w:rPr>
          <w:color w:val="222222"/>
          <w:shd w:val="clear" w:color="auto" w:fill="FFFFFF"/>
        </w:rPr>
        <w:t xml:space="preserve">. I have argued that </w:t>
      </w:r>
      <w:r w:rsidR="00062045">
        <w:rPr>
          <w:color w:val="222222"/>
          <w:shd w:val="clear" w:color="auto" w:fill="FFFFFF"/>
        </w:rPr>
        <w:t xml:space="preserve">limited </w:t>
      </w:r>
      <w:r w:rsidR="00A32DBF">
        <w:rPr>
          <w:color w:val="222222"/>
          <w:shd w:val="clear" w:color="auto" w:fill="FFFFFF"/>
        </w:rPr>
        <w:t xml:space="preserve">axiological skepticism is neither </w:t>
      </w:r>
      <w:r w:rsidR="006019DE">
        <w:rPr>
          <w:color w:val="222222"/>
          <w:shd w:val="clear" w:color="auto" w:fill="FFFFFF"/>
        </w:rPr>
        <w:t xml:space="preserve">implausible </w:t>
      </w:r>
      <w:r w:rsidR="00A32DBF">
        <w:rPr>
          <w:color w:val="222222"/>
          <w:shd w:val="clear" w:color="auto" w:fill="FFFFFF"/>
        </w:rPr>
        <w:t>n</w:t>
      </w:r>
      <w:r w:rsidR="006019DE">
        <w:rPr>
          <w:color w:val="222222"/>
          <w:shd w:val="clear" w:color="auto" w:fill="FFFFFF"/>
        </w:rPr>
        <w:t xml:space="preserve">or inconsistent with the truth of theism. Moreover, as long as we preserve </w:t>
      </w:r>
      <w:r>
        <w:rPr>
          <w:color w:val="222222"/>
          <w:shd w:val="clear" w:color="auto" w:fill="FFFFFF"/>
        </w:rPr>
        <w:t>confidence</w:t>
      </w:r>
      <w:r w:rsidR="006019DE">
        <w:rPr>
          <w:color w:val="222222"/>
          <w:shd w:val="clear" w:color="auto" w:fill="FFFFFF"/>
        </w:rPr>
        <w:t xml:space="preserve"> in our deontic moral reasons, axiological</w:t>
      </w:r>
      <w:r w:rsidR="00B93A0A" w:rsidRPr="00451EE4">
        <w:rPr>
          <w:color w:val="222222"/>
          <w:shd w:val="clear" w:color="auto" w:fill="FFFFFF"/>
        </w:rPr>
        <w:t xml:space="preserve"> </w:t>
      </w:r>
      <w:r w:rsidR="006019DE">
        <w:rPr>
          <w:color w:val="222222"/>
          <w:shd w:val="clear" w:color="auto" w:fill="FFFFFF"/>
        </w:rPr>
        <w:t xml:space="preserve">skepticism is not practically paralyzing. </w:t>
      </w:r>
      <w:r w:rsidR="00B93A0A">
        <w:rPr>
          <w:color w:val="222222"/>
          <w:shd w:val="clear" w:color="auto" w:fill="FFFFFF"/>
        </w:rPr>
        <w:t xml:space="preserve">Therefore, I reject Street’s conclusion that the presence of unexplainable evil in the world entails the consequence that theism is false. </w:t>
      </w:r>
      <w:r>
        <w:br w:type="page"/>
      </w:r>
    </w:p>
    <w:p w14:paraId="33D8514B" w14:textId="77777777" w:rsidR="001B67A4" w:rsidRDefault="00DF696C" w:rsidP="00DF696C">
      <w:pPr>
        <w:jc w:val="center"/>
        <w:rPr>
          <w:rFonts w:ascii="Times New Roman" w:hAnsi="Times New Roman" w:cs="Times New Roman"/>
          <w:sz w:val="24"/>
          <w:szCs w:val="24"/>
        </w:rPr>
      </w:pPr>
      <w:r>
        <w:rPr>
          <w:rFonts w:ascii="Times New Roman" w:hAnsi="Times New Roman" w:cs="Times New Roman"/>
          <w:sz w:val="24"/>
          <w:szCs w:val="24"/>
        </w:rPr>
        <w:t>Works Cited</w:t>
      </w:r>
    </w:p>
    <w:p w14:paraId="0CB368F7" w14:textId="6707FCC5" w:rsidR="00DF696C" w:rsidRPr="00CE47AF" w:rsidRDefault="00CE47AF" w:rsidP="00CE47AF">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Bergmann, Michae</w:t>
      </w:r>
      <w:r w:rsidR="00094811">
        <w:rPr>
          <w:rFonts w:ascii="Times New Roman" w:hAnsi="Times New Roman" w:cs="Times New Roman"/>
          <w:sz w:val="24"/>
          <w:szCs w:val="24"/>
        </w:rPr>
        <w:t>l</w:t>
      </w:r>
      <w:r>
        <w:rPr>
          <w:rFonts w:ascii="Times New Roman" w:hAnsi="Times New Roman" w:cs="Times New Roman"/>
          <w:sz w:val="24"/>
          <w:szCs w:val="24"/>
        </w:rPr>
        <w:t xml:space="preserve"> (2012). “Commonsense Skeptical Theism.” In </w:t>
      </w:r>
      <w:r>
        <w:rPr>
          <w:rFonts w:ascii="Times New Roman" w:hAnsi="Times New Roman" w:cs="Times New Roman"/>
          <w:i/>
          <w:sz w:val="24"/>
          <w:szCs w:val="24"/>
        </w:rPr>
        <w:t>Reason, Metaphysics, and Mind: New Essays on the Philosophy of Alvin Plantinga</w:t>
      </w:r>
      <w:r>
        <w:rPr>
          <w:rFonts w:ascii="Times New Roman" w:hAnsi="Times New Roman" w:cs="Times New Roman"/>
          <w:sz w:val="24"/>
          <w:szCs w:val="24"/>
        </w:rPr>
        <w:t xml:space="preserve">, eds. Kelly James Clark and Michael Rea </w:t>
      </w:r>
      <w:r w:rsidRPr="00E63755">
        <w:rPr>
          <w:rStyle w:val="Emphasis"/>
          <w:rFonts w:ascii="Times New Roman" w:hAnsi="Times New Roman" w:cs="Times New Roman"/>
          <w:i w:val="0"/>
          <w:color w:val="000000"/>
          <w:sz w:val="24"/>
          <w:szCs w:val="24"/>
        </w:rPr>
        <w:t>(</w:t>
      </w:r>
      <w:r w:rsidRPr="00E63755">
        <w:rPr>
          <w:rFonts w:ascii="Times New Roman" w:hAnsi="Times New Roman" w:cs="Times New Roman"/>
          <w:sz w:val="24"/>
          <w:szCs w:val="24"/>
        </w:rPr>
        <w:t>O</w:t>
      </w:r>
      <w:r>
        <w:rPr>
          <w:rFonts w:ascii="Times New Roman" w:hAnsi="Times New Roman" w:cs="Times New Roman"/>
          <w:sz w:val="24"/>
          <w:szCs w:val="24"/>
        </w:rPr>
        <w:t>xford: Oxford University Press): 9-37.</w:t>
      </w:r>
    </w:p>
    <w:p w14:paraId="1FD750F0" w14:textId="7A32B932" w:rsidR="00277DBD" w:rsidRPr="00E63755" w:rsidRDefault="00094811" w:rsidP="00277DBD">
      <w:pPr>
        <w:spacing w:line="480" w:lineRule="auto"/>
        <w:ind w:left="720" w:hanging="720"/>
        <w:rPr>
          <w:rFonts w:ascii="Times New Roman" w:hAnsi="Times New Roman" w:cs="Times New Roman"/>
          <w:sz w:val="24"/>
          <w:szCs w:val="24"/>
        </w:rPr>
      </w:pPr>
      <w:r>
        <w:rPr>
          <w:rFonts w:ascii="Times New Roman" w:hAnsi="Times New Roman" w:cs="Times New Roman"/>
          <w:color w:val="000000"/>
          <w:sz w:val="24"/>
          <w:szCs w:val="24"/>
        </w:rPr>
        <w:t>Quinn, Philip</w:t>
      </w:r>
      <w:r w:rsidR="00277DBD" w:rsidRPr="00CE47AF">
        <w:rPr>
          <w:rFonts w:ascii="Times New Roman" w:hAnsi="Times New Roman" w:cs="Times New Roman"/>
          <w:color w:val="000000"/>
          <w:sz w:val="24"/>
          <w:szCs w:val="24"/>
        </w:rPr>
        <w:t xml:space="preserve"> (2007). "Theological Voluntarism."</w:t>
      </w:r>
      <w:r w:rsidR="00277DBD" w:rsidRPr="00CE47AF">
        <w:rPr>
          <w:rStyle w:val="apple-converted-space"/>
          <w:rFonts w:ascii="Times New Roman" w:hAnsi="Times New Roman" w:cs="Times New Roman"/>
          <w:color w:val="000000"/>
          <w:sz w:val="24"/>
          <w:szCs w:val="24"/>
        </w:rPr>
        <w:t> </w:t>
      </w:r>
      <w:r w:rsidR="00CE47AF">
        <w:rPr>
          <w:rStyle w:val="apple-converted-space"/>
          <w:rFonts w:ascii="Times New Roman" w:hAnsi="Times New Roman" w:cs="Times New Roman"/>
          <w:color w:val="000000"/>
          <w:sz w:val="24"/>
          <w:szCs w:val="24"/>
        </w:rPr>
        <w:t xml:space="preserve">In </w:t>
      </w:r>
      <w:r w:rsidR="00277DBD" w:rsidRPr="00CE47AF">
        <w:rPr>
          <w:rStyle w:val="apple-converted-space"/>
          <w:rFonts w:ascii="Times New Roman" w:hAnsi="Times New Roman" w:cs="Times New Roman"/>
          <w:i/>
          <w:color w:val="000000"/>
          <w:sz w:val="24"/>
          <w:szCs w:val="24"/>
        </w:rPr>
        <w:t>The</w:t>
      </w:r>
      <w:r w:rsidR="00277DBD" w:rsidRPr="00E63755">
        <w:rPr>
          <w:rStyle w:val="apple-converted-space"/>
          <w:rFonts w:ascii="Times New Roman" w:hAnsi="Times New Roman" w:cs="Times New Roman"/>
          <w:i/>
          <w:color w:val="000000"/>
          <w:sz w:val="24"/>
          <w:szCs w:val="24"/>
          <w:shd w:val="clear" w:color="auto" w:fill="F7F7F7"/>
        </w:rPr>
        <w:t xml:space="preserve"> </w:t>
      </w:r>
      <w:r w:rsidR="00277DBD" w:rsidRPr="00E63755">
        <w:rPr>
          <w:rStyle w:val="Emphasis"/>
          <w:rFonts w:ascii="Times New Roman" w:hAnsi="Times New Roman" w:cs="Times New Roman"/>
          <w:i w:val="0"/>
          <w:color w:val="000000"/>
          <w:sz w:val="24"/>
          <w:szCs w:val="24"/>
        </w:rPr>
        <w:t>Oxford</w:t>
      </w:r>
      <w:r w:rsidR="00277DBD" w:rsidRPr="00E63755">
        <w:rPr>
          <w:rStyle w:val="Emphasis"/>
          <w:rFonts w:ascii="Times New Roman" w:hAnsi="Times New Roman" w:cs="Times New Roman"/>
          <w:color w:val="000000"/>
          <w:sz w:val="24"/>
          <w:szCs w:val="24"/>
        </w:rPr>
        <w:t xml:space="preserve"> Handbook of Ethical Theory, </w:t>
      </w:r>
      <w:r w:rsidR="00277DBD" w:rsidRPr="00E63755">
        <w:rPr>
          <w:rStyle w:val="Emphasis"/>
          <w:rFonts w:ascii="Times New Roman" w:hAnsi="Times New Roman" w:cs="Times New Roman"/>
          <w:i w:val="0"/>
          <w:color w:val="000000"/>
          <w:sz w:val="24"/>
          <w:szCs w:val="24"/>
        </w:rPr>
        <w:t>ed. David Copp (</w:t>
      </w:r>
      <w:r w:rsidR="00277DBD" w:rsidRPr="00E63755">
        <w:rPr>
          <w:rFonts w:ascii="Times New Roman" w:hAnsi="Times New Roman" w:cs="Times New Roman"/>
          <w:sz w:val="24"/>
          <w:szCs w:val="24"/>
        </w:rPr>
        <w:t>Oxford: Oxford University Press</w:t>
      </w:r>
      <w:r w:rsidR="00CE47AF">
        <w:rPr>
          <w:rFonts w:ascii="Times New Roman" w:hAnsi="Times New Roman" w:cs="Times New Roman"/>
          <w:sz w:val="24"/>
          <w:szCs w:val="24"/>
        </w:rPr>
        <w:t>): 63-90.</w:t>
      </w:r>
    </w:p>
    <w:p w14:paraId="6066814B" w14:textId="7A324EF3" w:rsidR="00277DBD" w:rsidRPr="00E63755" w:rsidRDefault="00094811" w:rsidP="00277DBD">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Street, Sharon</w:t>
      </w:r>
      <w:r w:rsidR="00524670">
        <w:rPr>
          <w:rFonts w:ascii="Times New Roman" w:hAnsi="Times New Roman" w:cs="Times New Roman"/>
          <w:sz w:val="24"/>
          <w:szCs w:val="24"/>
        </w:rPr>
        <w:t xml:space="preserve"> (2014</w:t>
      </w:r>
      <w:r w:rsidR="00277DBD" w:rsidRPr="00E63755">
        <w:rPr>
          <w:rFonts w:ascii="Times New Roman" w:hAnsi="Times New Roman" w:cs="Times New Roman"/>
          <w:sz w:val="24"/>
          <w:szCs w:val="24"/>
        </w:rPr>
        <w:t xml:space="preserve">). “If Everything Happens for a Reason, Then We Don’t Know What Reasons Are: Why the Price of Theism is Normative Skepticism.” </w:t>
      </w:r>
      <w:r w:rsidR="00524670">
        <w:rPr>
          <w:rFonts w:ascii="Times New Roman" w:hAnsi="Times New Roman" w:cs="Times New Roman"/>
          <w:sz w:val="24"/>
          <w:szCs w:val="24"/>
        </w:rPr>
        <w:t xml:space="preserve">In </w:t>
      </w:r>
      <w:r w:rsidR="00277DBD" w:rsidRPr="00CE47AF">
        <w:rPr>
          <w:rFonts w:ascii="Times New Roman" w:hAnsi="Times New Roman" w:cs="Times New Roman"/>
          <w:i/>
          <w:sz w:val="24"/>
          <w:szCs w:val="24"/>
        </w:rPr>
        <w:t>Challenges to Religious and Moral Belief: Disagreement and Evolution</w:t>
      </w:r>
      <w:r w:rsidR="00277DBD" w:rsidRPr="00E63755">
        <w:rPr>
          <w:rFonts w:ascii="Times New Roman" w:hAnsi="Times New Roman" w:cs="Times New Roman"/>
          <w:sz w:val="24"/>
          <w:szCs w:val="24"/>
        </w:rPr>
        <w:t>, eds. Michael Bergman</w:t>
      </w:r>
      <w:r w:rsidR="006168E9">
        <w:rPr>
          <w:rFonts w:ascii="Times New Roman" w:hAnsi="Times New Roman" w:cs="Times New Roman"/>
          <w:sz w:val="24"/>
          <w:szCs w:val="24"/>
        </w:rPr>
        <w:t>n</w:t>
      </w:r>
      <w:r w:rsidR="00277DBD" w:rsidRPr="00E63755">
        <w:rPr>
          <w:rFonts w:ascii="Times New Roman" w:hAnsi="Times New Roman" w:cs="Times New Roman"/>
          <w:sz w:val="24"/>
          <w:szCs w:val="24"/>
        </w:rPr>
        <w:t xml:space="preserve"> and Patrick Kain (Oxford: Oxford University Press</w:t>
      </w:r>
      <w:r w:rsidR="00524670">
        <w:rPr>
          <w:rFonts w:ascii="Times New Roman" w:hAnsi="Times New Roman" w:cs="Times New Roman"/>
          <w:sz w:val="24"/>
          <w:szCs w:val="24"/>
        </w:rPr>
        <w:t>): 172-193.</w:t>
      </w:r>
    </w:p>
    <w:p w14:paraId="111896A2" w14:textId="2AB5E9CE" w:rsidR="00DF696C" w:rsidRPr="00DF696C" w:rsidRDefault="00DF696C" w:rsidP="00277DBD">
      <w:pPr>
        <w:rPr>
          <w:rFonts w:ascii="Times New Roman" w:hAnsi="Times New Roman" w:cs="Times New Roman"/>
          <w:sz w:val="24"/>
          <w:szCs w:val="24"/>
        </w:rPr>
      </w:pPr>
    </w:p>
    <w:sectPr w:rsidR="00DF696C" w:rsidRPr="00DF696C">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8E6044" w14:textId="77777777" w:rsidR="00721653" w:rsidRDefault="00721653" w:rsidP="000409CC">
      <w:pPr>
        <w:spacing w:after="0" w:line="240" w:lineRule="auto"/>
      </w:pPr>
      <w:r>
        <w:separator/>
      </w:r>
    </w:p>
  </w:endnote>
  <w:endnote w:type="continuationSeparator" w:id="0">
    <w:p w14:paraId="7F6F3622" w14:textId="77777777" w:rsidR="00721653" w:rsidRDefault="00721653" w:rsidP="00040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80E0000" w:usb2="00000010" w:usb3="00000000" w:csb0="00040000" w:csb1="00000000"/>
  </w:font>
  <w:font w:name="Lucida Grande">
    <w:altName w:val="Arial"/>
    <w:panose1 w:val="020B0600040502020204"/>
    <w:charset w:val="00"/>
    <w:family w:val="auto"/>
    <w:pitch w:val="variable"/>
    <w:sig w:usb0="00000000"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770209"/>
      <w:docPartObj>
        <w:docPartGallery w:val="Page Numbers (Bottom of Page)"/>
        <w:docPartUnique/>
      </w:docPartObj>
    </w:sdtPr>
    <w:sdtEndPr>
      <w:rPr>
        <w:rFonts w:ascii="Times New Roman" w:hAnsi="Times New Roman" w:cs="Times New Roman"/>
        <w:noProof/>
        <w:sz w:val="24"/>
        <w:szCs w:val="24"/>
      </w:rPr>
    </w:sdtEndPr>
    <w:sdtContent>
      <w:p w14:paraId="5F81F234" w14:textId="31BE2BDA" w:rsidR="00AF4AE8" w:rsidRPr="00482898" w:rsidRDefault="00AF4AE8">
        <w:pPr>
          <w:pStyle w:val="Footer"/>
          <w:jc w:val="center"/>
          <w:rPr>
            <w:rFonts w:ascii="Times New Roman" w:hAnsi="Times New Roman" w:cs="Times New Roman"/>
            <w:sz w:val="24"/>
            <w:szCs w:val="24"/>
          </w:rPr>
        </w:pPr>
        <w:r w:rsidRPr="00482898">
          <w:rPr>
            <w:rFonts w:ascii="Times New Roman" w:hAnsi="Times New Roman" w:cs="Times New Roman"/>
            <w:sz w:val="24"/>
            <w:szCs w:val="24"/>
          </w:rPr>
          <w:fldChar w:fldCharType="begin"/>
        </w:r>
        <w:r w:rsidRPr="00482898">
          <w:rPr>
            <w:rFonts w:ascii="Times New Roman" w:hAnsi="Times New Roman" w:cs="Times New Roman"/>
            <w:sz w:val="24"/>
            <w:szCs w:val="24"/>
          </w:rPr>
          <w:instrText xml:space="preserve"> PAGE   \* MERGEFORMAT </w:instrText>
        </w:r>
        <w:r w:rsidRPr="00482898">
          <w:rPr>
            <w:rFonts w:ascii="Times New Roman" w:hAnsi="Times New Roman" w:cs="Times New Roman"/>
            <w:sz w:val="24"/>
            <w:szCs w:val="24"/>
          </w:rPr>
          <w:fldChar w:fldCharType="separate"/>
        </w:r>
        <w:r w:rsidR="00701DB0">
          <w:rPr>
            <w:rFonts w:ascii="Times New Roman" w:hAnsi="Times New Roman" w:cs="Times New Roman"/>
            <w:noProof/>
            <w:sz w:val="24"/>
            <w:szCs w:val="24"/>
          </w:rPr>
          <w:t>1</w:t>
        </w:r>
        <w:r w:rsidRPr="00482898">
          <w:rPr>
            <w:rFonts w:ascii="Times New Roman" w:hAnsi="Times New Roman" w:cs="Times New Roman"/>
            <w:noProof/>
            <w:sz w:val="24"/>
            <w:szCs w:val="24"/>
          </w:rPr>
          <w:fldChar w:fldCharType="end"/>
        </w:r>
      </w:p>
    </w:sdtContent>
  </w:sdt>
  <w:p w14:paraId="173595B3" w14:textId="77777777" w:rsidR="00AF4AE8" w:rsidRDefault="00AF4AE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063D77" w14:textId="77777777" w:rsidR="00721653" w:rsidRDefault="00721653" w:rsidP="000409CC">
      <w:pPr>
        <w:spacing w:after="0" w:line="240" w:lineRule="auto"/>
      </w:pPr>
      <w:r>
        <w:separator/>
      </w:r>
    </w:p>
  </w:footnote>
  <w:footnote w:type="continuationSeparator" w:id="0">
    <w:p w14:paraId="452412F9" w14:textId="77777777" w:rsidR="00721653" w:rsidRDefault="00721653" w:rsidP="000409CC">
      <w:pPr>
        <w:spacing w:after="0" w:line="240" w:lineRule="auto"/>
      </w:pPr>
      <w:r>
        <w:continuationSeparator/>
      </w:r>
    </w:p>
  </w:footnote>
  <w:footnote w:id="1">
    <w:p w14:paraId="3C954043" w14:textId="77777777" w:rsidR="00AF4AE8" w:rsidRPr="000409CC" w:rsidRDefault="00AF4AE8" w:rsidP="000409CC">
      <w:pPr>
        <w:pStyle w:val="NormalWeb"/>
        <w:spacing w:before="0" w:beforeAutospacing="0" w:after="0" w:afterAutospacing="0"/>
      </w:pPr>
      <w:r>
        <w:rPr>
          <w:rStyle w:val="FootnoteReference"/>
        </w:rPr>
        <w:footnoteRef/>
      </w:r>
      <w:r>
        <w:t xml:space="preserve"> </w:t>
      </w:r>
      <w:r w:rsidRPr="000409CC">
        <w:rPr>
          <w:color w:val="000000"/>
          <w:sz w:val="20"/>
          <w:szCs w:val="20"/>
        </w:rPr>
        <w:t xml:space="preserve">Of course, the deontic/axiological distinction can also be made in natural law theories or other theories of ethics. I only look at Quinn’s divine command theory for the sake of space and because it makes God’s relationship to moral reasons clear. </w:t>
      </w:r>
    </w:p>
    <w:p w14:paraId="44CF0F6C" w14:textId="77777777" w:rsidR="00AF4AE8" w:rsidRDefault="00AF4AE8">
      <w:pPr>
        <w:pStyle w:val="FootnoteText"/>
      </w:pPr>
    </w:p>
  </w:footnote>
  <w:footnote w:id="2">
    <w:p w14:paraId="1BD7FA3E" w14:textId="0E3946C7" w:rsidR="00261E04" w:rsidRPr="00261E04" w:rsidRDefault="00261E04" w:rsidP="00261E04">
      <w:pPr>
        <w:spacing w:after="0" w:line="240" w:lineRule="auto"/>
        <w:rPr>
          <w:rFonts w:ascii="Times New Roman" w:hAnsi="Times New Roman" w:cs="Times New Roman"/>
          <w:sz w:val="20"/>
          <w:szCs w:val="20"/>
        </w:rPr>
      </w:pPr>
      <w:r>
        <w:rPr>
          <w:rStyle w:val="FootnoteReference"/>
        </w:rPr>
        <w:footnoteRef/>
      </w:r>
      <w:r>
        <w:t xml:space="preserve"> </w:t>
      </w:r>
      <w:r w:rsidRPr="00261E04">
        <w:rPr>
          <w:rFonts w:ascii="Times New Roman" w:hAnsi="Times New Roman" w:cs="Times New Roman"/>
          <w:sz w:val="20"/>
          <w:szCs w:val="20"/>
        </w:rPr>
        <w:t xml:space="preserve">Quinn’s description of the relationship between God’s command and deontology is as follows: </w:t>
      </w:r>
    </w:p>
    <w:p w14:paraId="71AB89C5" w14:textId="47A7DF96" w:rsidR="00261E04" w:rsidRPr="00261E04" w:rsidRDefault="00261E04" w:rsidP="00261E04">
      <w:pPr>
        <w:spacing w:after="0" w:line="240" w:lineRule="auto"/>
        <w:ind w:left="720"/>
        <w:rPr>
          <w:rFonts w:ascii="Times New Roman" w:eastAsia="Times New Roman" w:hAnsi="Times New Roman" w:cs="Times New Roman"/>
          <w:sz w:val="20"/>
          <w:szCs w:val="20"/>
        </w:rPr>
      </w:pPr>
      <w:r w:rsidRPr="00261E04">
        <w:rPr>
          <w:rFonts w:ascii="Times New Roman" w:eastAsia="Times New Roman" w:hAnsi="Times New Roman" w:cs="Times New Roman"/>
          <w:color w:val="222222"/>
          <w:sz w:val="20"/>
          <w:szCs w:val="20"/>
          <w:shd w:val="clear" w:color="auto" w:fill="FFFFFF"/>
        </w:rPr>
        <w:t>(P1) For all actions A, (i) A is morally right (permissible) if and only if God does not command that A not be performed; and (ii) if A is morally right (permissible), what makes A morally right (permissible) is it not being the case that God commands that A not be performed;</w:t>
      </w:r>
    </w:p>
    <w:p w14:paraId="5CD13856" w14:textId="77777777" w:rsidR="00261E04" w:rsidRPr="00261E04" w:rsidRDefault="00261E04" w:rsidP="00261E04">
      <w:pPr>
        <w:spacing w:after="0" w:line="240" w:lineRule="auto"/>
        <w:ind w:left="720"/>
        <w:rPr>
          <w:rFonts w:ascii="Times New Roman" w:eastAsia="Times New Roman" w:hAnsi="Times New Roman" w:cs="Times New Roman"/>
          <w:sz w:val="20"/>
          <w:szCs w:val="20"/>
        </w:rPr>
      </w:pPr>
      <w:r w:rsidRPr="00261E04">
        <w:rPr>
          <w:rFonts w:ascii="Times New Roman" w:eastAsia="Times New Roman" w:hAnsi="Times New Roman" w:cs="Times New Roman"/>
          <w:color w:val="222222"/>
          <w:sz w:val="20"/>
          <w:szCs w:val="20"/>
          <w:shd w:val="clear" w:color="auto" w:fill="FFFFFF"/>
        </w:rPr>
        <w:t>(P2) For all actions A, (i) A is morally wrong if and only if God commands</w:t>
      </w:r>
      <w:r w:rsidRPr="00261E04">
        <w:rPr>
          <w:rFonts w:ascii="Times New Roman" w:eastAsia="Times New Roman" w:hAnsi="Times New Roman" w:cs="Times New Roman"/>
          <w:color w:val="ED5F21"/>
          <w:sz w:val="20"/>
          <w:szCs w:val="20"/>
          <w:shd w:val="clear" w:color="auto" w:fill="FFFFFF"/>
        </w:rPr>
        <w:t xml:space="preserve"> </w:t>
      </w:r>
      <w:r w:rsidRPr="00261E04">
        <w:rPr>
          <w:rFonts w:ascii="Times New Roman" w:eastAsia="Times New Roman" w:hAnsi="Times New Roman" w:cs="Times New Roman"/>
          <w:color w:val="222222"/>
          <w:sz w:val="20"/>
          <w:szCs w:val="20"/>
          <w:shd w:val="clear" w:color="auto" w:fill="FFFFFF"/>
        </w:rPr>
        <w:t>that A not be performed; and (ii) if A is morally wrong, what makes A morally wrong is God's commanding that A not be performed; and</w:t>
      </w:r>
    </w:p>
    <w:p w14:paraId="616B1920" w14:textId="2D062F06" w:rsidR="00261E04" w:rsidRPr="00261E04" w:rsidRDefault="00261E04" w:rsidP="00261E04">
      <w:pPr>
        <w:spacing w:after="0" w:line="240" w:lineRule="auto"/>
        <w:ind w:left="720"/>
        <w:rPr>
          <w:rFonts w:ascii="Times New Roman" w:eastAsia="Times New Roman" w:hAnsi="Times New Roman" w:cs="Times New Roman"/>
          <w:b/>
          <w:sz w:val="20"/>
          <w:szCs w:val="20"/>
        </w:rPr>
      </w:pPr>
      <w:r w:rsidRPr="00261E04">
        <w:rPr>
          <w:rFonts w:ascii="Times New Roman" w:eastAsia="Times New Roman" w:hAnsi="Times New Roman" w:cs="Times New Roman"/>
          <w:color w:val="222222"/>
          <w:sz w:val="20"/>
          <w:szCs w:val="20"/>
          <w:shd w:val="clear" w:color="auto" w:fill="FFFFFF"/>
        </w:rPr>
        <w:t>(P3) For all actions A, (i) A is morally obligatory if and only if God commands that A be performed; and (ii) if A is morally obligatory, what makes A morally obligatory is God's commanding</w:t>
      </w:r>
      <w:r>
        <w:rPr>
          <w:rFonts w:ascii="Times New Roman" w:eastAsia="Times New Roman" w:hAnsi="Times New Roman" w:cs="Times New Roman"/>
          <w:color w:val="222222"/>
          <w:sz w:val="20"/>
          <w:szCs w:val="20"/>
          <w:shd w:val="clear" w:color="auto" w:fill="FFFFFF"/>
        </w:rPr>
        <w:t xml:space="preserve"> that A be performed (Quinn 2007</w:t>
      </w:r>
      <w:r w:rsidRPr="00261E04">
        <w:rPr>
          <w:rFonts w:ascii="Times New Roman" w:eastAsia="Times New Roman" w:hAnsi="Times New Roman" w:cs="Times New Roman"/>
          <w:color w:val="222222"/>
          <w:sz w:val="20"/>
          <w:szCs w:val="20"/>
          <w:shd w:val="clear" w:color="auto" w:fill="FFFFFF"/>
        </w:rPr>
        <w:t xml:space="preserve">). </w:t>
      </w:r>
    </w:p>
    <w:p w14:paraId="5936D5F0" w14:textId="305CC2D7" w:rsidR="00261E04" w:rsidRDefault="00261E04">
      <w:pPr>
        <w:pStyle w:val="FootnoteText"/>
      </w:pPr>
    </w:p>
  </w:footnote>
  <w:footnote w:id="3">
    <w:p w14:paraId="568F8E34" w14:textId="77777777" w:rsidR="00AF4AE8" w:rsidRDefault="00AF4AE8" w:rsidP="007574FD">
      <w:pPr>
        <w:pStyle w:val="NormalWeb"/>
        <w:spacing w:before="0" w:beforeAutospacing="0" w:after="0" w:afterAutospacing="0"/>
      </w:pPr>
      <w:r>
        <w:rPr>
          <w:rStyle w:val="FootnoteReference"/>
        </w:rPr>
        <w:footnoteRef/>
      </w:r>
      <w:r>
        <w:t xml:space="preserve"> </w:t>
      </w:r>
      <w:r w:rsidRPr="007574FD">
        <w:rPr>
          <w:color w:val="000000"/>
          <w:sz w:val="20"/>
          <w:szCs w:val="20"/>
        </w:rPr>
        <w:t xml:space="preserve">Quinn notes that </w:t>
      </w:r>
      <w:r w:rsidRPr="007574FD">
        <w:rPr>
          <w:color w:val="222222"/>
          <w:sz w:val="20"/>
          <w:szCs w:val="20"/>
          <w:shd w:val="clear" w:color="auto" w:fill="FFFFFF"/>
        </w:rPr>
        <w:t xml:space="preserve">this formulation does not commit him to the view that God </w:t>
      </w:r>
      <w:r w:rsidRPr="007574FD">
        <w:rPr>
          <w:i/>
          <w:iCs/>
          <w:color w:val="222222"/>
          <w:sz w:val="20"/>
          <w:szCs w:val="20"/>
          <w:shd w:val="clear" w:color="auto" w:fill="FFFFFF"/>
        </w:rPr>
        <w:t xml:space="preserve">causes </w:t>
      </w:r>
      <w:r w:rsidRPr="007574FD">
        <w:rPr>
          <w:color w:val="222222"/>
          <w:sz w:val="20"/>
          <w:szCs w:val="20"/>
          <w:shd w:val="clear" w:color="auto" w:fill="FFFFFF"/>
        </w:rPr>
        <w:t>actions to be wrong by prohibiting them, but only that God’s commandments necessarily reflect the will of God.</w:t>
      </w:r>
    </w:p>
  </w:footnote>
  <w:footnote w:id="4">
    <w:p w14:paraId="5A45CEA9" w14:textId="112433A5" w:rsidR="00BA387B" w:rsidRPr="001A53FB" w:rsidRDefault="00BA387B" w:rsidP="00BA387B">
      <w:pPr>
        <w:pStyle w:val="FootnoteText"/>
        <w:rPr>
          <w:rFonts w:ascii="Times New Roman" w:hAnsi="Times New Roman" w:cs="Times New Roman"/>
        </w:rPr>
      </w:pPr>
      <w:r w:rsidRPr="00EA29F4">
        <w:rPr>
          <w:rStyle w:val="FootnoteReference"/>
          <w:rFonts w:ascii="Times New Roman" w:hAnsi="Times New Roman" w:cs="Times New Roman"/>
        </w:rPr>
        <w:footnoteRef/>
      </w:r>
      <w:r w:rsidRPr="00EA29F4">
        <w:rPr>
          <w:rFonts w:ascii="Times New Roman" w:hAnsi="Times New Roman" w:cs="Times New Roman"/>
        </w:rPr>
        <w:t xml:space="preserve"> </w:t>
      </w:r>
      <w:r>
        <w:rPr>
          <w:rFonts w:ascii="Times New Roman" w:hAnsi="Times New Roman" w:cs="Times New Roman"/>
        </w:rPr>
        <w:t xml:space="preserve">Another objection to axiological skepticism could be that it runs contrary both to established theological and philosophical conceptions of God and Christian ethics. If this objection refers to the strands of Catholic theology that provide the basis of the concepts of God held by many analytic philosophers today this may well be true. I suggest, though, that axiological skepticism has some precedent, particularly within the Lutheran tradition. This is demonstrated especially in the thought of Martin Luther and Dietrich Bonhoeffer. I will </w:t>
      </w:r>
      <w:r w:rsidR="00B75FCF">
        <w:rPr>
          <w:rFonts w:ascii="Times New Roman" w:hAnsi="Times New Roman" w:cs="Times New Roman"/>
        </w:rPr>
        <w:t>not defend this claim at length,</w:t>
      </w:r>
      <w:r>
        <w:rPr>
          <w:rFonts w:ascii="Times New Roman" w:hAnsi="Times New Roman" w:cs="Times New Roman"/>
        </w:rPr>
        <w:t xml:space="preserve"> and</w:t>
      </w:r>
      <w:r w:rsidR="00B75FCF">
        <w:rPr>
          <w:rFonts w:ascii="Times New Roman" w:hAnsi="Times New Roman" w:cs="Times New Roman"/>
        </w:rPr>
        <w:t xml:space="preserve"> I</w:t>
      </w:r>
      <w:r>
        <w:rPr>
          <w:rFonts w:ascii="Times New Roman" w:hAnsi="Times New Roman" w:cs="Times New Roman"/>
        </w:rPr>
        <w:t xml:space="preserve"> acknowledge that the concept of axiology in contemporary analytic philosophy is largely foreign to the (in many ways anti-metaphysical) theological frameworks of Luther and Bonhoeffer. Nonetheless, </w:t>
      </w:r>
      <w:r w:rsidR="00B75FCF">
        <w:rPr>
          <w:rFonts w:ascii="Times New Roman" w:hAnsi="Times New Roman" w:cs="Times New Roman"/>
        </w:rPr>
        <w:t>something akin to various sorts of axiological skepticism can be found in their writings. We</w:t>
      </w:r>
      <w:r>
        <w:rPr>
          <w:rFonts w:ascii="Times New Roman" w:hAnsi="Times New Roman" w:cs="Times New Roman"/>
        </w:rPr>
        <w:t xml:space="preserve"> might point first to Luther’s conception of the </w:t>
      </w:r>
      <w:r>
        <w:rPr>
          <w:rFonts w:ascii="Times New Roman" w:hAnsi="Times New Roman" w:cs="Times New Roman"/>
          <w:i/>
        </w:rPr>
        <w:t xml:space="preserve">deus absconditus </w:t>
      </w:r>
      <w:r>
        <w:rPr>
          <w:rFonts w:ascii="Times New Roman" w:hAnsi="Times New Roman" w:cs="Times New Roman"/>
        </w:rPr>
        <w:t xml:space="preserve">(the hidden God). God’s nature and God’s will are ultimately hidden from humans and often at odds with human reason. Indeed, for Luther, God’s hiddenness is manifested in God’s governance of the world, and we cannot expect to be able to understand God’s reasons for acting (and not acting) in the world. Moreover, Luther entire theology of sin and justification seems to suggest that our common sense understandings of what constitutes good and evil action from humans are completely off base (see, for example, his 1518 </w:t>
      </w:r>
      <w:r w:rsidRPr="00D63315">
        <w:rPr>
          <w:rFonts w:ascii="Times New Roman" w:hAnsi="Times New Roman" w:cs="Times New Roman"/>
          <w:i/>
        </w:rPr>
        <w:t>Heidelberg Disputation</w:t>
      </w:r>
      <w:r>
        <w:rPr>
          <w:rFonts w:ascii="Times New Roman" w:hAnsi="Times New Roman" w:cs="Times New Roman"/>
        </w:rPr>
        <w:t xml:space="preserve">). </w:t>
      </w:r>
      <w:r w:rsidR="00B75FCF">
        <w:rPr>
          <w:rFonts w:ascii="Times New Roman" w:hAnsi="Times New Roman" w:cs="Times New Roman"/>
        </w:rPr>
        <w:t>In a related but somewhat different vein,</w:t>
      </w:r>
      <w:r>
        <w:rPr>
          <w:rFonts w:ascii="Times New Roman" w:hAnsi="Times New Roman" w:cs="Times New Roman"/>
        </w:rPr>
        <w:t xml:space="preserve"> Bonhoeffer, whose thought is more directly relevant to our interest in deontic reasons, stresses in </w:t>
      </w:r>
      <w:r>
        <w:rPr>
          <w:rFonts w:ascii="Times New Roman" w:hAnsi="Times New Roman" w:cs="Times New Roman"/>
          <w:i/>
        </w:rPr>
        <w:t xml:space="preserve">Discipleship </w:t>
      </w:r>
      <w:r>
        <w:rPr>
          <w:rFonts w:ascii="Times New Roman" w:hAnsi="Times New Roman" w:cs="Times New Roman"/>
        </w:rPr>
        <w:t xml:space="preserve">that Christians’ sole concern ought to be with </w:t>
      </w:r>
      <w:r>
        <w:rPr>
          <w:rFonts w:ascii="Times New Roman" w:hAnsi="Times New Roman" w:cs="Times New Roman"/>
          <w:i/>
        </w:rPr>
        <w:t xml:space="preserve">simple obedience </w:t>
      </w:r>
      <w:r>
        <w:rPr>
          <w:rFonts w:ascii="Times New Roman" w:hAnsi="Times New Roman" w:cs="Times New Roman"/>
        </w:rPr>
        <w:t>to the commands of Jesus. Illustrating this most clearly in an earlier lecture, Bonhoeffer explains that, “Simple obedience is unaware of good an evil. It simply consists in following Jesus and in doing what he commands as something that is self-evident” (</w:t>
      </w:r>
      <w:r>
        <w:rPr>
          <w:rFonts w:ascii="Times New Roman" w:hAnsi="Times New Roman" w:cs="Times New Roman"/>
          <w:i/>
        </w:rPr>
        <w:t xml:space="preserve">Testament to Freedom </w:t>
      </w:r>
      <w:r>
        <w:rPr>
          <w:rFonts w:ascii="Times New Roman" w:hAnsi="Times New Roman" w:cs="Times New Roman"/>
        </w:rPr>
        <w:t>95, DBW 17:117-18).</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239A7" w14:textId="0AF29562" w:rsidR="007465F0" w:rsidRPr="00D63315" w:rsidRDefault="007465F0">
    <w:pPr>
      <w:pStyle w:val="Header"/>
      <w:rPr>
        <w:rFonts w:ascii="Times New Roman" w:hAnsi="Times New Roman" w:cs="Times New Roman"/>
        <w:lang w:val="fr-FR"/>
      </w:rPr>
    </w:pPr>
    <w:r w:rsidRPr="00D63315">
      <w:rPr>
        <w:rFonts w:ascii="Times New Roman" w:hAnsi="Times New Roman" w:cs="Times New Roman"/>
        <w:lang w:val="fr-FR"/>
      </w:rPr>
      <w:t>Z Quanbeck</w:t>
    </w:r>
  </w:p>
  <w:p w14:paraId="61017B5E" w14:textId="34B09185" w:rsidR="007465F0" w:rsidRPr="00D63315" w:rsidRDefault="00D63315">
    <w:pPr>
      <w:pStyle w:val="Header"/>
      <w:rPr>
        <w:rFonts w:ascii="Times New Roman" w:hAnsi="Times New Roman" w:cs="Times New Roman"/>
        <w:lang w:val="fr-FR"/>
      </w:rPr>
    </w:pPr>
    <w:r w:rsidRPr="00D63315">
      <w:rPr>
        <w:rFonts w:ascii="Times New Roman" w:hAnsi="Times New Roman" w:cs="Times New Roman"/>
        <w:lang w:val="fr-FR"/>
      </w:rPr>
      <w:t>Phi Sigma Tau Colloquium</w:t>
    </w:r>
  </w:p>
  <w:p w14:paraId="74CB64E5" w14:textId="3A4C5536" w:rsidR="00D63315" w:rsidRPr="00D63315" w:rsidRDefault="00D63315">
    <w:pPr>
      <w:pStyle w:val="Header"/>
      <w:rPr>
        <w:rFonts w:ascii="Times New Roman" w:hAnsi="Times New Roman" w:cs="Times New Roman"/>
        <w:lang w:val="fr-FR"/>
      </w:rPr>
    </w:pPr>
    <w:r>
      <w:rPr>
        <w:rFonts w:ascii="Times New Roman" w:hAnsi="Times New Roman" w:cs="Times New Roman"/>
        <w:lang w:val="fr-FR"/>
      </w:rPr>
      <w:t>10/6/2016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53E0C"/>
    <w:multiLevelType w:val="hybridMultilevel"/>
    <w:tmpl w:val="F392A834"/>
    <w:lvl w:ilvl="0" w:tplc="003E8104">
      <w:start w:val="6"/>
      <w:numFmt w:val="decimal"/>
      <w:lvlText w:val="%1."/>
      <w:lvlJc w:val="left"/>
      <w:pPr>
        <w:ind w:left="1080" w:hanging="360"/>
      </w:pPr>
      <w:rPr>
        <w:rFonts w:hint="default"/>
        <w:color w:val="2222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5281026"/>
    <w:multiLevelType w:val="hybridMultilevel"/>
    <w:tmpl w:val="8BFA9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8F4F53"/>
    <w:multiLevelType w:val="hybridMultilevel"/>
    <w:tmpl w:val="8D6265D0"/>
    <w:lvl w:ilvl="0" w:tplc="F36C34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activeWritingStyle w:appName="MSWord" w:lang="fr-FR" w:vendorID="64" w:dllVersion="131078" w:nlCheck="1" w:checkStyle="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EE4"/>
    <w:rsid w:val="0000100F"/>
    <w:rsid w:val="00031C13"/>
    <w:rsid w:val="000409CC"/>
    <w:rsid w:val="000503BB"/>
    <w:rsid w:val="00060C45"/>
    <w:rsid w:val="00062045"/>
    <w:rsid w:val="0007035F"/>
    <w:rsid w:val="00092369"/>
    <w:rsid w:val="00094811"/>
    <w:rsid w:val="001160B1"/>
    <w:rsid w:val="00125D72"/>
    <w:rsid w:val="00183A42"/>
    <w:rsid w:val="00183F5B"/>
    <w:rsid w:val="00186AC0"/>
    <w:rsid w:val="001A53FB"/>
    <w:rsid w:val="001B67A4"/>
    <w:rsid w:val="001C2970"/>
    <w:rsid w:val="001E2D14"/>
    <w:rsid w:val="001E3B40"/>
    <w:rsid w:val="001E74DD"/>
    <w:rsid w:val="00204DCB"/>
    <w:rsid w:val="00230789"/>
    <w:rsid w:val="002324D6"/>
    <w:rsid w:val="00250501"/>
    <w:rsid w:val="00261E04"/>
    <w:rsid w:val="002653BC"/>
    <w:rsid w:val="00277DBD"/>
    <w:rsid w:val="00290B93"/>
    <w:rsid w:val="002940F4"/>
    <w:rsid w:val="002B752D"/>
    <w:rsid w:val="002E4194"/>
    <w:rsid w:val="002F69FB"/>
    <w:rsid w:val="0031416B"/>
    <w:rsid w:val="00366A53"/>
    <w:rsid w:val="00376E7E"/>
    <w:rsid w:val="00397034"/>
    <w:rsid w:val="003A00F5"/>
    <w:rsid w:val="003D1FF5"/>
    <w:rsid w:val="003E1900"/>
    <w:rsid w:val="003E4DC4"/>
    <w:rsid w:val="003F14E5"/>
    <w:rsid w:val="003F65D7"/>
    <w:rsid w:val="00410E8F"/>
    <w:rsid w:val="004301D4"/>
    <w:rsid w:val="00451EE4"/>
    <w:rsid w:val="004628F3"/>
    <w:rsid w:val="00482898"/>
    <w:rsid w:val="00490DA3"/>
    <w:rsid w:val="00524670"/>
    <w:rsid w:val="00527752"/>
    <w:rsid w:val="005322DC"/>
    <w:rsid w:val="0053478F"/>
    <w:rsid w:val="005433CC"/>
    <w:rsid w:val="005906A5"/>
    <w:rsid w:val="005C0229"/>
    <w:rsid w:val="005D06C2"/>
    <w:rsid w:val="005E5500"/>
    <w:rsid w:val="006019DE"/>
    <w:rsid w:val="0060518C"/>
    <w:rsid w:val="00605CB6"/>
    <w:rsid w:val="00611023"/>
    <w:rsid w:val="006168E9"/>
    <w:rsid w:val="00624214"/>
    <w:rsid w:val="006400A9"/>
    <w:rsid w:val="00641A4C"/>
    <w:rsid w:val="006700B9"/>
    <w:rsid w:val="00687D42"/>
    <w:rsid w:val="0069167D"/>
    <w:rsid w:val="006C0EFE"/>
    <w:rsid w:val="006F548E"/>
    <w:rsid w:val="00701DB0"/>
    <w:rsid w:val="00715103"/>
    <w:rsid w:val="00717890"/>
    <w:rsid w:val="00721653"/>
    <w:rsid w:val="00733B55"/>
    <w:rsid w:val="007465F0"/>
    <w:rsid w:val="007574FD"/>
    <w:rsid w:val="007645C4"/>
    <w:rsid w:val="007A08F8"/>
    <w:rsid w:val="007A1B2F"/>
    <w:rsid w:val="007A52AC"/>
    <w:rsid w:val="007C2D04"/>
    <w:rsid w:val="007C4BD4"/>
    <w:rsid w:val="007D2368"/>
    <w:rsid w:val="007E5D40"/>
    <w:rsid w:val="00804B48"/>
    <w:rsid w:val="008137FE"/>
    <w:rsid w:val="0081773D"/>
    <w:rsid w:val="008452D4"/>
    <w:rsid w:val="00885B14"/>
    <w:rsid w:val="008B6605"/>
    <w:rsid w:val="008C56D3"/>
    <w:rsid w:val="008E70A5"/>
    <w:rsid w:val="008F28DB"/>
    <w:rsid w:val="00960D8C"/>
    <w:rsid w:val="00973C23"/>
    <w:rsid w:val="00996649"/>
    <w:rsid w:val="009A3B1F"/>
    <w:rsid w:val="009B1D10"/>
    <w:rsid w:val="00A13CEB"/>
    <w:rsid w:val="00A25AD2"/>
    <w:rsid w:val="00A32DBF"/>
    <w:rsid w:val="00A477E3"/>
    <w:rsid w:val="00A56297"/>
    <w:rsid w:val="00A566DA"/>
    <w:rsid w:val="00A579C2"/>
    <w:rsid w:val="00AA4F35"/>
    <w:rsid w:val="00AF4AE8"/>
    <w:rsid w:val="00B00652"/>
    <w:rsid w:val="00B67AAD"/>
    <w:rsid w:val="00B7099A"/>
    <w:rsid w:val="00B7115D"/>
    <w:rsid w:val="00B75FCF"/>
    <w:rsid w:val="00B827CF"/>
    <w:rsid w:val="00B93A0A"/>
    <w:rsid w:val="00BA387B"/>
    <w:rsid w:val="00BB31DB"/>
    <w:rsid w:val="00BB4B6A"/>
    <w:rsid w:val="00C1018F"/>
    <w:rsid w:val="00C72288"/>
    <w:rsid w:val="00C96FF3"/>
    <w:rsid w:val="00CB30A8"/>
    <w:rsid w:val="00CB49A6"/>
    <w:rsid w:val="00CC6943"/>
    <w:rsid w:val="00CE47AF"/>
    <w:rsid w:val="00CF7759"/>
    <w:rsid w:val="00D63315"/>
    <w:rsid w:val="00D6446A"/>
    <w:rsid w:val="00D764CF"/>
    <w:rsid w:val="00D85914"/>
    <w:rsid w:val="00D874C6"/>
    <w:rsid w:val="00DA5548"/>
    <w:rsid w:val="00DA7552"/>
    <w:rsid w:val="00DB0A01"/>
    <w:rsid w:val="00DC08CA"/>
    <w:rsid w:val="00DC4527"/>
    <w:rsid w:val="00DF696C"/>
    <w:rsid w:val="00E279F1"/>
    <w:rsid w:val="00E3587C"/>
    <w:rsid w:val="00E5095C"/>
    <w:rsid w:val="00E65E0A"/>
    <w:rsid w:val="00E77532"/>
    <w:rsid w:val="00E83454"/>
    <w:rsid w:val="00EA01D9"/>
    <w:rsid w:val="00EA1A7B"/>
    <w:rsid w:val="00EA29F4"/>
    <w:rsid w:val="00EC1133"/>
    <w:rsid w:val="00ED1D86"/>
    <w:rsid w:val="00F15015"/>
    <w:rsid w:val="00F27C4B"/>
    <w:rsid w:val="00F63005"/>
    <w:rsid w:val="00F746FF"/>
    <w:rsid w:val="00F82D5F"/>
    <w:rsid w:val="00F936BD"/>
    <w:rsid w:val="00F95DE6"/>
    <w:rsid w:val="00FA7E77"/>
    <w:rsid w:val="00FC50F1"/>
    <w:rsid w:val="00FD6D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B65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1E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451EE4"/>
  </w:style>
  <w:style w:type="paragraph" w:styleId="FootnoteText">
    <w:name w:val="footnote text"/>
    <w:basedOn w:val="Normal"/>
    <w:link w:val="FootnoteTextChar"/>
    <w:uiPriority w:val="99"/>
    <w:semiHidden/>
    <w:unhideWhenUsed/>
    <w:rsid w:val="000409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09CC"/>
    <w:rPr>
      <w:sz w:val="20"/>
      <w:szCs w:val="20"/>
    </w:rPr>
  </w:style>
  <w:style w:type="character" w:styleId="FootnoteReference">
    <w:name w:val="footnote reference"/>
    <w:basedOn w:val="DefaultParagraphFont"/>
    <w:uiPriority w:val="99"/>
    <w:semiHidden/>
    <w:unhideWhenUsed/>
    <w:rsid w:val="000409CC"/>
    <w:rPr>
      <w:vertAlign w:val="superscript"/>
    </w:rPr>
  </w:style>
  <w:style w:type="paragraph" w:styleId="Header">
    <w:name w:val="header"/>
    <w:basedOn w:val="Normal"/>
    <w:link w:val="HeaderChar"/>
    <w:uiPriority w:val="99"/>
    <w:unhideWhenUsed/>
    <w:rsid w:val="005277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7752"/>
  </w:style>
  <w:style w:type="paragraph" w:styleId="Footer">
    <w:name w:val="footer"/>
    <w:basedOn w:val="Normal"/>
    <w:link w:val="FooterChar"/>
    <w:uiPriority w:val="99"/>
    <w:unhideWhenUsed/>
    <w:rsid w:val="005277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7752"/>
  </w:style>
  <w:style w:type="paragraph" w:styleId="BalloonText">
    <w:name w:val="Balloon Text"/>
    <w:basedOn w:val="Normal"/>
    <w:link w:val="BalloonTextChar"/>
    <w:uiPriority w:val="99"/>
    <w:semiHidden/>
    <w:unhideWhenUsed/>
    <w:rsid w:val="0031416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1416B"/>
    <w:rPr>
      <w:rFonts w:ascii="Lucida Grande" w:hAnsi="Lucida Grande"/>
      <w:sz w:val="18"/>
      <w:szCs w:val="18"/>
    </w:rPr>
  </w:style>
  <w:style w:type="character" w:styleId="CommentReference">
    <w:name w:val="annotation reference"/>
    <w:basedOn w:val="DefaultParagraphFont"/>
    <w:uiPriority w:val="99"/>
    <w:semiHidden/>
    <w:unhideWhenUsed/>
    <w:rsid w:val="0031416B"/>
    <w:rPr>
      <w:sz w:val="18"/>
      <w:szCs w:val="18"/>
    </w:rPr>
  </w:style>
  <w:style w:type="paragraph" w:styleId="CommentText">
    <w:name w:val="annotation text"/>
    <w:basedOn w:val="Normal"/>
    <w:link w:val="CommentTextChar"/>
    <w:uiPriority w:val="99"/>
    <w:semiHidden/>
    <w:unhideWhenUsed/>
    <w:rsid w:val="0031416B"/>
    <w:pPr>
      <w:spacing w:line="240" w:lineRule="auto"/>
    </w:pPr>
    <w:rPr>
      <w:sz w:val="24"/>
      <w:szCs w:val="24"/>
    </w:rPr>
  </w:style>
  <w:style w:type="character" w:customStyle="1" w:styleId="CommentTextChar">
    <w:name w:val="Comment Text Char"/>
    <w:basedOn w:val="DefaultParagraphFont"/>
    <w:link w:val="CommentText"/>
    <w:uiPriority w:val="99"/>
    <w:semiHidden/>
    <w:rsid w:val="0031416B"/>
    <w:rPr>
      <w:sz w:val="24"/>
      <w:szCs w:val="24"/>
    </w:rPr>
  </w:style>
  <w:style w:type="paragraph" w:styleId="CommentSubject">
    <w:name w:val="annotation subject"/>
    <w:basedOn w:val="CommentText"/>
    <w:next w:val="CommentText"/>
    <w:link w:val="CommentSubjectChar"/>
    <w:uiPriority w:val="99"/>
    <w:semiHidden/>
    <w:unhideWhenUsed/>
    <w:rsid w:val="0031416B"/>
    <w:rPr>
      <w:b/>
      <w:bCs/>
      <w:sz w:val="20"/>
      <w:szCs w:val="20"/>
    </w:rPr>
  </w:style>
  <w:style w:type="character" w:customStyle="1" w:styleId="CommentSubjectChar">
    <w:name w:val="Comment Subject Char"/>
    <w:basedOn w:val="CommentTextChar"/>
    <w:link w:val="CommentSubject"/>
    <w:uiPriority w:val="99"/>
    <w:semiHidden/>
    <w:rsid w:val="0031416B"/>
    <w:rPr>
      <w:b/>
      <w:bCs/>
      <w:sz w:val="20"/>
      <w:szCs w:val="20"/>
    </w:rPr>
  </w:style>
  <w:style w:type="paragraph" w:styleId="ListParagraph">
    <w:name w:val="List Paragraph"/>
    <w:basedOn w:val="Normal"/>
    <w:uiPriority w:val="34"/>
    <w:qFormat/>
    <w:rsid w:val="00C72288"/>
    <w:pPr>
      <w:ind w:left="720"/>
      <w:contextualSpacing/>
    </w:pPr>
  </w:style>
  <w:style w:type="character" w:customStyle="1" w:styleId="apple-converted-space">
    <w:name w:val="apple-converted-space"/>
    <w:basedOn w:val="DefaultParagraphFont"/>
    <w:rsid w:val="00277DBD"/>
  </w:style>
  <w:style w:type="character" w:styleId="Emphasis">
    <w:name w:val="Emphasis"/>
    <w:basedOn w:val="DefaultParagraphFont"/>
    <w:uiPriority w:val="20"/>
    <w:qFormat/>
    <w:rsid w:val="00277DBD"/>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1E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451EE4"/>
  </w:style>
  <w:style w:type="paragraph" w:styleId="FootnoteText">
    <w:name w:val="footnote text"/>
    <w:basedOn w:val="Normal"/>
    <w:link w:val="FootnoteTextChar"/>
    <w:uiPriority w:val="99"/>
    <w:semiHidden/>
    <w:unhideWhenUsed/>
    <w:rsid w:val="000409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09CC"/>
    <w:rPr>
      <w:sz w:val="20"/>
      <w:szCs w:val="20"/>
    </w:rPr>
  </w:style>
  <w:style w:type="character" w:styleId="FootnoteReference">
    <w:name w:val="footnote reference"/>
    <w:basedOn w:val="DefaultParagraphFont"/>
    <w:uiPriority w:val="99"/>
    <w:semiHidden/>
    <w:unhideWhenUsed/>
    <w:rsid w:val="000409CC"/>
    <w:rPr>
      <w:vertAlign w:val="superscript"/>
    </w:rPr>
  </w:style>
  <w:style w:type="paragraph" w:styleId="Header">
    <w:name w:val="header"/>
    <w:basedOn w:val="Normal"/>
    <w:link w:val="HeaderChar"/>
    <w:uiPriority w:val="99"/>
    <w:unhideWhenUsed/>
    <w:rsid w:val="005277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7752"/>
  </w:style>
  <w:style w:type="paragraph" w:styleId="Footer">
    <w:name w:val="footer"/>
    <w:basedOn w:val="Normal"/>
    <w:link w:val="FooterChar"/>
    <w:uiPriority w:val="99"/>
    <w:unhideWhenUsed/>
    <w:rsid w:val="005277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7752"/>
  </w:style>
  <w:style w:type="paragraph" w:styleId="BalloonText">
    <w:name w:val="Balloon Text"/>
    <w:basedOn w:val="Normal"/>
    <w:link w:val="BalloonTextChar"/>
    <w:uiPriority w:val="99"/>
    <w:semiHidden/>
    <w:unhideWhenUsed/>
    <w:rsid w:val="0031416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1416B"/>
    <w:rPr>
      <w:rFonts w:ascii="Lucida Grande" w:hAnsi="Lucida Grande"/>
      <w:sz w:val="18"/>
      <w:szCs w:val="18"/>
    </w:rPr>
  </w:style>
  <w:style w:type="character" w:styleId="CommentReference">
    <w:name w:val="annotation reference"/>
    <w:basedOn w:val="DefaultParagraphFont"/>
    <w:uiPriority w:val="99"/>
    <w:semiHidden/>
    <w:unhideWhenUsed/>
    <w:rsid w:val="0031416B"/>
    <w:rPr>
      <w:sz w:val="18"/>
      <w:szCs w:val="18"/>
    </w:rPr>
  </w:style>
  <w:style w:type="paragraph" w:styleId="CommentText">
    <w:name w:val="annotation text"/>
    <w:basedOn w:val="Normal"/>
    <w:link w:val="CommentTextChar"/>
    <w:uiPriority w:val="99"/>
    <w:semiHidden/>
    <w:unhideWhenUsed/>
    <w:rsid w:val="0031416B"/>
    <w:pPr>
      <w:spacing w:line="240" w:lineRule="auto"/>
    </w:pPr>
    <w:rPr>
      <w:sz w:val="24"/>
      <w:szCs w:val="24"/>
    </w:rPr>
  </w:style>
  <w:style w:type="character" w:customStyle="1" w:styleId="CommentTextChar">
    <w:name w:val="Comment Text Char"/>
    <w:basedOn w:val="DefaultParagraphFont"/>
    <w:link w:val="CommentText"/>
    <w:uiPriority w:val="99"/>
    <w:semiHidden/>
    <w:rsid w:val="0031416B"/>
    <w:rPr>
      <w:sz w:val="24"/>
      <w:szCs w:val="24"/>
    </w:rPr>
  </w:style>
  <w:style w:type="paragraph" w:styleId="CommentSubject">
    <w:name w:val="annotation subject"/>
    <w:basedOn w:val="CommentText"/>
    <w:next w:val="CommentText"/>
    <w:link w:val="CommentSubjectChar"/>
    <w:uiPriority w:val="99"/>
    <w:semiHidden/>
    <w:unhideWhenUsed/>
    <w:rsid w:val="0031416B"/>
    <w:rPr>
      <w:b/>
      <w:bCs/>
      <w:sz w:val="20"/>
      <w:szCs w:val="20"/>
    </w:rPr>
  </w:style>
  <w:style w:type="character" w:customStyle="1" w:styleId="CommentSubjectChar">
    <w:name w:val="Comment Subject Char"/>
    <w:basedOn w:val="CommentTextChar"/>
    <w:link w:val="CommentSubject"/>
    <w:uiPriority w:val="99"/>
    <w:semiHidden/>
    <w:rsid w:val="0031416B"/>
    <w:rPr>
      <w:b/>
      <w:bCs/>
      <w:sz w:val="20"/>
      <w:szCs w:val="20"/>
    </w:rPr>
  </w:style>
  <w:style w:type="paragraph" w:styleId="ListParagraph">
    <w:name w:val="List Paragraph"/>
    <w:basedOn w:val="Normal"/>
    <w:uiPriority w:val="34"/>
    <w:qFormat/>
    <w:rsid w:val="00C72288"/>
    <w:pPr>
      <w:ind w:left="720"/>
      <w:contextualSpacing/>
    </w:pPr>
  </w:style>
  <w:style w:type="character" w:customStyle="1" w:styleId="apple-converted-space">
    <w:name w:val="apple-converted-space"/>
    <w:basedOn w:val="DefaultParagraphFont"/>
    <w:rsid w:val="00277DBD"/>
  </w:style>
  <w:style w:type="character" w:styleId="Emphasis">
    <w:name w:val="Emphasis"/>
    <w:basedOn w:val="DefaultParagraphFont"/>
    <w:uiPriority w:val="20"/>
    <w:qFormat/>
    <w:rsid w:val="00277DB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980150">
      <w:bodyDiv w:val="1"/>
      <w:marLeft w:val="0"/>
      <w:marRight w:val="0"/>
      <w:marTop w:val="0"/>
      <w:marBottom w:val="0"/>
      <w:divBdr>
        <w:top w:val="none" w:sz="0" w:space="0" w:color="auto"/>
        <w:left w:val="none" w:sz="0" w:space="0" w:color="auto"/>
        <w:bottom w:val="none" w:sz="0" w:space="0" w:color="auto"/>
        <w:right w:val="none" w:sz="0" w:space="0" w:color="auto"/>
      </w:divBdr>
    </w:div>
    <w:div w:id="194777065">
      <w:bodyDiv w:val="1"/>
      <w:marLeft w:val="0"/>
      <w:marRight w:val="0"/>
      <w:marTop w:val="0"/>
      <w:marBottom w:val="0"/>
      <w:divBdr>
        <w:top w:val="none" w:sz="0" w:space="0" w:color="auto"/>
        <w:left w:val="none" w:sz="0" w:space="0" w:color="auto"/>
        <w:bottom w:val="none" w:sz="0" w:space="0" w:color="auto"/>
        <w:right w:val="none" w:sz="0" w:space="0" w:color="auto"/>
      </w:divBdr>
    </w:div>
    <w:div w:id="1318074289">
      <w:bodyDiv w:val="1"/>
      <w:marLeft w:val="0"/>
      <w:marRight w:val="0"/>
      <w:marTop w:val="0"/>
      <w:marBottom w:val="0"/>
      <w:divBdr>
        <w:top w:val="none" w:sz="0" w:space="0" w:color="auto"/>
        <w:left w:val="none" w:sz="0" w:space="0" w:color="auto"/>
        <w:bottom w:val="none" w:sz="0" w:space="0" w:color="auto"/>
        <w:right w:val="none" w:sz="0" w:space="0" w:color="auto"/>
      </w:divBdr>
    </w:div>
    <w:div w:id="137600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131CC-8CC2-8B42-97EF-2B0FA2BD8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5922</Words>
  <Characters>33757</Characters>
  <Application>Microsoft Macintosh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St. Olaf College</Company>
  <LinksUpToDate>false</LinksUpToDate>
  <CharactersWithSpaces>39600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stobuild</dc:creator>
  <cp:lastModifiedBy>Microsoft Office User</cp:lastModifiedBy>
  <cp:revision>2</cp:revision>
  <cp:lastPrinted>2015-04-27T19:19:00Z</cp:lastPrinted>
  <dcterms:created xsi:type="dcterms:W3CDTF">2016-10-03T14:03:00Z</dcterms:created>
  <dcterms:modified xsi:type="dcterms:W3CDTF">2016-10-03T14:03:00Z</dcterms:modified>
</cp:coreProperties>
</file>