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69E3FA3" w14:textId="77777777" w:rsidR="008C17EB" w:rsidRDefault="008C17EB" w:rsidP="00D35221">
      <w:pPr>
        <w:pStyle w:val="Heading1"/>
        <w:ind w:left="-180"/>
        <w:jc w:val="center"/>
        <w:rPr>
          <w:rFonts w:ascii="Arial" w:hAnsi="Arial"/>
          <w:sz w:val="28"/>
        </w:rPr>
      </w:pPr>
    </w:p>
    <w:p w14:paraId="34067960" w14:textId="05877E80" w:rsidR="008C17EB" w:rsidRDefault="006C7004" w:rsidP="00D35221">
      <w:pPr>
        <w:pStyle w:val="Header"/>
        <w:tabs>
          <w:tab w:val="clear" w:pos="4320"/>
          <w:tab w:val="clear" w:pos="8640"/>
        </w:tabs>
        <w:ind w:left="-180"/>
        <w:jc w:val="center"/>
        <w:rPr>
          <w:rFonts w:ascii="Arial" w:hAnsi="Arial"/>
          <w:sz w:val="22"/>
        </w:rPr>
      </w:pPr>
      <w:r>
        <w:rPr>
          <w:rFonts w:ascii="Arial" w:hAnsi="Arial"/>
          <w:noProof/>
          <w:sz w:val="22"/>
        </w:rPr>
        <w:drawing>
          <wp:inline distT="0" distB="0" distL="0" distR="0" wp14:anchorId="3A0CB11E" wp14:editId="04DC78D4">
            <wp:extent cx="3299460" cy="914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SOC.PRelease.Logo.jpg"/>
                    <pic:cNvPicPr/>
                  </pic:nvPicPr>
                  <pic:blipFill>
                    <a:blip r:embed="rId9">
                      <a:extLst>
                        <a:ext uri="{28A0092B-C50C-407E-A947-70E740481C1C}">
                          <a14:useLocalDpi xmlns:a14="http://schemas.microsoft.com/office/drawing/2010/main" val="0"/>
                        </a:ext>
                      </a:extLst>
                    </a:blip>
                    <a:stretch>
                      <a:fillRect/>
                    </a:stretch>
                  </pic:blipFill>
                  <pic:spPr>
                    <a:xfrm>
                      <a:off x="0" y="0"/>
                      <a:ext cx="3299460" cy="914400"/>
                    </a:xfrm>
                    <a:prstGeom prst="rect">
                      <a:avLst/>
                    </a:prstGeom>
                  </pic:spPr>
                </pic:pic>
              </a:graphicData>
            </a:graphic>
          </wp:inline>
        </w:drawing>
      </w:r>
    </w:p>
    <w:p w14:paraId="6C9DC340" w14:textId="2A109494" w:rsidR="00685F77" w:rsidRDefault="00685F77" w:rsidP="00D35221">
      <w:pPr>
        <w:pStyle w:val="Heading1"/>
        <w:ind w:left="-180"/>
        <w:jc w:val="right"/>
        <w:rPr>
          <w:rFonts w:asciiTheme="majorHAnsi" w:hAnsiTheme="majorHAnsi"/>
          <w:sz w:val="20"/>
        </w:rPr>
      </w:pPr>
    </w:p>
    <w:p w14:paraId="776B33A9" w14:textId="77777777" w:rsidR="008C17EB" w:rsidRPr="00562280" w:rsidRDefault="008C17EB" w:rsidP="00D35221">
      <w:pPr>
        <w:pStyle w:val="Heading1"/>
        <w:ind w:left="-180"/>
        <w:jc w:val="right"/>
        <w:rPr>
          <w:rFonts w:asciiTheme="majorHAnsi" w:hAnsiTheme="majorHAnsi"/>
          <w:sz w:val="20"/>
        </w:rPr>
      </w:pPr>
      <w:r w:rsidRPr="00562280">
        <w:rPr>
          <w:rFonts w:asciiTheme="majorHAnsi" w:hAnsiTheme="majorHAnsi"/>
          <w:sz w:val="20"/>
        </w:rPr>
        <w:t>Press Contact:</w:t>
      </w:r>
    </w:p>
    <w:p w14:paraId="66A9C7CA"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Karl Reichert</w:t>
      </w:r>
      <w:r w:rsidRPr="00562280">
        <w:rPr>
          <w:rFonts w:asciiTheme="majorHAnsi" w:hAnsiTheme="majorHAnsi"/>
          <w:b w:val="0"/>
          <w:sz w:val="20"/>
        </w:rPr>
        <w:t>, Publicist</w:t>
      </w:r>
    </w:p>
    <w:p w14:paraId="1A6271B8"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Phone:</w:t>
      </w:r>
      <w:r w:rsidRPr="00562280">
        <w:rPr>
          <w:rFonts w:asciiTheme="majorHAnsi" w:hAnsiTheme="majorHAnsi"/>
          <w:b w:val="0"/>
          <w:sz w:val="20"/>
        </w:rPr>
        <w:t xml:space="preserve"> (612) 708-5275</w:t>
      </w:r>
    </w:p>
    <w:p w14:paraId="4DB15172" w14:textId="77777777" w:rsidR="008C17EB" w:rsidRPr="00562280" w:rsidRDefault="008C17EB" w:rsidP="00D35221">
      <w:pPr>
        <w:pStyle w:val="Heading1"/>
        <w:ind w:left="-180"/>
        <w:jc w:val="right"/>
        <w:rPr>
          <w:rFonts w:asciiTheme="majorHAnsi" w:hAnsiTheme="majorHAnsi"/>
          <w:color w:val="auto"/>
          <w:sz w:val="20"/>
        </w:rPr>
      </w:pPr>
      <w:r w:rsidRPr="00562280">
        <w:rPr>
          <w:rFonts w:asciiTheme="majorHAnsi" w:hAnsiTheme="majorHAnsi"/>
          <w:sz w:val="20"/>
        </w:rPr>
        <w:t>E-Mail:</w:t>
      </w:r>
      <w:r w:rsidRPr="00562280">
        <w:rPr>
          <w:rFonts w:asciiTheme="majorHAnsi" w:hAnsiTheme="majorHAnsi"/>
          <w:b w:val="0"/>
          <w:sz w:val="20"/>
        </w:rPr>
        <w:t xml:space="preserve"> karl@karlreichert.com</w:t>
      </w:r>
    </w:p>
    <w:p w14:paraId="268E65B2"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 xml:space="preserve">Press Materials/Photos </w:t>
      </w:r>
      <w:r w:rsidRPr="00562280">
        <w:rPr>
          <w:rFonts w:asciiTheme="majorHAnsi" w:hAnsiTheme="majorHAnsi"/>
          <w:b w:val="0"/>
          <w:sz w:val="20"/>
        </w:rPr>
        <w:t>available online at:</w:t>
      </w:r>
      <w:r w:rsidRPr="00562280">
        <w:rPr>
          <w:rFonts w:asciiTheme="majorHAnsi" w:hAnsiTheme="majorHAnsi"/>
          <w:sz w:val="20"/>
        </w:rPr>
        <w:t xml:space="preserve"> </w:t>
      </w:r>
      <w:r w:rsidRPr="00A67858">
        <w:rPr>
          <w:rFonts w:asciiTheme="majorHAnsi" w:hAnsiTheme="majorHAnsi"/>
          <w:color w:val="660066"/>
          <w:sz w:val="20"/>
          <w:u w:val="single"/>
        </w:rPr>
        <w:t>stolafchoir.com</w:t>
      </w:r>
    </w:p>
    <w:p w14:paraId="17BDEEBD" w14:textId="2D942947" w:rsidR="00685F77" w:rsidRPr="00685F77" w:rsidRDefault="008C17EB" w:rsidP="00D35221">
      <w:pPr>
        <w:pStyle w:val="Heading2"/>
        <w:ind w:left="-180"/>
        <w:rPr>
          <w:rFonts w:asciiTheme="majorHAnsi" w:hAnsiTheme="majorHAnsi"/>
        </w:rPr>
      </w:pPr>
      <w:r w:rsidRPr="00562280">
        <w:rPr>
          <w:rFonts w:asciiTheme="majorHAnsi" w:hAnsiTheme="majorHAnsi"/>
        </w:rPr>
        <w:t xml:space="preserve"> </w:t>
      </w:r>
    </w:p>
    <w:p w14:paraId="1D25A42C" w14:textId="7B4157AA" w:rsidR="00AD11E3" w:rsidRDefault="007667A7" w:rsidP="00D35221">
      <w:pPr>
        <w:pStyle w:val="Heading1"/>
        <w:jc w:val="center"/>
        <w:rPr>
          <w:rFonts w:asciiTheme="majorHAnsi" w:hAnsiTheme="majorHAnsi"/>
          <w:sz w:val="27"/>
          <w:szCs w:val="27"/>
        </w:rPr>
      </w:pPr>
      <w:r>
        <w:rPr>
          <w:rFonts w:asciiTheme="majorHAnsi" w:hAnsiTheme="majorHAnsi"/>
          <w:sz w:val="27"/>
          <w:szCs w:val="27"/>
        </w:rPr>
        <w:t xml:space="preserve">Internationally renowned </w:t>
      </w:r>
      <w:r w:rsidR="00E27AE7" w:rsidRPr="00973EB2">
        <w:rPr>
          <w:rFonts w:asciiTheme="majorHAnsi" w:hAnsiTheme="majorHAnsi"/>
          <w:sz w:val="27"/>
          <w:szCs w:val="27"/>
        </w:rPr>
        <w:t>St. Olaf Choi</w:t>
      </w:r>
      <w:r w:rsidR="003622EB">
        <w:rPr>
          <w:rFonts w:asciiTheme="majorHAnsi" w:hAnsiTheme="majorHAnsi"/>
          <w:sz w:val="27"/>
          <w:szCs w:val="27"/>
        </w:rPr>
        <w:t xml:space="preserve">r </w:t>
      </w:r>
      <w:r w:rsidR="00AD11E3">
        <w:rPr>
          <w:rFonts w:asciiTheme="majorHAnsi" w:hAnsiTheme="majorHAnsi"/>
          <w:sz w:val="27"/>
          <w:szCs w:val="27"/>
        </w:rPr>
        <w:t>shares i</w:t>
      </w:r>
      <w:r>
        <w:rPr>
          <w:rFonts w:asciiTheme="majorHAnsi" w:hAnsiTheme="majorHAnsi"/>
          <w:sz w:val="27"/>
          <w:szCs w:val="27"/>
        </w:rPr>
        <w:t>ts artistry and beauty of sound</w:t>
      </w:r>
      <w:r w:rsidR="00AD11E3">
        <w:rPr>
          <w:rFonts w:asciiTheme="majorHAnsi" w:hAnsiTheme="majorHAnsi"/>
          <w:sz w:val="27"/>
          <w:szCs w:val="27"/>
        </w:rPr>
        <w:t xml:space="preserve"> </w:t>
      </w:r>
      <w:r>
        <w:rPr>
          <w:rFonts w:asciiTheme="majorHAnsi" w:hAnsiTheme="majorHAnsi"/>
          <w:sz w:val="27"/>
          <w:szCs w:val="27"/>
        </w:rPr>
        <w:t>from Seattle to Phoenix during West Coast Tour</w:t>
      </w:r>
      <w:r w:rsidR="00AD11E3">
        <w:rPr>
          <w:rFonts w:asciiTheme="majorHAnsi" w:hAnsiTheme="majorHAnsi"/>
          <w:sz w:val="27"/>
          <w:szCs w:val="27"/>
        </w:rPr>
        <w:t xml:space="preserve">, Jan. </w:t>
      </w:r>
      <w:r w:rsidR="00EA0CE7">
        <w:rPr>
          <w:rFonts w:asciiTheme="majorHAnsi" w:hAnsiTheme="majorHAnsi"/>
          <w:sz w:val="27"/>
          <w:szCs w:val="27"/>
        </w:rPr>
        <w:t>31</w:t>
      </w:r>
      <w:r w:rsidR="00AD11E3">
        <w:rPr>
          <w:rFonts w:asciiTheme="majorHAnsi" w:hAnsiTheme="majorHAnsi"/>
          <w:sz w:val="27"/>
          <w:szCs w:val="27"/>
        </w:rPr>
        <w:t xml:space="preserve"> – Feb. 1</w:t>
      </w:r>
      <w:r w:rsidR="00CD1F5C">
        <w:rPr>
          <w:rFonts w:asciiTheme="majorHAnsi" w:hAnsiTheme="majorHAnsi"/>
          <w:sz w:val="27"/>
          <w:szCs w:val="27"/>
        </w:rPr>
        <w:t>1</w:t>
      </w:r>
      <w:r w:rsidR="00AD11E3">
        <w:rPr>
          <w:rFonts w:asciiTheme="majorHAnsi" w:hAnsiTheme="majorHAnsi"/>
          <w:sz w:val="27"/>
          <w:szCs w:val="27"/>
        </w:rPr>
        <w:t>, 201</w:t>
      </w:r>
      <w:r>
        <w:rPr>
          <w:rFonts w:asciiTheme="majorHAnsi" w:hAnsiTheme="majorHAnsi"/>
          <w:sz w:val="27"/>
          <w:szCs w:val="27"/>
        </w:rPr>
        <w:t>8</w:t>
      </w:r>
    </w:p>
    <w:p w14:paraId="2BE18099" w14:textId="77777777" w:rsidR="001E1234" w:rsidRDefault="001E1234" w:rsidP="00D35221"/>
    <w:p w14:paraId="1C717F17" w14:textId="22CF5A20" w:rsidR="00AA4EA0" w:rsidRDefault="00AA4EA0" w:rsidP="00AA4EA0">
      <w:pPr>
        <w:pStyle w:val="Heading1"/>
        <w:ind w:right="-180"/>
        <w:jc w:val="center"/>
        <w:rPr>
          <w:rFonts w:asciiTheme="majorHAnsi" w:hAnsiTheme="majorHAnsi"/>
          <w:b w:val="0"/>
          <w:i/>
          <w:sz w:val="24"/>
          <w:szCs w:val="24"/>
        </w:rPr>
      </w:pPr>
      <w:r>
        <w:rPr>
          <w:rFonts w:asciiTheme="majorHAnsi" w:hAnsiTheme="majorHAnsi"/>
          <w:b w:val="0"/>
          <w:i/>
          <w:sz w:val="24"/>
          <w:szCs w:val="24"/>
        </w:rPr>
        <w:t>Under the direction of conductor Anton Armstrong, St.</w:t>
      </w:r>
      <w:r>
        <w:rPr>
          <w:rFonts w:asciiTheme="majorHAnsi" w:hAnsiTheme="majorHAnsi"/>
          <w:b w:val="0"/>
          <w:i/>
          <w:sz w:val="24"/>
          <w:szCs w:val="24"/>
        </w:rPr>
        <w:t xml:space="preserve"> Olaf Choir presents concert at</w:t>
      </w:r>
      <w:r>
        <w:rPr>
          <w:rFonts w:asciiTheme="majorHAnsi" w:hAnsiTheme="majorHAnsi"/>
          <w:b w:val="0"/>
          <w:i/>
          <w:sz w:val="24"/>
          <w:szCs w:val="24"/>
        </w:rPr>
        <w:br/>
      </w:r>
      <w:r>
        <w:rPr>
          <w:rFonts w:asciiTheme="majorHAnsi" w:hAnsiTheme="majorHAnsi"/>
          <w:b w:val="0"/>
          <w:i/>
          <w:sz w:val="24"/>
          <w:szCs w:val="24"/>
        </w:rPr>
        <w:t>Trinity Lutheran Church in Stillwater, 3 p.m. Sunday, Jan. 21, 2018</w:t>
      </w:r>
      <w:r w:rsidRPr="00DB7176">
        <w:rPr>
          <w:rFonts w:asciiTheme="majorHAnsi" w:hAnsiTheme="majorHAnsi"/>
          <w:b w:val="0"/>
          <w:i/>
          <w:sz w:val="24"/>
          <w:szCs w:val="24"/>
        </w:rPr>
        <w:t xml:space="preserve"> </w:t>
      </w:r>
    </w:p>
    <w:p w14:paraId="49C0752D" w14:textId="77777777" w:rsidR="00355599" w:rsidRPr="00355599" w:rsidRDefault="00355599" w:rsidP="00D35221"/>
    <w:p w14:paraId="117A382E" w14:textId="1C657A21" w:rsidR="002E38D9" w:rsidRDefault="00190B52" w:rsidP="00D35221">
      <w:pPr>
        <w:pStyle w:val="BodyText"/>
        <w:rPr>
          <w:rFonts w:asciiTheme="minorHAnsi" w:hAnsiTheme="minorHAnsi"/>
          <w:i/>
          <w:sz w:val="21"/>
          <w:szCs w:val="21"/>
        </w:rPr>
      </w:pPr>
      <w:r>
        <w:rPr>
          <w:rFonts w:asciiTheme="minorHAnsi" w:hAnsiTheme="minorHAnsi"/>
          <w:sz w:val="21"/>
          <w:szCs w:val="21"/>
        </w:rPr>
        <w:t xml:space="preserve">(Northfield, Minn.) – </w:t>
      </w:r>
      <w:r w:rsidR="004E1BB0">
        <w:rPr>
          <w:rFonts w:asciiTheme="minorHAnsi" w:hAnsiTheme="minorHAnsi"/>
          <w:sz w:val="21"/>
          <w:szCs w:val="21"/>
        </w:rPr>
        <w:t>For more than a century the world-renowned St. Olaf Choir has set a gold standard for choral singing</w:t>
      </w:r>
      <w:r w:rsidR="007667A7">
        <w:rPr>
          <w:rFonts w:asciiTheme="minorHAnsi" w:hAnsiTheme="minorHAnsi"/>
          <w:sz w:val="21"/>
          <w:szCs w:val="21"/>
        </w:rPr>
        <w:t>, and</w:t>
      </w:r>
      <w:r w:rsidR="00EA0CE7">
        <w:rPr>
          <w:rFonts w:asciiTheme="minorHAnsi" w:hAnsiTheme="minorHAnsi"/>
          <w:sz w:val="21"/>
          <w:szCs w:val="21"/>
        </w:rPr>
        <w:t xml:space="preserve"> this winter’s national tour will take the ensemble’s 7</w:t>
      </w:r>
      <w:r w:rsidR="00CC0D99">
        <w:rPr>
          <w:rFonts w:asciiTheme="minorHAnsi" w:hAnsiTheme="minorHAnsi"/>
          <w:sz w:val="21"/>
          <w:szCs w:val="21"/>
        </w:rPr>
        <w:t>2</w:t>
      </w:r>
      <w:r w:rsidR="00EA0CE7">
        <w:rPr>
          <w:rFonts w:asciiTheme="minorHAnsi" w:hAnsiTheme="minorHAnsi"/>
          <w:sz w:val="21"/>
          <w:szCs w:val="21"/>
        </w:rPr>
        <w:t xml:space="preserve"> singers and conductor Anton Armstrong from Seattle to Phoenix with concerts in Oregon and California, Jan. 31 through Feb. 11, 2018. Their program offers an </w:t>
      </w:r>
      <w:r w:rsidR="004E1BB0">
        <w:rPr>
          <w:rFonts w:asciiTheme="minorHAnsi" w:hAnsiTheme="minorHAnsi"/>
          <w:sz w:val="21"/>
          <w:szCs w:val="21"/>
        </w:rPr>
        <w:t>eclectic program of sacred and secular choral masterpieces that range from Baroque classics to American folk songs</w:t>
      </w:r>
      <w:r w:rsidR="00EA0CE7">
        <w:rPr>
          <w:rFonts w:asciiTheme="minorHAnsi" w:hAnsiTheme="minorHAnsi"/>
          <w:sz w:val="21"/>
          <w:szCs w:val="21"/>
        </w:rPr>
        <w:t>, world music,</w:t>
      </w:r>
      <w:r w:rsidR="004E1BB0">
        <w:rPr>
          <w:rFonts w:asciiTheme="minorHAnsi" w:hAnsiTheme="minorHAnsi"/>
          <w:sz w:val="21"/>
          <w:szCs w:val="21"/>
        </w:rPr>
        <w:t xml:space="preserve"> hymns</w:t>
      </w:r>
      <w:r w:rsidR="00EA0CE7">
        <w:rPr>
          <w:rFonts w:asciiTheme="minorHAnsi" w:hAnsiTheme="minorHAnsi"/>
          <w:sz w:val="21"/>
          <w:szCs w:val="21"/>
        </w:rPr>
        <w:t>, and spirituals.</w:t>
      </w:r>
      <w:r w:rsidR="004E1BB0">
        <w:rPr>
          <w:rFonts w:asciiTheme="minorHAnsi" w:hAnsiTheme="minorHAnsi"/>
          <w:sz w:val="21"/>
          <w:szCs w:val="21"/>
        </w:rPr>
        <w:t xml:space="preserve"> </w:t>
      </w:r>
      <w:r w:rsidR="000D05FA" w:rsidRPr="00AB5DD7">
        <w:rPr>
          <w:rFonts w:asciiTheme="minorHAnsi" w:hAnsiTheme="minorHAnsi"/>
          <w:i/>
          <w:sz w:val="21"/>
          <w:szCs w:val="21"/>
        </w:rPr>
        <w:t>(T</w:t>
      </w:r>
      <w:r w:rsidR="00AB5DD7" w:rsidRPr="00AB5DD7">
        <w:rPr>
          <w:rFonts w:asciiTheme="minorHAnsi" w:hAnsiTheme="minorHAnsi"/>
          <w:i/>
          <w:sz w:val="21"/>
          <w:szCs w:val="21"/>
        </w:rPr>
        <w:t>he t</w:t>
      </w:r>
      <w:r w:rsidR="000D05FA" w:rsidRPr="00AB5DD7">
        <w:rPr>
          <w:rFonts w:asciiTheme="minorHAnsi" w:hAnsiTheme="minorHAnsi"/>
          <w:i/>
          <w:sz w:val="21"/>
          <w:szCs w:val="21"/>
        </w:rPr>
        <w:t>our itinerary and program follows</w:t>
      </w:r>
      <w:r w:rsidR="00A94A7C" w:rsidRPr="00AB5DD7">
        <w:rPr>
          <w:rFonts w:asciiTheme="minorHAnsi" w:hAnsiTheme="minorHAnsi"/>
          <w:i/>
          <w:sz w:val="21"/>
          <w:szCs w:val="21"/>
        </w:rPr>
        <w:t xml:space="preserve"> at the end of this press release</w:t>
      </w:r>
      <w:r w:rsidR="000D05FA" w:rsidRPr="00AB5DD7">
        <w:rPr>
          <w:rFonts w:asciiTheme="minorHAnsi" w:hAnsiTheme="minorHAnsi"/>
          <w:i/>
          <w:sz w:val="21"/>
          <w:szCs w:val="21"/>
        </w:rPr>
        <w:t>.)</w:t>
      </w:r>
    </w:p>
    <w:p w14:paraId="6719DCC0" w14:textId="77777777" w:rsidR="00C0698E" w:rsidRDefault="00C0698E" w:rsidP="00D35221">
      <w:pPr>
        <w:pStyle w:val="BodyText"/>
        <w:rPr>
          <w:rFonts w:asciiTheme="minorHAnsi" w:hAnsiTheme="minorHAnsi"/>
          <w:i/>
          <w:sz w:val="21"/>
          <w:szCs w:val="21"/>
        </w:rPr>
      </w:pPr>
    </w:p>
    <w:p w14:paraId="083D667A" w14:textId="77777777" w:rsidR="00AA4EA0" w:rsidRDefault="00AA4EA0" w:rsidP="00AA4EA0">
      <w:pPr>
        <w:ind w:left="720"/>
        <w:rPr>
          <w:rFonts w:asciiTheme="majorHAnsi" w:eastAsia="Times New Roman" w:hAnsiTheme="majorHAnsi"/>
          <w:b/>
          <w:noProof/>
          <w:color w:val="660066"/>
          <w:sz w:val="22"/>
          <w:szCs w:val="22"/>
        </w:rPr>
      </w:pPr>
      <w:r>
        <w:rPr>
          <w:rFonts w:asciiTheme="majorHAnsi" w:eastAsia="Times New Roman" w:hAnsiTheme="majorHAnsi"/>
          <w:b/>
          <w:noProof/>
          <w:color w:val="660066"/>
          <w:sz w:val="22"/>
          <w:szCs w:val="22"/>
        </w:rPr>
        <w:t xml:space="preserve">The St. Olaf Choir’s 2018 National Winter Tour includes a concert at Trinity Lutheran Church in Stillwater, (115 4th St. N) in Stillwater, 3 p.m. Sunday, Jan. 21, 2018. </w:t>
      </w:r>
    </w:p>
    <w:p w14:paraId="36910946" w14:textId="77777777" w:rsidR="00AA4EA0" w:rsidRDefault="00AA4EA0" w:rsidP="00AA4EA0">
      <w:pPr>
        <w:ind w:left="720"/>
        <w:rPr>
          <w:rFonts w:asciiTheme="majorHAnsi" w:eastAsia="Times New Roman" w:hAnsiTheme="majorHAnsi"/>
          <w:b/>
          <w:noProof/>
          <w:color w:val="660066"/>
          <w:sz w:val="22"/>
          <w:szCs w:val="22"/>
        </w:rPr>
      </w:pPr>
    </w:p>
    <w:p w14:paraId="751D89AF" w14:textId="77777777" w:rsidR="00AA4EA0" w:rsidRPr="0050313D" w:rsidRDefault="00AA4EA0" w:rsidP="00AA4EA0">
      <w:pPr>
        <w:ind w:left="720"/>
        <w:rPr>
          <w:rFonts w:eastAsia="Times New Roman"/>
        </w:rPr>
      </w:pPr>
      <w:r w:rsidRPr="008A2F7C">
        <w:rPr>
          <w:rFonts w:asciiTheme="majorHAnsi" w:eastAsia="Times New Roman" w:hAnsiTheme="majorHAnsi"/>
          <w:noProof/>
          <w:color w:val="000000"/>
          <w:sz w:val="22"/>
          <w:szCs w:val="22"/>
        </w:rPr>
        <w:t>General admission tickets</w:t>
      </w:r>
      <w:r>
        <w:rPr>
          <w:rFonts w:asciiTheme="majorHAnsi" w:eastAsia="Times New Roman" w:hAnsiTheme="majorHAnsi"/>
          <w:noProof/>
          <w:color w:val="000000"/>
          <w:sz w:val="22"/>
          <w:szCs w:val="22"/>
        </w:rPr>
        <w:t xml:space="preserve">, </w:t>
      </w:r>
      <w:r w:rsidRPr="008A2F7C">
        <w:rPr>
          <w:rFonts w:asciiTheme="majorHAnsi" w:eastAsia="Times New Roman" w:hAnsiTheme="majorHAnsi"/>
          <w:noProof/>
          <w:color w:val="000000"/>
          <w:sz w:val="22"/>
          <w:szCs w:val="22"/>
        </w:rPr>
        <w:t>priced at $</w:t>
      </w:r>
      <w:r>
        <w:rPr>
          <w:rFonts w:asciiTheme="majorHAnsi" w:eastAsia="Times New Roman" w:hAnsiTheme="majorHAnsi"/>
          <w:noProof/>
          <w:color w:val="000000"/>
          <w:sz w:val="22"/>
          <w:szCs w:val="22"/>
        </w:rPr>
        <w:t>25</w:t>
      </w:r>
      <w:r w:rsidRPr="008A2F7C">
        <w:rPr>
          <w:rFonts w:asciiTheme="majorHAnsi" w:eastAsia="Times New Roman" w:hAnsiTheme="majorHAnsi"/>
          <w:noProof/>
          <w:color w:val="000000"/>
          <w:sz w:val="22"/>
          <w:szCs w:val="22"/>
        </w:rPr>
        <w:t xml:space="preserve"> for adults and $</w:t>
      </w:r>
      <w:r>
        <w:rPr>
          <w:rFonts w:asciiTheme="majorHAnsi" w:eastAsia="Times New Roman" w:hAnsiTheme="majorHAnsi"/>
          <w:noProof/>
          <w:color w:val="000000"/>
          <w:sz w:val="22"/>
          <w:szCs w:val="22"/>
        </w:rPr>
        <w:t>1</w:t>
      </w:r>
      <w:r w:rsidRPr="008A2F7C">
        <w:rPr>
          <w:rFonts w:asciiTheme="majorHAnsi" w:eastAsia="Times New Roman" w:hAnsiTheme="majorHAnsi"/>
          <w:noProof/>
          <w:color w:val="000000"/>
          <w:sz w:val="22"/>
          <w:szCs w:val="22"/>
        </w:rPr>
        <w:t>0 for students, are available at</w:t>
      </w:r>
      <w:r>
        <w:rPr>
          <w:rFonts w:asciiTheme="majorHAnsi" w:eastAsia="Times New Roman" w:hAnsiTheme="majorHAnsi"/>
          <w:noProof/>
          <w:color w:val="000000"/>
          <w:sz w:val="22"/>
          <w:szCs w:val="22"/>
        </w:rPr>
        <w:t xml:space="preserve"> </w:t>
      </w:r>
      <w:hyperlink r:id="rId10" w:history="1">
        <w:r w:rsidRPr="00F85B3F">
          <w:rPr>
            <w:rStyle w:val="Hyperlink"/>
            <w:rFonts w:asciiTheme="majorHAnsi" w:eastAsia="Times New Roman" w:hAnsiTheme="majorHAnsi"/>
            <w:noProof/>
            <w:sz w:val="22"/>
            <w:szCs w:val="22"/>
          </w:rPr>
          <w:t>stolaf.edu/tickets</w:t>
        </w:r>
      </w:hyperlink>
      <w:r>
        <w:rPr>
          <w:rFonts w:asciiTheme="majorHAnsi" w:eastAsia="Times New Roman" w:hAnsiTheme="majorHAnsi"/>
          <w:noProof/>
          <w:color w:val="000000"/>
          <w:sz w:val="22"/>
          <w:szCs w:val="22"/>
        </w:rPr>
        <w:t xml:space="preserve"> </w:t>
      </w:r>
      <w:r w:rsidRPr="008A2F7C">
        <w:rPr>
          <w:rFonts w:asciiTheme="majorHAnsi" w:eastAsia="Times New Roman" w:hAnsiTheme="majorHAnsi"/>
          <w:noProof/>
          <w:color w:val="000000"/>
          <w:sz w:val="22"/>
          <w:szCs w:val="22"/>
        </w:rPr>
        <w:t>or by calling 800-363-5487</w:t>
      </w:r>
      <w:r>
        <w:rPr>
          <w:rFonts w:asciiTheme="majorHAnsi" w:eastAsia="Times New Roman" w:hAnsiTheme="majorHAnsi"/>
          <w:noProof/>
          <w:color w:val="000000"/>
          <w:sz w:val="22"/>
          <w:szCs w:val="22"/>
        </w:rPr>
        <w:t xml:space="preserve"> ($5.00 transaction fee will be added to all phone orders)</w:t>
      </w:r>
      <w:r w:rsidRPr="008A2F7C">
        <w:rPr>
          <w:rFonts w:asciiTheme="majorHAnsi" w:eastAsia="Times New Roman" w:hAnsiTheme="majorHAnsi"/>
          <w:noProof/>
          <w:color w:val="000000"/>
          <w:sz w:val="22"/>
          <w:szCs w:val="22"/>
        </w:rPr>
        <w:t>.</w:t>
      </w:r>
    </w:p>
    <w:p w14:paraId="1277AC57" w14:textId="77777777" w:rsidR="0050313D" w:rsidRDefault="0050313D" w:rsidP="00D35221">
      <w:pPr>
        <w:pStyle w:val="BodyText"/>
        <w:rPr>
          <w:rFonts w:asciiTheme="minorHAnsi" w:hAnsiTheme="minorHAnsi"/>
          <w:sz w:val="21"/>
          <w:szCs w:val="21"/>
        </w:rPr>
      </w:pPr>
      <w:bookmarkStart w:id="0" w:name="_GoBack"/>
      <w:bookmarkEnd w:id="0"/>
    </w:p>
    <w:p w14:paraId="0F468443" w14:textId="1F1312A4" w:rsidR="00A94A7C" w:rsidRDefault="00295194" w:rsidP="00D35221">
      <w:pPr>
        <w:pStyle w:val="BodyText"/>
        <w:rPr>
          <w:rFonts w:asciiTheme="minorHAnsi" w:hAnsiTheme="minorHAnsi"/>
          <w:sz w:val="21"/>
          <w:szCs w:val="21"/>
        </w:rPr>
      </w:pPr>
      <w:r w:rsidRPr="000E230F">
        <w:rPr>
          <w:rFonts w:asciiTheme="minorHAnsi" w:hAnsiTheme="minorHAnsi"/>
          <w:sz w:val="21"/>
          <w:szCs w:val="21"/>
        </w:rPr>
        <w:t xml:space="preserve">“Hearing the St. Olaf Choir </w:t>
      </w:r>
      <w:r w:rsidR="00A94A7C">
        <w:rPr>
          <w:rFonts w:asciiTheme="minorHAnsi" w:hAnsiTheme="minorHAnsi"/>
          <w:sz w:val="21"/>
          <w:szCs w:val="21"/>
        </w:rPr>
        <w:t xml:space="preserve">in concert </w:t>
      </w:r>
      <w:r w:rsidRPr="000E230F">
        <w:rPr>
          <w:rFonts w:asciiTheme="minorHAnsi" w:hAnsiTheme="minorHAnsi"/>
          <w:sz w:val="21"/>
          <w:szCs w:val="21"/>
        </w:rPr>
        <w:t xml:space="preserve">is more than just a musical </w:t>
      </w:r>
      <w:r w:rsidR="00A94A7C">
        <w:rPr>
          <w:rFonts w:asciiTheme="minorHAnsi" w:hAnsiTheme="minorHAnsi"/>
          <w:sz w:val="21"/>
          <w:szCs w:val="21"/>
        </w:rPr>
        <w:t>experience</w:t>
      </w:r>
      <w:r w:rsidRPr="000E230F">
        <w:rPr>
          <w:rFonts w:asciiTheme="minorHAnsi" w:hAnsiTheme="minorHAnsi"/>
          <w:sz w:val="21"/>
          <w:szCs w:val="21"/>
        </w:rPr>
        <w:t>,” says Anton Armstrong. “</w:t>
      </w:r>
      <w:r w:rsidR="00A94A7C">
        <w:rPr>
          <w:rFonts w:asciiTheme="minorHAnsi" w:hAnsiTheme="minorHAnsi"/>
          <w:sz w:val="21"/>
          <w:szCs w:val="21"/>
        </w:rPr>
        <w:t>Our singers, performing at the highest artistic level, convey a message of hope. Our music provides a bridge to what can unite us at a time when the world is so divided.</w:t>
      </w:r>
      <w:r w:rsidR="00AB5DD7">
        <w:rPr>
          <w:rFonts w:asciiTheme="minorHAnsi" w:hAnsiTheme="minorHAnsi"/>
          <w:sz w:val="21"/>
          <w:szCs w:val="21"/>
        </w:rPr>
        <w:t>”</w:t>
      </w:r>
    </w:p>
    <w:p w14:paraId="5DDDFE9F" w14:textId="77777777" w:rsidR="00A94A7C" w:rsidRDefault="00A94A7C" w:rsidP="00D35221">
      <w:pPr>
        <w:pStyle w:val="BodyText"/>
        <w:rPr>
          <w:rFonts w:asciiTheme="minorHAnsi" w:hAnsiTheme="minorHAnsi"/>
          <w:sz w:val="21"/>
          <w:szCs w:val="21"/>
        </w:rPr>
      </w:pPr>
    </w:p>
    <w:p w14:paraId="5A408B01" w14:textId="122CBBB8" w:rsidR="00295194" w:rsidRPr="000E230F" w:rsidRDefault="00AB5DD7" w:rsidP="00D35221">
      <w:pPr>
        <w:pStyle w:val="BodyText"/>
        <w:rPr>
          <w:rFonts w:asciiTheme="minorHAnsi" w:hAnsiTheme="minorHAnsi"/>
          <w:sz w:val="21"/>
          <w:szCs w:val="21"/>
        </w:rPr>
      </w:pPr>
      <w:r>
        <w:rPr>
          <w:rFonts w:asciiTheme="minorHAnsi" w:hAnsiTheme="minorHAnsi"/>
          <w:sz w:val="21"/>
          <w:szCs w:val="21"/>
        </w:rPr>
        <w:t xml:space="preserve">Armstrong adds: </w:t>
      </w:r>
      <w:r w:rsidR="00A94A7C">
        <w:rPr>
          <w:rFonts w:asciiTheme="minorHAnsi" w:hAnsiTheme="minorHAnsi"/>
          <w:sz w:val="21"/>
          <w:szCs w:val="21"/>
        </w:rPr>
        <w:t>“We often hear from</w:t>
      </w:r>
      <w:r w:rsidR="00654D1C">
        <w:rPr>
          <w:rFonts w:asciiTheme="minorHAnsi" w:hAnsiTheme="minorHAnsi"/>
          <w:sz w:val="21"/>
          <w:szCs w:val="21"/>
        </w:rPr>
        <w:t xml:space="preserve"> </w:t>
      </w:r>
      <w:r w:rsidR="00A94A7C">
        <w:rPr>
          <w:rFonts w:asciiTheme="minorHAnsi" w:hAnsiTheme="minorHAnsi"/>
          <w:sz w:val="21"/>
          <w:szCs w:val="21"/>
        </w:rPr>
        <w:t xml:space="preserve">concertgoers who </w:t>
      </w:r>
      <w:r>
        <w:rPr>
          <w:rFonts w:asciiTheme="minorHAnsi" w:hAnsiTheme="minorHAnsi"/>
          <w:sz w:val="21"/>
          <w:szCs w:val="21"/>
        </w:rPr>
        <w:t xml:space="preserve">tell us they </w:t>
      </w:r>
      <w:r w:rsidR="00A94A7C">
        <w:rPr>
          <w:rFonts w:asciiTheme="minorHAnsi" w:hAnsiTheme="minorHAnsi"/>
          <w:sz w:val="21"/>
          <w:szCs w:val="21"/>
        </w:rPr>
        <w:t xml:space="preserve">are not only </w:t>
      </w:r>
      <w:r w:rsidR="00654D1C">
        <w:rPr>
          <w:rFonts w:asciiTheme="minorHAnsi" w:hAnsiTheme="minorHAnsi"/>
          <w:sz w:val="21"/>
          <w:szCs w:val="21"/>
        </w:rPr>
        <w:t>struck by the sound and uniformity of the St. Olaf Choir</w:t>
      </w:r>
      <w:r>
        <w:rPr>
          <w:rFonts w:asciiTheme="minorHAnsi" w:hAnsiTheme="minorHAnsi"/>
          <w:sz w:val="21"/>
          <w:szCs w:val="21"/>
        </w:rPr>
        <w:t xml:space="preserve">, </w:t>
      </w:r>
      <w:r w:rsidR="00A94A7C">
        <w:rPr>
          <w:rFonts w:asciiTheme="minorHAnsi" w:hAnsiTheme="minorHAnsi"/>
          <w:sz w:val="21"/>
          <w:szCs w:val="21"/>
        </w:rPr>
        <w:t xml:space="preserve">but also by the </w:t>
      </w:r>
      <w:r w:rsidR="00654D1C">
        <w:rPr>
          <w:rFonts w:asciiTheme="minorHAnsi" w:hAnsiTheme="minorHAnsi"/>
          <w:sz w:val="21"/>
          <w:szCs w:val="21"/>
        </w:rPr>
        <w:t>earnestness of what comes through the voices of our young singers. The</w:t>
      </w:r>
      <w:r>
        <w:rPr>
          <w:rFonts w:asciiTheme="minorHAnsi" w:hAnsiTheme="minorHAnsi"/>
          <w:sz w:val="21"/>
          <w:szCs w:val="21"/>
        </w:rPr>
        <w:t xml:space="preserve"> St. Olaf Choir</w:t>
      </w:r>
      <w:r w:rsidR="00654D1C">
        <w:rPr>
          <w:rFonts w:asciiTheme="minorHAnsi" w:hAnsiTheme="minorHAnsi"/>
          <w:sz w:val="21"/>
          <w:szCs w:val="21"/>
        </w:rPr>
        <w:t xml:space="preserve"> </w:t>
      </w:r>
      <w:r w:rsidR="00295194" w:rsidRPr="000E230F">
        <w:rPr>
          <w:rFonts w:asciiTheme="minorHAnsi" w:hAnsiTheme="minorHAnsi"/>
          <w:sz w:val="21"/>
          <w:szCs w:val="21"/>
        </w:rPr>
        <w:t>perform</w:t>
      </w:r>
      <w:r>
        <w:rPr>
          <w:rFonts w:asciiTheme="minorHAnsi" w:hAnsiTheme="minorHAnsi"/>
          <w:sz w:val="21"/>
          <w:szCs w:val="21"/>
        </w:rPr>
        <w:t>s</w:t>
      </w:r>
      <w:r w:rsidR="00295194" w:rsidRPr="000E230F">
        <w:rPr>
          <w:rFonts w:asciiTheme="minorHAnsi" w:hAnsiTheme="minorHAnsi"/>
          <w:sz w:val="21"/>
          <w:szCs w:val="21"/>
        </w:rPr>
        <w:t xml:space="preserve"> at the highest artistic level</w:t>
      </w:r>
      <w:r w:rsidR="00654D1C">
        <w:rPr>
          <w:rFonts w:asciiTheme="minorHAnsi" w:hAnsiTheme="minorHAnsi"/>
          <w:sz w:val="21"/>
          <w:szCs w:val="21"/>
        </w:rPr>
        <w:t>, focusing on</w:t>
      </w:r>
      <w:r w:rsidR="00295194" w:rsidRPr="000E230F">
        <w:rPr>
          <w:rFonts w:asciiTheme="minorHAnsi" w:hAnsiTheme="minorHAnsi"/>
          <w:sz w:val="21"/>
          <w:szCs w:val="21"/>
        </w:rPr>
        <w:t xml:space="preserve"> body, mind, spirit</w:t>
      </w:r>
      <w:r w:rsidR="00E53784">
        <w:rPr>
          <w:rFonts w:asciiTheme="minorHAnsi" w:hAnsiTheme="minorHAnsi"/>
          <w:sz w:val="21"/>
          <w:szCs w:val="21"/>
        </w:rPr>
        <w:t>,</w:t>
      </w:r>
      <w:r w:rsidR="00295194" w:rsidRPr="000E230F">
        <w:rPr>
          <w:rFonts w:asciiTheme="minorHAnsi" w:hAnsiTheme="minorHAnsi"/>
          <w:sz w:val="21"/>
          <w:szCs w:val="21"/>
        </w:rPr>
        <w:t xml:space="preserve"> and voice</w:t>
      </w:r>
      <w:r w:rsidR="00654D1C">
        <w:rPr>
          <w:rFonts w:asciiTheme="minorHAnsi" w:hAnsiTheme="minorHAnsi"/>
          <w:sz w:val="21"/>
          <w:szCs w:val="21"/>
        </w:rPr>
        <w:t xml:space="preserve">. </w:t>
      </w:r>
      <w:r>
        <w:rPr>
          <w:rFonts w:asciiTheme="minorHAnsi" w:hAnsiTheme="minorHAnsi"/>
          <w:sz w:val="21"/>
          <w:szCs w:val="21"/>
        </w:rPr>
        <w:t>Our singers</w:t>
      </w:r>
      <w:r w:rsidR="00654D1C">
        <w:rPr>
          <w:rFonts w:asciiTheme="minorHAnsi" w:hAnsiTheme="minorHAnsi"/>
          <w:sz w:val="21"/>
          <w:szCs w:val="21"/>
        </w:rPr>
        <w:t xml:space="preserve"> touch the hearts and souls of listeners, and our audiences leave </w:t>
      </w:r>
      <w:r w:rsidR="00295194">
        <w:rPr>
          <w:rFonts w:asciiTheme="minorHAnsi" w:hAnsiTheme="minorHAnsi"/>
          <w:sz w:val="21"/>
          <w:szCs w:val="21"/>
        </w:rPr>
        <w:t>transformed.</w:t>
      </w:r>
      <w:r w:rsidR="00295194" w:rsidRPr="000E230F">
        <w:rPr>
          <w:rFonts w:asciiTheme="minorHAnsi" w:hAnsiTheme="minorHAnsi"/>
          <w:sz w:val="21"/>
          <w:szCs w:val="21"/>
        </w:rPr>
        <w:t>“</w:t>
      </w:r>
    </w:p>
    <w:p w14:paraId="1E81D402" w14:textId="77777777" w:rsidR="000E7F45" w:rsidRDefault="000E7F45" w:rsidP="00D35221">
      <w:pPr>
        <w:pStyle w:val="BodyText"/>
        <w:rPr>
          <w:rFonts w:asciiTheme="minorHAnsi" w:hAnsiTheme="minorHAnsi"/>
          <w:sz w:val="21"/>
          <w:szCs w:val="21"/>
        </w:rPr>
      </w:pPr>
    </w:p>
    <w:p w14:paraId="76B4B7E9" w14:textId="04D86034" w:rsidR="00154667" w:rsidRDefault="00154667" w:rsidP="00D35221">
      <w:pPr>
        <w:pStyle w:val="BodyText"/>
        <w:rPr>
          <w:rFonts w:asciiTheme="minorHAnsi" w:hAnsiTheme="minorHAnsi"/>
          <w:sz w:val="21"/>
          <w:szCs w:val="21"/>
        </w:rPr>
      </w:pPr>
      <w:r w:rsidRPr="002B763B">
        <w:rPr>
          <w:rFonts w:asciiTheme="minorHAnsi" w:hAnsiTheme="minorHAnsi"/>
          <w:sz w:val="21"/>
          <w:szCs w:val="21"/>
        </w:rPr>
        <w:t>Founded 10</w:t>
      </w:r>
      <w:r w:rsidR="00FD4F82">
        <w:rPr>
          <w:rFonts w:asciiTheme="minorHAnsi" w:hAnsiTheme="minorHAnsi"/>
          <w:sz w:val="21"/>
          <w:szCs w:val="21"/>
        </w:rPr>
        <w:t>6</w:t>
      </w:r>
      <w:r w:rsidRPr="002B763B">
        <w:rPr>
          <w:rFonts w:asciiTheme="minorHAnsi" w:hAnsiTheme="minorHAnsi"/>
          <w:sz w:val="21"/>
          <w:szCs w:val="21"/>
        </w:rPr>
        <w:t xml:space="preserve"> years ago by F. Melius Christiansen</w:t>
      </w:r>
      <w:r>
        <w:rPr>
          <w:rFonts w:asciiTheme="minorHAnsi" w:hAnsiTheme="minorHAnsi"/>
          <w:sz w:val="21"/>
          <w:szCs w:val="21"/>
        </w:rPr>
        <w:t xml:space="preserve"> at St. Olaf College in Northfield, Minn.</w:t>
      </w:r>
      <w:r w:rsidRPr="002B763B">
        <w:rPr>
          <w:rFonts w:asciiTheme="minorHAnsi" w:hAnsiTheme="minorHAnsi"/>
          <w:sz w:val="21"/>
          <w:szCs w:val="21"/>
        </w:rPr>
        <w:t xml:space="preserve">, the St. Olaf Choir is internationally recognized as a creative force behind America’s </w:t>
      </w:r>
      <w:r w:rsidRPr="002B763B">
        <w:rPr>
          <w:rFonts w:asciiTheme="minorHAnsi" w:hAnsiTheme="minorHAnsi"/>
          <w:i/>
          <w:sz w:val="21"/>
          <w:szCs w:val="21"/>
        </w:rPr>
        <w:t>a cappella</w:t>
      </w:r>
      <w:r w:rsidRPr="002B763B">
        <w:rPr>
          <w:rFonts w:asciiTheme="minorHAnsi" w:hAnsiTheme="minorHAnsi"/>
          <w:sz w:val="21"/>
          <w:szCs w:val="21"/>
        </w:rPr>
        <w:t xml:space="preserve"> choral tradition</w:t>
      </w:r>
      <w:r w:rsidR="00E53784">
        <w:rPr>
          <w:rFonts w:asciiTheme="minorHAnsi" w:hAnsiTheme="minorHAnsi"/>
          <w:sz w:val="21"/>
          <w:szCs w:val="21"/>
        </w:rPr>
        <w:t>.</w:t>
      </w:r>
      <w:r w:rsidRPr="002B763B">
        <w:rPr>
          <w:rFonts w:asciiTheme="minorHAnsi" w:hAnsiTheme="minorHAnsi"/>
          <w:sz w:val="21"/>
          <w:szCs w:val="21"/>
        </w:rPr>
        <w:t xml:space="preserve"> </w:t>
      </w:r>
    </w:p>
    <w:p w14:paraId="13B07354" w14:textId="77777777" w:rsidR="00D74246" w:rsidRDefault="00D74246" w:rsidP="00D35221">
      <w:pPr>
        <w:pStyle w:val="BodyText"/>
        <w:rPr>
          <w:rFonts w:asciiTheme="minorHAnsi" w:hAnsiTheme="minorHAnsi"/>
          <w:sz w:val="21"/>
          <w:szCs w:val="21"/>
        </w:rPr>
      </w:pPr>
    </w:p>
    <w:p w14:paraId="2F7B7066" w14:textId="076A0A51" w:rsidR="005D71C1" w:rsidRDefault="00915047" w:rsidP="00D35221">
      <w:pPr>
        <w:pStyle w:val="BodyText"/>
        <w:rPr>
          <w:rFonts w:asciiTheme="minorHAnsi" w:hAnsiTheme="minorHAnsi"/>
          <w:sz w:val="21"/>
          <w:szCs w:val="21"/>
        </w:rPr>
      </w:pPr>
      <w:r>
        <w:rPr>
          <w:rFonts w:asciiTheme="minorHAnsi" w:hAnsiTheme="minorHAnsi"/>
          <w:sz w:val="21"/>
          <w:szCs w:val="21"/>
        </w:rPr>
        <w:t>Now in his 2</w:t>
      </w:r>
      <w:r w:rsidR="00EA0CE7">
        <w:rPr>
          <w:rFonts w:asciiTheme="minorHAnsi" w:hAnsiTheme="minorHAnsi"/>
          <w:sz w:val="21"/>
          <w:szCs w:val="21"/>
        </w:rPr>
        <w:t>8</w:t>
      </w:r>
      <w:r w:rsidRPr="00915047">
        <w:rPr>
          <w:rFonts w:asciiTheme="minorHAnsi" w:hAnsiTheme="minorHAnsi"/>
          <w:sz w:val="21"/>
          <w:szCs w:val="21"/>
          <w:vertAlign w:val="superscript"/>
        </w:rPr>
        <w:t>th</w:t>
      </w:r>
      <w:r>
        <w:rPr>
          <w:rFonts w:asciiTheme="minorHAnsi" w:hAnsiTheme="minorHAnsi"/>
          <w:sz w:val="21"/>
          <w:szCs w:val="21"/>
        </w:rPr>
        <w:t xml:space="preserve"> year</w:t>
      </w:r>
      <w:r w:rsidR="00033B3E">
        <w:rPr>
          <w:rFonts w:asciiTheme="minorHAnsi" w:hAnsiTheme="minorHAnsi"/>
          <w:sz w:val="21"/>
          <w:szCs w:val="21"/>
        </w:rPr>
        <w:t xml:space="preserve"> as conductor</w:t>
      </w:r>
      <w:r>
        <w:rPr>
          <w:rFonts w:asciiTheme="minorHAnsi" w:hAnsiTheme="minorHAnsi"/>
          <w:sz w:val="21"/>
          <w:szCs w:val="21"/>
        </w:rPr>
        <w:t xml:space="preserve"> of the St. Olaf Choir</w:t>
      </w:r>
      <w:r w:rsidR="00033B3E">
        <w:rPr>
          <w:rFonts w:asciiTheme="minorHAnsi" w:hAnsiTheme="minorHAnsi"/>
          <w:sz w:val="21"/>
          <w:szCs w:val="21"/>
        </w:rPr>
        <w:t xml:space="preserve">, Anton Armstrong is </w:t>
      </w:r>
      <w:r w:rsidR="005D71C1">
        <w:rPr>
          <w:rFonts w:asciiTheme="minorHAnsi" w:hAnsiTheme="minorHAnsi"/>
          <w:sz w:val="21"/>
          <w:szCs w:val="21"/>
        </w:rPr>
        <w:t>o</w:t>
      </w:r>
      <w:r w:rsidR="00D74246" w:rsidRPr="000E230F">
        <w:rPr>
          <w:rFonts w:asciiTheme="minorHAnsi" w:hAnsiTheme="minorHAnsi"/>
          <w:sz w:val="21"/>
          <w:szCs w:val="21"/>
        </w:rPr>
        <w:t xml:space="preserve">nly the fourth conductor in the </w:t>
      </w:r>
      <w:r w:rsidR="000E230F" w:rsidRPr="000E230F">
        <w:rPr>
          <w:rFonts w:asciiTheme="minorHAnsi" w:hAnsiTheme="minorHAnsi"/>
          <w:sz w:val="21"/>
          <w:szCs w:val="21"/>
        </w:rPr>
        <w:t>ensemble’s</w:t>
      </w:r>
      <w:r w:rsidR="00D74246" w:rsidRPr="000E230F">
        <w:rPr>
          <w:rFonts w:asciiTheme="minorHAnsi" w:hAnsiTheme="minorHAnsi"/>
          <w:sz w:val="21"/>
          <w:szCs w:val="21"/>
        </w:rPr>
        <w:t xml:space="preserve"> history</w:t>
      </w:r>
      <w:r w:rsidR="005D71C1">
        <w:rPr>
          <w:rFonts w:asciiTheme="minorHAnsi" w:hAnsiTheme="minorHAnsi"/>
          <w:sz w:val="21"/>
          <w:szCs w:val="21"/>
        </w:rPr>
        <w:t>, beginning his tenure in 1990. In addition to his role as a professor of music at St. Olaf College, he is in demand in the international choral scene as a guest conductor and lecturer.</w:t>
      </w:r>
    </w:p>
    <w:p w14:paraId="0A33331D" w14:textId="77777777" w:rsidR="005D71C1" w:rsidRDefault="005D71C1" w:rsidP="00D35221">
      <w:pPr>
        <w:pStyle w:val="BodyText"/>
        <w:rPr>
          <w:rFonts w:asciiTheme="minorHAnsi" w:hAnsiTheme="minorHAnsi"/>
          <w:sz w:val="21"/>
          <w:szCs w:val="21"/>
        </w:rPr>
      </w:pPr>
    </w:p>
    <w:p w14:paraId="3A9DD3DA" w14:textId="77777777" w:rsidR="00C0698E" w:rsidRDefault="00C0698E">
      <w:pPr>
        <w:rPr>
          <w:rFonts w:asciiTheme="minorHAnsi" w:hAnsiTheme="minorHAnsi"/>
          <w:sz w:val="21"/>
          <w:szCs w:val="21"/>
        </w:rPr>
      </w:pPr>
      <w:r>
        <w:rPr>
          <w:rFonts w:asciiTheme="minorHAnsi" w:hAnsiTheme="minorHAnsi"/>
          <w:sz w:val="21"/>
          <w:szCs w:val="21"/>
        </w:rPr>
        <w:br w:type="page"/>
      </w:r>
    </w:p>
    <w:p w14:paraId="7C2F4308" w14:textId="417EDAD4" w:rsidR="00CE7008" w:rsidRDefault="00FD2049" w:rsidP="00D35221">
      <w:pPr>
        <w:jc w:val="both"/>
        <w:rPr>
          <w:rFonts w:asciiTheme="minorHAnsi" w:hAnsiTheme="minorHAnsi"/>
          <w:sz w:val="21"/>
          <w:szCs w:val="21"/>
        </w:rPr>
      </w:pPr>
      <w:r>
        <w:rPr>
          <w:rFonts w:asciiTheme="minorHAnsi" w:hAnsiTheme="minorHAnsi"/>
          <w:sz w:val="21"/>
          <w:szCs w:val="21"/>
        </w:rPr>
        <w:lastRenderedPageBreak/>
        <w:t xml:space="preserve">Like his three </w:t>
      </w:r>
      <w:r w:rsidR="00B52D1D">
        <w:rPr>
          <w:rFonts w:asciiTheme="minorHAnsi" w:hAnsiTheme="minorHAnsi"/>
          <w:sz w:val="21"/>
          <w:szCs w:val="21"/>
        </w:rPr>
        <w:t xml:space="preserve">predecessors, Armstrong </w:t>
      </w:r>
      <w:r w:rsidR="00A94A7C">
        <w:rPr>
          <w:rFonts w:asciiTheme="minorHAnsi" w:hAnsiTheme="minorHAnsi"/>
          <w:sz w:val="21"/>
          <w:szCs w:val="21"/>
        </w:rPr>
        <w:t xml:space="preserve">carries forward the international reputation of the St. Olaf Choir, an ensemble </w:t>
      </w:r>
      <w:r w:rsidR="006A4DA1">
        <w:rPr>
          <w:rFonts w:asciiTheme="minorHAnsi" w:hAnsiTheme="minorHAnsi"/>
          <w:sz w:val="21"/>
          <w:szCs w:val="21"/>
        </w:rPr>
        <w:t xml:space="preserve">that is </w:t>
      </w:r>
      <w:r w:rsidR="00A94A7C">
        <w:rPr>
          <w:rFonts w:asciiTheme="minorHAnsi" w:hAnsiTheme="minorHAnsi"/>
          <w:sz w:val="21"/>
          <w:szCs w:val="21"/>
        </w:rPr>
        <w:t>rooted in St. Olaf Co</w:t>
      </w:r>
      <w:r w:rsidR="006A4DA1">
        <w:rPr>
          <w:rFonts w:asciiTheme="minorHAnsi" w:hAnsiTheme="minorHAnsi"/>
          <w:sz w:val="21"/>
          <w:szCs w:val="21"/>
        </w:rPr>
        <w:t xml:space="preserve">llege’s tradition of faith and commitment to a global perspective. </w:t>
      </w:r>
      <w:r w:rsidR="009152C4">
        <w:rPr>
          <w:rFonts w:asciiTheme="minorHAnsi" w:hAnsiTheme="minorHAnsi"/>
          <w:sz w:val="21"/>
          <w:szCs w:val="21"/>
        </w:rPr>
        <w:t xml:space="preserve">“I </w:t>
      </w:r>
      <w:r w:rsidR="00CE7008">
        <w:rPr>
          <w:rFonts w:asciiTheme="minorHAnsi" w:hAnsiTheme="minorHAnsi"/>
          <w:sz w:val="21"/>
          <w:szCs w:val="21"/>
        </w:rPr>
        <w:t>program</w:t>
      </w:r>
      <w:r w:rsidR="001C2074">
        <w:rPr>
          <w:rFonts w:asciiTheme="minorHAnsi" w:hAnsiTheme="minorHAnsi"/>
          <w:sz w:val="21"/>
          <w:szCs w:val="21"/>
        </w:rPr>
        <w:t xml:space="preserve"> works</w:t>
      </w:r>
      <w:r w:rsidR="009152C4">
        <w:rPr>
          <w:rFonts w:asciiTheme="minorHAnsi" w:hAnsiTheme="minorHAnsi"/>
          <w:sz w:val="21"/>
          <w:szCs w:val="21"/>
        </w:rPr>
        <w:t xml:space="preserve"> that speak to the human spirit,” Armstrong says, “</w:t>
      </w:r>
      <w:r w:rsidR="00FD4F82">
        <w:rPr>
          <w:rFonts w:asciiTheme="minorHAnsi" w:hAnsiTheme="minorHAnsi"/>
          <w:sz w:val="21"/>
          <w:szCs w:val="21"/>
        </w:rPr>
        <w:t xml:space="preserve">which are represented by today’s best choral composers, including </w:t>
      </w:r>
      <w:proofErr w:type="spellStart"/>
      <w:r w:rsidR="00CE7008">
        <w:rPr>
          <w:rFonts w:asciiTheme="minorHAnsi" w:hAnsiTheme="minorHAnsi"/>
          <w:sz w:val="21"/>
          <w:szCs w:val="21"/>
        </w:rPr>
        <w:t>Rosephanye</w:t>
      </w:r>
      <w:proofErr w:type="spellEnd"/>
      <w:r w:rsidR="00CE7008">
        <w:rPr>
          <w:rFonts w:asciiTheme="minorHAnsi" w:hAnsiTheme="minorHAnsi"/>
          <w:sz w:val="21"/>
          <w:szCs w:val="21"/>
        </w:rPr>
        <w:t xml:space="preserve"> Powell’s </w:t>
      </w:r>
      <w:r w:rsidR="00CE7008" w:rsidRPr="00CE7008">
        <w:rPr>
          <w:rFonts w:asciiTheme="minorHAnsi" w:hAnsiTheme="minorHAnsi"/>
          <w:i/>
          <w:sz w:val="21"/>
          <w:szCs w:val="21"/>
        </w:rPr>
        <w:t xml:space="preserve">With What Shall I </w:t>
      </w:r>
      <w:r w:rsidR="006C7004">
        <w:rPr>
          <w:rFonts w:asciiTheme="minorHAnsi" w:hAnsiTheme="minorHAnsi"/>
          <w:i/>
          <w:sz w:val="21"/>
          <w:szCs w:val="21"/>
        </w:rPr>
        <w:t>Come</w:t>
      </w:r>
      <w:r w:rsidR="00CE7008">
        <w:rPr>
          <w:rFonts w:asciiTheme="minorHAnsi" w:hAnsiTheme="minorHAnsi"/>
          <w:sz w:val="21"/>
          <w:szCs w:val="21"/>
        </w:rPr>
        <w:t xml:space="preserve">, Eric </w:t>
      </w:r>
      <w:proofErr w:type="spellStart"/>
      <w:r w:rsidR="00CE7008">
        <w:rPr>
          <w:rFonts w:asciiTheme="minorHAnsi" w:hAnsiTheme="minorHAnsi"/>
          <w:sz w:val="21"/>
          <w:szCs w:val="21"/>
        </w:rPr>
        <w:t>Whitacre’s</w:t>
      </w:r>
      <w:proofErr w:type="spellEnd"/>
      <w:r w:rsidR="00CE7008">
        <w:rPr>
          <w:rFonts w:asciiTheme="minorHAnsi" w:hAnsiTheme="minorHAnsi"/>
          <w:sz w:val="21"/>
          <w:szCs w:val="21"/>
        </w:rPr>
        <w:t xml:space="preserve"> </w:t>
      </w:r>
      <w:r w:rsidR="00CE7008" w:rsidRPr="00CE7008">
        <w:rPr>
          <w:rFonts w:asciiTheme="minorHAnsi" w:hAnsiTheme="minorHAnsi"/>
          <w:i/>
          <w:sz w:val="21"/>
          <w:szCs w:val="21"/>
        </w:rPr>
        <w:t>The Seal Lullaby</w:t>
      </w:r>
      <w:r w:rsidR="00CE7008">
        <w:rPr>
          <w:rFonts w:asciiTheme="minorHAnsi" w:hAnsiTheme="minorHAnsi"/>
          <w:sz w:val="21"/>
          <w:szCs w:val="21"/>
        </w:rPr>
        <w:t xml:space="preserve">, and </w:t>
      </w:r>
      <w:r w:rsidR="00CE7008" w:rsidRPr="00CE7008">
        <w:rPr>
          <w:rFonts w:asciiTheme="minorHAnsi" w:hAnsiTheme="minorHAnsi"/>
          <w:i/>
          <w:sz w:val="21"/>
          <w:szCs w:val="21"/>
        </w:rPr>
        <w:t>Gloria</w:t>
      </w:r>
      <w:r w:rsidR="00CE7008">
        <w:rPr>
          <w:rFonts w:asciiTheme="minorHAnsi" w:hAnsiTheme="minorHAnsi"/>
          <w:sz w:val="21"/>
          <w:szCs w:val="21"/>
        </w:rPr>
        <w:t xml:space="preserve"> from André Thomas’ </w:t>
      </w:r>
      <w:r w:rsidR="00CE7008" w:rsidRPr="00CE7008">
        <w:rPr>
          <w:rFonts w:asciiTheme="minorHAnsi" w:hAnsiTheme="minorHAnsi"/>
          <w:i/>
          <w:sz w:val="21"/>
          <w:szCs w:val="21"/>
        </w:rPr>
        <w:t>Gospel Mass</w:t>
      </w:r>
      <w:r w:rsidR="00CE7008">
        <w:rPr>
          <w:rFonts w:asciiTheme="minorHAnsi" w:hAnsiTheme="minorHAnsi"/>
          <w:sz w:val="21"/>
          <w:szCs w:val="21"/>
        </w:rPr>
        <w:t>.</w:t>
      </w:r>
      <w:r w:rsidR="00FD4F82">
        <w:rPr>
          <w:rFonts w:asciiTheme="minorHAnsi" w:hAnsiTheme="minorHAnsi"/>
          <w:sz w:val="21"/>
          <w:szCs w:val="21"/>
        </w:rPr>
        <w:t>”</w:t>
      </w:r>
    </w:p>
    <w:p w14:paraId="3339F2D6" w14:textId="77777777" w:rsidR="00FD4F82" w:rsidRDefault="00FD4F82" w:rsidP="00D35221">
      <w:pPr>
        <w:jc w:val="both"/>
        <w:rPr>
          <w:rFonts w:asciiTheme="minorHAnsi" w:hAnsiTheme="minorHAnsi"/>
          <w:sz w:val="21"/>
          <w:szCs w:val="21"/>
        </w:rPr>
      </w:pPr>
    </w:p>
    <w:p w14:paraId="1D448502" w14:textId="592A414F" w:rsidR="00FA6CFD" w:rsidRDefault="00FD4F82" w:rsidP="00D35221">
      <w:pPr>
        <w:jc w:val="both"/>
        <w:rPr>
          <w:rFonts w:asciiTheme="minorHAnsi" w:hAnsiTheme="minorHAnsi"/>
          <w:sz w:val="21"/>
          <w:szCs w:val="21"/>
        </w:rPr>
      </w:pPr>
      <w:r>
        <w:rPr>
          <w:rFonts w:asciiTheme="minorHAnsi" w:hAnsiTheme="minorHAnsi"/>
          <w:sz w:val="21"/>
          <w:szCs w:val="21"/>
        </w:rPr>
        <w:t>The t</w:t>
      </w:r>
      <w:r w:rsidR="00FA6CFD">
        <w:rPr>
          <w:rFonts w:asciiTheme="minorHAnsi" w:hAnsiTheme="minorHAnsi"/>
          <w:sz w:val="21"/>
          <w:szCs w:val="21"/>
        </w:rPr>
        <w:t xml:space="preserve">our program also features music by West Coast composers, including an arrangement of Johann Sebastian Bach’s </w:t>
      </w:r>
      <w:r w:rsidR="00FA6CFD" w:rsidRPr="00FA6CFD">
        <w:rPr>
          <w:rFonts w:asciiTheme="minorHAnsi" w:hAnsiTheme="minorHAnsi"/>
          <w:i/>
          <w:sz w:val="21"/>
          <w:szCs w:val="21"/>
        </w:rPr>
        <w:t>Chorale (Pieta)</w:t>
      </w:r>
      <w:r w:rsidR="00FA6CFD">
        <w:rPr>
          <w:rFonts w:asciiTheme="minorHAnsi" w:hAnsiTheme="minorHAnsi"/>
          <w:sz w:val="21"/>
          <w:szCs w:val="21"/>
        </w:rPr>
        <w:t xml:space="preserve"> by Seattle based John </w:t>
      </w:r>
      <w:proofErr w:type="spellStart"/>
      <w:r w:rsidR="00FA6CFD">
        <w:rPr>
          <w:rFonts w:asciiTheme="minorHAnsi" w:hAnsiTheme="minorHAnsi"/>
          <w:sz w:val="21"/>
          <w:szCs w:val="21"/>
        </w:rPr>
        <w:t>Muelheisen</w:t>
      </w:r>
      <w:proofErr w:type="spellEnd"/>
      <w:r w:rsidR="00FA6CFD">
        <w:rPr>
          <w:rFonts w:asciiTheme="minorHAnsi" w:hAnsiTheme="minorHAnsi"/>
          <w:sz w:val="21"/>
          <w:szCs w:val="21"/>
        </w:rPr>
        <w:t xml:space="preserve">, </w:t>
      </w:r>
      <w:r w:rsidR="00FA6CFD" w:rsidRPr="00FA6CFD">
        <w:rPr>
          <w:rFonts w:asciiTheme="minorHAnsi" w:hAnsiTheme="minorHAnsi"/>
          <w:i/>
          <w:sz w:val="21"/>
          <w:szCs w:val="21"/>
        </w:rPr>
        <w:t>This is the Day</w:t>
      </w:r>
      <w:r w:rsidR="00FA6CFD">
        <w:rPr>
          <w:rFonts w:asciiTheme="minorHAnsi" w:hAnsiTheme="minorHAnsi"/>
          <w:sz w:val="21"/>
          <w:szCs w:val="21"/>
        </w:rPr>
        <w:t xml:space="preserve"> by Stanford </w:t>
      </w:r>
      <w:proofErr w:type="spellStart"/>
      <w:r w:rsidR="00FA6CFD">
        <w:rPr>
          <w:rFonts w:asciiTheme="minorHAnsi" w:hAnsiTheme="minorHAnsi"/>
          <w:sz w:val="21"/>
          <w:szCs w:val="21"/>
        </w:rPr>
        <w:t>Scriven</w:t>
      </w:r>
      <w:proofErr w:type="spellEnd"/>
      <w:r w:rsidR="00FA6CFD">
        <w:rPr>
          <w:rFonts w:asciiTheme="minorHAnsi" w:hAnsiTheme="minorHAnsi"/>
          <w:sz w:val="21"/>
          <w:szCs w:val="21"/>
        </w:rPr>
        <w:t xml:space="preserve"> of Portland (who </w:t>
      </w:r>
      <w:r w:rsidR="00AB5DD7">
        <w:rPr>
          <w:rFonts w:asciiTheme="minorHAnsi" w:hAnsiTheme="minorHAnsi"/>
          <w:sz w:val="21"/>
          <w:szCs w:val="21"/>
        </w:rPr>
        <w:t xml:space="preserve">is a 2011 </w:t>
      </w:r>
      <w:r w:rsidR="00FA6CFD">
        <w:rPr>
          <w:rFonts w:asciiTheme="minorHAnsi" w:hAnsiTheme="minorHAnsi"/>
          <w:sz w:val="21"/>
          <w:szCs w:val="21"/>
        </w:rPr>
        <w:t xml:space="preserve">St. Olaf College graduate and past member of the St. Olaf Choir), </w:t>
      </w:r>
      <w:r w:rsidR="00FA6CFD" w:rsidRPr="00FA6CFD">
        <w:rPr>
          <w:rFonts w:asciiTheme="minorHAnsi" w:hAnsiTheme="minorHAnsi"/>
          <w:i/>
          <w:sz w:val="21"/>
          <w:szCs w:val="21"/>
        </w:rPr>
        <w:t>To Music</w:t>
      </w:r>
      <w:r w:rsidR="00FA6CFD">
        <w:rPr>
          <w:rFonts w:asciiTheme="minorHAnsi" w:hAnsiTheme="minorHAnsi"/>
          <w:sz w:val="21"/>
          <w:szCs w:val="21"/>
        </w:rPr>
        <w:t xml:space="preserve"> by David Conte</w:t>
      </w:r>
      <w:r w:rsidR="004F4B72">
        <w:rPr>
          <w:rFonts w:asciiTheme="minorHAnsi" w:hAnsiTheme="minorHAnsi"/>
          <w:sz w:val="21"/>
          <w:szCs w:val="21"/>
        </w:rPr>
        <w:t xml:space="preserve"> of the San Francisco Bay area, and </w:t>
      </w:r>
      <w:r w:rsidR="004F4B72" w:rsidRPr="004F4B72">
        <w:rPr>
          <w:rFonts w:asciiTheme="minorHAnsi" w:hAnsiTheme="minorHAnsi"/>
          <w:i/>
          <w:sz w:val="21"/>
          <w:szCs w:val="21"/>
        </w:rPr>
        <w:t>Sure On This Shining Night</w:t>
      </w:r>
      <w:r w:rsidR="004F4B72">
        <w:rPr>
          <w:rFonts w:asciiTheme="minorHAnsi" w:hAnsiTheme="minorHAnsi"/>
          <w:i/>
          <w:sz w:val="21"/>
          <w:szCs w:val="21"/>
        </w:rPr>
        <w:t xml:space="preserve"> </w:t>
      </w:r>
      <w:r w:rsidR="004F4B72" w:rsidRPr="004F4B72">
        <w:rPr>
          <w:rFonts w:asciiTheme="minorHAnsi" w:hAnsiTheme="minorHAnsi"/>
          <w:sz w:val="21"/>
          <w:szCs w:val="21"/>
        </w:rPr>
        <w:t>by</w:t>
      </w:r>
      <w:r w:rsidR="004F4B72">
        <w:rPr>
          <w:rFonts w:asciiTheme="minorHAnsi" w:hAnsiTheme="minorHAnsi"/>
          <w:i/>
          <w:sz w:val="21"/>
          <w:szCs w:val="21"/>
        </w:rPr>
        <w:t xml:space="preserve"> </w:t>
      </w:r>
      <w:r w:rsidR="00104657">
        <w:rPr>
          <w:rFonts w:asciiTheme="minorHAnsi" w:hAnsiTheme="minorHAnsi"/>
          <w:sz w:val="21"/>
          <w:szCs w:val="21"/>
        </w:rPr>
        <w:t xml:space="preserve">Morten </w:t>
      </w:r>
      <w:proofErr w:type="spellStart"/>
      <w:r w:rsidR="00104657">
        <w:rPr>
          <w:rFonts w:asciiTheme="minorHAnsi" w:hAnsiTheme="minorHAnsi"/>
          <w:sz w:val="21"/>
          <w:szCs w:val="21"/>
        </w:rPr>
        <w:t>Lauridsen</w:t>
      </w:r>
      <w:proofErr w:type="spellEnd"/>
      <w:r w:rsidR="00104657">
        <w:rPr>
          <w:rFonts w:asciiTheme="minorHAnsi" w:hAnsiTheme="minorHAnsi"/>
          <w:sz w:val="21"/>
          <w:szCs w:val="21"/>
        </w:rPr>
        <w:t xml:space="preserve"> of </w:t>
      </w:r>
      <w:r w:rsidR="004F4B72">
        <w:rPr>
          <w:rFonts w:asciiTheme="minorHAnsi" w:hAnsiTheme="minorHAnsi"/>
          <w:sz w:val="21"/>
          <w:szCs w:val="21"/>
        </w:rPr>
        <w:t>Los Angeles.</w:t>
      </w:r>
    </w:p>
    <w:p w14:paraId="65FCE945" w14:textId="687807C2" w:rsidR="006A4DA1" w:rsidRDefault="00D37343" w:rsidP="00D35221">
      <w:pPr>
        <w:pStyle w:val="BodyText"/>
        <w:rPr>
          <w:rFonts w:asciiTheme="minorHAnsi" w:hAnsiTheme="minorHAnsi"/>
          <w:sz w:val="21"/>
          <w:szCs w:val="21"/>
        </w:rPr>
      </w:pPr>
      <w:r>
        <w:rPr>
          <w:rFonts w:asciiTheme="minorHAnsi" w:hAnsiTheme="minorHAnsi"/>
          <w:sz w:val="21"/>
          <w:szCs w:val="21"/>
        </w:rPr>
        <w:t xml:space="preserve">Armstrong </w:t>
      </w:r>
      <w:r w:rsidR="00E71F72">
        <w:rPr>
          <w:rFonts w:asciiTheme="minorHAnsi" w:hAnsiTheme="minorHAnsi"/>
          <w:sz w:val="21"/>
          <w:szCs w:val="21"/>
        </w:rPr>
        <w:t xml:space="preserve">opens </w:t>
      </w:r>
      <w:r>
        <w:rPr>
          <w:rFonts w:asciiTheme="minorHAnsi" w:hAnsiTheme="minorHAnsi"/>
          <w:sz w:val="21"/>
          <w:szCs w:val="21"/>
        </w:rPr>
        <w:t>this year’s tour program</w:t>
      </w:r>
      <w:r w:rsidR="006A4DA1">
        <w:rPr>
          <w:rFonts w:asciiTheme="minorHAnsi" w:hAnsiTheme="minorHAnsi"/>
          <w:sz w:val="21"/>
          <w:szCs w:val="21"/>
        </w:rPr>
        <w:t xml:space="preserve"> with Baroque works: Jacob Gallus’ </w:t>
      </w:r>
      <w:proofErr w:type="spellStart"/>
      <w:r w:rsidR="006A4DA1" w:rsidRPr="006A4DA1">
        <w:rPr>
          <w:rFonts w:asciiTheme="minorHAnsi" w:hAnsiTheme="minorHAnsi"/>
          <w:i/>
          <w:sz w:val="21"/>
          <w:szCs w:val="21"/>
        </w:rPr>
        <w:t>Haec</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est</w:t>
      </w:r>
      <w:proofErr w:type="spellEnd"/>
      <w:r w:rsidR="006A4DA1" w:rsidRPr="006A4DA1">
        <w:rPr>
          <w:rFonts w:asciiTheme="minorHAnsi" w:hAnsiTheme="minorHAnsi"/>
          <w:i/>
          <w:sz w:val="21"/>
          <w:szCs w:val="21"/>
        </w:rPr>
        <w:t xml:space="preserve"> dies (This is the Day)</w:t>
      </w:r>
      <w:r w:rsidR="006A4DA1">
        <w:rPr>
          <w:rFonts w:asciiTheme="minorHAnsi" w:hAnsiTheme="minorHAnsi"/>
          <w:sz w:val="21"/>
          <w:szCs w:val="21"/>
        </w:rPr>
        <w:t xml:space="preserve">, John </w:t>
      </w:r>
      <w:proofErr w:type="spellStart"/>
      <w:r w:rsidR="006A4DA1">
        <w:rPr>
          <w:rFonts w:asciiTheme="minorHAnsi" w:hAnsiTheme="minorHAnsi"/>
          <w:sz w:val="21"/>
          <w:szCs w:val="21"/>
        </w:rPr>
        <w:t>Feguson’s</w:t>
      </w:r>
      <w:proofErr w:type="spellEnd"/>
      <w:r w:rsidR="006A4DA1">
        <w:rPr>
          <w:rFonts w:asciiTheme="minorHAnsi" w:hAnsiTheme="minorHAnsi"/>
          <w:sz w:val="21"/>
          <w:szCs w:val="21"/>
        </w:rPr>
        <w:t xml:space="preserve"> setting of Johann </w:t>
      </w:r>
      <w:proofErr w:type="spellStart"/>
      <w:r w:rsidR="006A4DA1">
        <w:rPr>
          <w:rFonts w:asciiTheme="minorHAnsi" w:hAnsiTheme="minorHAnsi"/>
          <w:sz w:val="21"/>
          <w:szCs w:val="21"/>
        </w:rPr>
        <w:t>Crüger’s</w:t>
      </w:r>
      <w:proofErr w:type="spellEnd"/>
      <w:r w:rsidR="006A4DA1">
        <w:rPr>
          <w:rFonts w:asciiTheme="minorHAnsi" w:hAnsiTheme="minorHAnsi"/>
          <w:sz w:val="21"/>
          <w:szCs w:val="21"/>
        </w:rPr>
        <w:t xml:space="preserve"> </w:t>
      </w:r>
      <w:r w:rsidR="006A4DA1" w:rsidRPr="006A4DA1">
        <w:rPr>
          <w:rFonts w:asciiTheme="minorHAnsi" w:hAnsiTheme="minorHAnsi"/>
          <w:i/>
          <w:sz w:val="21"/>
          <w:szCs w:val="21"/>
        </w:rPr>
        <w:t>Ah, Holy Jesus</w:t>
      </w:r>
      <w:r w:rsidR="006A4DA1">
        <w:rPr>
          <w:rFonts w:asciiTheme="minorHAnsi" w:hAnsiTheme="minorHAnsi"/>
          <w:sz w:val="21"/>
          <w:szCs w:val="21"/>
        </w:rPr>
        <w:t>, and Johan</w:t>
      </w:r>
      <w:r w:rsidR="00C37958">
        <w:rPr>
          <w:rFonts w:asciiTheme="minorHAnsi" w:hAnsiTheme="minorHAnsi"/>
          <w:sz w:val="21"/>
          <w:szCs w:val="21"/>
        </w:rPr>
        <w:t>n</w:t>
      </w:r>
      <w:r w:rsidR="006A4DA1">
        <w:rPr>
          <w:rFonts w:asciiTheme="minorHAnsi" w:hAnsiTheme="minorHAnsi"/>
          <w:sz w:val="21"/>
          <w:szCs w:val="21"/>
        </w:rPr>
        <w:t xml:space="preserve"> Sebastian Bach’s </w:t>
      </w:r>
      <w:r w:rsidR="006A4DA1">
        <w:rPr>
          <w:rFonts w:asciiTheme="minorHAnsi" w:hAnsiTheme="minorHAnsi"/>
          <w:i/>
          <w:sz w:val="21"/>
          <w:szCs w:val="21"/>
        </w:rPr>
        <w:t>Chorale (P</w:t>
      </w:r>
      <w:r w:rsidR="006A4DA1" w:rsidRPr="006A4DA1">
        <w:rPr>
          <w:rFonts w:asciiTheme="minorHAnsi" w:hAnsiTheme="minorHAnsi"/>
          <w:i/>
          <w:sz w:val="21"/>
          <w:szCs w:val="21"/>
        </w:rPr>
        <w:t>ieta)</w:t>
      </w:r>
      <w:r w:rsidR="006A4DA1">
        <w:rPr>
          <w:rFonts w:asciiTheme="minorHAnsi" w:hAnsiTheme="minorHAnsi"/>
          <w:sz w:val="21"/>
          <w:szCs w:val="21"/>
        </w:rPr>
        <w:t xml:space="preserve"> and </w:t>
      </w:r>
      <w:proofErr w:type="spellStart"/>
      <w:r w:rsidR="006A4DA1" w:rsidRPr="006A4DA1">
        <w:rPr>
          <w:rFonts w:asciiTheme="minorHAnsi" w:hAnsiTheme="minorHAnsi"/>
          <w:i/>
          <w:sz w:val="21"/>
          <w:szCs w:val="21"/>
        </w:rPr>
        <w:t>Fürchte</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dich</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nicht</w:t>
      </w:r>
      <w:proofErr w:type="spellEnd"/>
      <w:r w:rsidR="006A4DA1" w:rsidRPr="006A4DA1">
        <w:rPr>
          <w:rFonts w:asciiTheme="minorHAnsi" w:hAnsiTheme="minorHAnsi"/>
          <w:i/>
          <w:sz w:val="21"/>
          <w:szCs w:val="21"/>
        </w:rPr>
        <w:t xml:space="preserve"> (BWV 228)</w:t>
      </w:r>
      <w:r w:rsidR="006A4DA1">
        <w:rPr>
          <w:rFonts w:asciiTheme="minorHAnsi" w:hAnsiTheme="minorHAnsi"/>
          <w:sz w:val="21"/>
          <w:szCs w:val="21"/>
        </w:rPr>
        <w:t xml:space="preserve">. </w:t>
      </w:r>
    </w:p>
    <w:p w14:paraId="0C1C545B" w14:textId="77777777" w:rsidR="006A4DA1" w:rsidRDefault="006A4DA1" w:rsidP="00D35221">
      <w:pPr>
        <w:pStyle w:val="BodyText"/>
        <w:rPr>
          <w:rFonts w:asciiTheme="minorHAnsi" w:hAnsiTheme="minorHAnsi"/>
          <w:sz w:val="21"/>
          <w:szCs w:val="21"/>
        </w:rPr>
      </w:pPr>
    </w:p>
    <w:p w14:paraId="4CFF0CCF" w14:textId="286C4A9E" w:rsidR="004F4B72" w:rsidRDefault="006A4DA1" w:rsidP="00D35221">
      <w:pPr>
        <w:pStyle w:val="BodyText"/>
        <w:rPr>
          <w:rFonts w:asciiTheme="minorHAnsi" w:hAnsiTheme="minorHAnsi"/>
          <w:sz w:val="21"/>
          <w:szCs w:val="21"/>
        </w:rPr>
      </w:pPr>
      <w:r>
        <w:rPr>
          <w:rFonts w:asciiTheme="minorHAnsi" w:hAnsiTheme="minorHAnsi"/>
          <w:sz w:val="21"/>
          <w:szCs w:val="21"/>
        </w:rPr>
        <w:t>In addition to the piece</w:t>
      </w:r>
      <w:r w:rsidR="00A21AE7">
        <w:rPr>
          <w:rFonts w:asciiTheme="minorHAnsi" w:hAnsiTheme="minorHAnsi"/>
          <w:sz w:val="21"/>
          <w:szCs w:val="21"/>
        </w:rPr>
        <w:t xml:space="preserve"> by </w:t>
      </w:r>
      <w:proofErr w:type="spellStart"/>
      <w:r>
        <w:rPr>
          <w:rFonts w:asciiTheme="minorHAnsi" w:hAnsiTheme="minorHAnsi"/>
          <w:sz w:val="21"/>
          <w:szCs w:val="21"/>
        </w:rPr>
        <w:t>Scriven</w:t>
      </w:r>
      <w:proofErr w:type="spellEnd"/>
      <w:r>
        <w:rPr>
          <w:rFonts w:asciiTheme="minorHAnsi" w:hAnsiTheme="minorHAnsi"/>
          <w:sz w:val="21"/>
          <w:szCs w:val="21"/>
        </w:rPr>
        <w:t xml:space="preserve">, </w:t>
      </w:r>
      <w:r w:rsidR="00A21AE7">
        <w:rPr>
          <w:rFonts w:asciiTheme="minorHAnsi" w:hAnsiTheme="minorHAnsi"/>
          <w:sz w:val="21"/>
          <w:szCs w:val="21"/>
        </w:rPr>
        <w:t>t</w:t>
      </w:r>
      <w:r w:rsidR="00E71F72">
        <w:rPr>
          <w:rFonts w:asciiTheme="minorHAnsi" w:hAnsiTheme="minorHAnsi"/>
          <w:sz w:val="21"/>
          <w:szCs w:val="21"/>
        </w:rPr>
        <w:t>he second se</w:t>
      </w:r>
      <w:r w:rsidR="004E1F30">
        <w:rPr>
          <w:rFonts w:asciiTheme="minorHAnsi" w:hAnsiTheme="minorHAnsi"/>
          <w:sz w:val="21"/>
          <w:szCs w:val="21"/>
        </w:rPr>
        <w:t>t</w:t>
      </w:r>
      <w:r w:rsidR="00E71F72">
        <w:rPr>
          <w:rFonts w:asciiTheme="minorHAnsi" w:hAnsiTheme="minorHAnsi"/>
          <w:sz w:val="21"/>
          <w:szCs w:val="21"/>
        </w:rPr>
        <w:t xml:space="preserve"> of the program includes</w:t>
      </w:r>
      <w:r w:rsidR="00104657">
        <w:rPr>
          <w:rFonts w:asciiTheme="minorHAnsi" w:hAnsiTheme="minorHAnsi"/>
          <w:sz w:val="21"/>
          <w:szCs w:val="21"/>
        </w:rPr>
        <w:t xml:space="preserve"> </w:t>
      </w:r>
      <w:r>
        <w:rPr>
          <w:rFonts w:asciiTheme="minorHAnsi" w:hAnsiTheme="minorHAnsi"/>
          <w:sz w:val="21"/>
          <w:szCs w:val="21"/>
        </w:rPr>
        <w:t xml:space="preserve">an arrangement by Padre Jesus Gabriel </w:t>
      </w:r>
      <w:proofErr w:type="spellStart"/>
      <w:r>
        <w:rPr>
          <w:rFonts w:asciiTheme="minorHAnsi" w:hAnsiTheme="minorHAnsi"/>
          <w:sz w:val="21"/>
          <w:szCs w:val="21"/>
        </w:rPr>
        <w:t>Segade</w:t>
      </w:r>
      <w:proofErr w:type="spellEnd"/>
      <w:r>
        <w:rPr>
          <w:rFonts w:asciiTheme="minorHAnsi" w:hAnsiTheme="minorHAnsi"/>
          <w:sz w:val="21"/>
          <w:szCs w:val="21"/>
        </w:rPr>
        <w:t xml:space="preserve"> of Ariel </w:t>
      </w:r>
      <w:proofErr w:type="spellStart"/>
      <w:r>
        <w:rPr>
          <w:rFonts w:asciiTheme="minorHAnsi" w:hAnsiTheme="minorHAnsi"/>
          <w:sz w:val="21"/>
          <w:szCs w:val="21"/>
        </w:rPr>
        <w:t>Ramiez’s</w:t>
      </w:r>
      <w:proofErr w:type="spellEnd"/>
      <w:r>
        <w:rPr>
          <w:rFonts w:asciiTheme="minorHAnsi" w:hAnsiTheme="minorHAnsi"/>
          <w:sz w:val="21"/>
          <w:szCs w:val="21"/>
        </w:rPr>
        <w:t xml:space="preserve"> </w:t>
      </w:r>
      <w:r w:rsidRPr="006A4DA1">
        <w:rPr>
          <w:rFonts w:asciiTheme="minorHAnsi" w:hAnsiTheme="minorHAnsi"/>
          <w:i/>
          <w:sz w:val="21"/>
          <w:szCs w:val="21"/>
        </w:rPr>
        <w:t>Gloria (</w:t>
      </w:r>
      <w:proofErr w:type="spellStart"/>
      <w:r w:rsidRPr="006A4DA1">
        <w:rPr>
          <w:rFonts w:asciiTheme="minorHAnsi" w:hAnsiTheme="minorHAnsi"/>
          <w:i/>
          <w:sz w:val="21"/>
          <w:szCs w:val="21"/>
        </w:rPr>
        <w:t>Misa</w:t>
      </w:r>
      <w:proofErr w:type="spellEnd"/>
      <w:r w:rsidRPr="006A4DA1">
        <w:rPr>
          <w:rFonts w:asciiTheme="minorHAnsi" w:hAnsiTheme="minorHAnsi"/>
          <w:i/>
          <w:sz w:val="21"/>
          <w:szCs w:val="21"/>
        </w:rPr>
        <w:t xml:space="preserve"> </w:t>
      </w:r>
      <w:proofErr w:type="spellStart"/>
      <w:r w:rsidRPr="006A4DA1">
        <w:rPr>
          <w:rFonts w:asciiTheme="minorHAnsi" w:hAnsiTheme="minorHAnsi"/>
          <w:i/>
          <w:sz w:val="21"/>
          <w:szCs w:val="21"/>
        </w:rPr>
        <w:t>Criola</w:t>
      </w:r>
      <w:proofErr w:type="spellEnd"/>
      <w:r w:rsidRPr="006A4DA1">
        <w:rPr>
          <w:rFonts w:asciiTheme="minorHAnsi" w:hAnsiTheme="minorHAnsi"/>
          <w:i/>
          <w:sz w:val="21"/>
          <w:szCs w:val="21"/>
        </w:rPr>
        <w:t>)</w:t>
      </w:r>
      <w:r>
        <w:rPr>
          <w:rFonts w:asciiTheme="minorHAnsi" w:hAnsiTheme="minorHAnsi"/>
          <w:sz w:val="21"/>
          <w:szCs w:val="21"/>
        </w:rPr>
        <w:t xml:space="preserve">, Jean Berger’s </w:t>
      </w:r>
      <w:r w:rsidRPr="006A4DA1">
        <w:rPr>
          <w:rFonts w:asciiTheme="minorHAnsi" w:hAnsiTheme="minorHAnsi"/>
          <w:i/>
          <w:sz w:val="21"/>
          <w:szCs w:val="21"/>
        </w:rPr>
        <w:t>Canticle of the Sun</w:t>
      </w:r>
      <w:r>
        <w:rPr>
          <w:rFonts w:asciiTheme="minorHAnsi" w:hAnsiTheme="minorHAnsi"/>
          <w:sz w:val="21"/>
          <w:szCs w:val="21"/>
        </w:rPr>
        <w:t xml:space="preserve">, </w:t>
      </w:r>
      <w:r w:rsidR="004F4B72">
        <w:rPr>
          <w:rFonts w:asciiTheme="minorHAnsi" w:hAnsiTheme="minorHAnsi"/>
          <w:sz w:val="21"/>
          <w:szCs w:val="21"/>
        </w:rPr>
        <w:t xml:space="preserve">Ralph Manuel’s </w:t>
      </w:r>
      <w:r w:rsidRPr="004F4B72">
        <w:rPr>
          <w:rFonts w:asciiTheme="minorHAnsi" w:hAnsiTheme="minorHAnsi"/>
          <w:i/>
          <w:sz w:val="21"/>
          <w:szCs w:val="21"/>
        </w:rPr>
        <w:t>Alleluia</w:t>
      </w:r>
      <w:r w:rsidR="004F4B72">
        <w:rPr>
          <w:rFonts w:asciiTheme="minorHAnsi" w:hAnsiTheme="minorHAnsi"/>
          <w:sz w:val="21"/>
          <w:szCs w:val="21"/>
        </w:rPr>
        <w:t xml:space="preserve">, and F. Melius Christiansen’s </w:t>
      </w:r>
      <w:r w:rsidRPr="004F4B72">
        <w:rPr>
          <w:rFonts w:asciiTheme="minorHAnsi" w:hAnsiTheme="minorHAnsi"/>
          <w:i/>
          <w:sz w:val="21"/>
          <w:szCs w:val="21"/>
        </w:rPr>
        <w:t>Praise to the Lord</w:t>
      </w:r>
      <w:r w:rsidR="004F4B72">
        <w:rPr>
          <w:rFonts w:asciiTheme="minorHAnsi" w:hAnsiTheme="minorHAnsi"/>
          <w:sz w:val="21"/>
          <w:szCs w:val="21"/>
        </w:rPr>
        <w:t>.</w:t>
      </w:r>
    </w:p>
    <w:p w14:paraId="03E1A137" w14:textId="77777777" w:rsidR="00A21AE7" w:rsidRDefault="00A21AE7" w:rsidP="00D35221">
      <w:pPr>
        <w:pStyle w:val="BodyText"/>
        <w:rPr>
          <w:rFonts w:asciiTheme="minorHAnsi" w:hAnsiTheme="minorHAnsi"/>
          <w:sz w:val="21"/>
          <w:szCs w:val="21"/>
        </w:rPr>
      </w:pPr>
    </w:p>
    <w:p w14:paraId="5451F0B4" w14:textId="6F6A7C35" w:rsidR="004F4B72" w:rsidRDefault="004F4B72" w:rsidP="00D35221">
      <w:pPr>
        <w:pStyle w:val="BodyText"/>
        <w:rPr>
          <w:rFonts w:asciiTheme="minorHAnsi" w:hAnsiTheme="minorHAnsi"/>
          <w:sz w:val="21"/>
          <w:szCs w:val="21"/>
        </w:rPr>
      </w:pPr>
      <w:r>
        <w:rPr>
          <w:rFonts w:asciiTheme="minorHAnsi" w:hAnsiTheme="minorHAnsi"/>
          <w:sz w:val="21"/>
          <w:szCs w:val="21"/>
        </w:rPr>
        <w:t xml:space="preserve">The third set in the program </w:t>
      </w:r>
      <w:r w:rsidR="00104657">
        <w:rPr>
          <w:rFonts w:asciiTheme="minorHAnsi" w:hAnsiTheme="minorHAnsi"/>
          <w:sz w:val="21"/>
          <w:szCs w:val="21"/>
        </w:rPr>
        <w:t xml:space="preserve">includes the works by </w:t>
      </w:r>
      <w:r>
        <w:rPr>
          <w:rFonts w:asciiTheme="minorHAnsi" w:hAnsiTheme="minorHAnsi"/>
          <w:sz w:val="21"/>
          <w:szCs w:val="21"/>
        </w:rPr>
        <w:t>Conte,</w:t>
      </w:r>
      <w:r w:rsidR="00104657">
        <w:rPr>
          <w:rFonts w:asciiTheme="minorHAnsi" w:hAnsiTheme="minorHAnsi"/>
          <w:sz w:val="21"/>
          <w:szCs w:val="21"/>
        </w:rPr>
        <w:t xml:space="preserve"> </w:t>
      </w:r>
      <w:proofErr w:type="spellStart"/>
      <w:r w:rsidR="00104657">
        <w:rPr>
          <w:rFonts w:asciiTheme="minorHAnsi" w:hAnsiTheme="minorHAnsi"/>
          <w:sz w:val="21"/>
          <w:szCs w:val="21"/>
        </w:rPr>
        <w:t>Lauridsen</w:t>
      </w:r>
      <w:proofErr w:type="spellEnd"/>
      <w:r w:rsidR="00104657">
        <w:rPr>
          <w:rFonts w:asciiTheme="minorHAnsi" w:hAnsiTheme="minorHAnsi"/>
          <w:sz w:val="21"/>
          <w:szCs w:val="21"/>
        </w:rPr>
        <w:t xml:space="preserve">, Powell, and </w:t>
      </w:r>
      <w:proofErr w:type="spellStart"/>
      <w:r w:rsidR="00104657">
        <w:rPr>
          <w:rFonts w:asciiTheme="minorHAnsi" w:hAnsiTheme="minorHAnsi"/>
          <w:sz w:val="21"/>
          <w:szCs w:val="21"/>
        </w:rPr>
        <w:t>Whitacre</w:t>
      </w:r>
      <w:proofErr w:type="spellEnd"/>
      <w:r w:rsidR="00104657">
        <w:rPr>
          <w:rFonts w:asciiTheme="minorHAnsi" w:hAnsiTheme="minorHAnsi"/>
          <w:sz w:val="21"/>
          <w:szCs w:val="21"/>
        </w:rPr>
        <w:t xml:space="preserve">, as well as </w:t>
      </w:r>
      <w:r>
        <w:rPr>
          <w:rFonts w:asciiTheme="minorHAnsi" w:hAnsiTheme="minorHAnsi"/>
          <w:sz w:val="21"/>
          <w:szCs w:val="21"/>
        </w:rPr>
        <w:t xml:space="preserve">Carolyn </w:t>
      </w:r>
      <w:proofErr w:type="spellStart"/>
      <w:r>
        <w:rPr>
          <w:rFonts w:asciiTheme="minorHAnsi" w:hAnsiTheme="minorHAnsi"/>
          <w:sz w:val="21"/>
          <w:szCs w:val="21"/>
        </w:rPr>
        <w:t>Jenning’s</w:t>
      </w:r>
      <w:proofErr w:type="spellEnd"/>
      <w:r>
        <w:rPr>
          <w:rFonts w:asciiTheme="minorHAnsi" w:hAnsiTheme="minorHAnsi"/>
          <w:sz w:val="21"/>
          <w:szCs w:val="21"/>
        </w:rPr>
        <w:t xml:space="preserve"> </w:t>
      </w:r>
      <w:r w:rsidRPr="004F4B72">
        <w:rPr>
          <w:rFonts w:asciiTheme="minorHAnsi" w:hAnsiTheme="minorHAnsi"/>
          <w:i/>
          <w:sz w:val="21"/>
          <w:szCs w:val="21"/>
        </w:rPr>
        <w:t>Feast of Lanterns</w:t>
      </w:r>
      <w:r>
        <w:rPr>
          <w:rFonts w:asciiTheme="minorHAnsi" w:hAnsiTheme="minorHAnsi"/>
          <w:sz w:val="21"/>
          <w:szCs w:val="21"/>
        </w:rPr>
        <w:t xml:space="preserve"> and </w:t>
      </w:r>
      <w:r w:rsidRPr="004F4B72">
        <w:rPr>
          <w:rFonts w:asciiTheme="minorHAnsi" w:hAnsiTheme="minorHAnsi"/>
          <w:i/>
          <w:sz w:val="21"/>
          <w:szCs w:val="21"/>
        </w:rPr>
        <w:t>Sanctus</w:t>
      </w:r>
      <w:r>
        <w:rPr>
          <w:rFonts w:asciiTheme="minorHAnsi" w:hAnsiTheme="minorHAnsi"/>
          <w:sz w:val="21"/>
          <w:szCs w:val="21"/>
        </w:rPr>
        <w:t xml:space="preserve"> from Leonard Bernstein’s </w:t>
      </w:r>
      <w:r w:rsidRPr="004F4B72">
        <w:rPr>
          <w:rFonts w:asciiTheme="minorHAnsi" w:hAnsiTheme="minorHAnsi"/>
          <w:i/>
          <w:sz w:val="21"/>
          <w:szCs w:val="21"/>
        </w:rPr>
        <w:t>Mass</w:t>
      </w:r>
      <w:r>
        <w:rPr>
          <w:rFonts w:asciiTheme="minorHAnsi" w:hAnsiTheme="minorHAnsi"/>
          <w:sz w:val="21"/>
          <w:szCs w:val="21"/>
        </w:rPr>
        <w:t xml:space="preserve">. </w:t>
      </w:r>
    </w:p>
    <w:p w14:paraId="25C09075" w14:textId="77777777" w:rsidR="004F4B72" w:rsidRDefault="004F4B72" w:rsidP="00D35221">
      <w:pPr>
        <w:pStyle w:val="BodyText"/>
        <w:rPr>
          <w:rFonts w:asciiTheme="minorHAnsi" w:hAnsiTheme="minorHAnsi"/>
          <w:sz w:val="21"/>
          <w:szCs w:val="21"/>
        </w:rPr>
      </w:pPr>
    </w:p>
    <w:p w14:paraId="78267DAA" w14:textId="22529B8E" w:rsidR="00D35221" w:rsidRDefault="00104657" w:rsidP="00D35221">
      <w:pPr>
        <w:pStyle w:val="BodyText"/>
        <w:rPr>
          <w:rFonts w:asciiTheme="minorHAnsi" w:hAnsiTheme="minorHAnsi"/>
          <w:sz w:val="21"/>
          <w:szCs w:val="21"/>
        </w:rPr>
      </w:pPr>
      <w:r>
        <w:rPr>
          <w:rFonts w:asciiTheme="minorHAnsi" w:hAnsiTheme="minorHAnsi"/>
          <w:sz w:val="21"/>
          <w:szCs w:val="21"/>
        </w:rPr>
        <w:t xml:space="preserve">The St. Olaf Choir and Armstrong close these tour concerts with Thomas’s rousing </w:t>
      </w:r>
      <w:r w:rsidRPr="00104657">
        <w:rPr>
          <w:rFonts w:asciiTheme="minorHAnsi" w:hAnsiTheme="minorHAnsi"/>
          <w:i/>
          <w:sz w:val="21"/>
          <w:szCs w:val="21"/>
        </w:rPr>
        <w:t>Gloria</w:t>
      </w:r>
      <w:r>
        <w:rPr>
          <w:rFonts w:asciiTheme="minorHAnsi" w:hAnsiTheme="minorHAnsi"/>
          <w:sz w:val="21"/>
          <w:szCs w:val="21"/>
        </w:rPr>
        <w:t xml:space="preserve">, Kenneth </w:t>
      </w:r>
      <w:proofErr w:type="spellStart"/>
      <w:r>
        <w:rPr>
          <w:rFonts w:asciiTheme="minorHAnsi" w:hAnsiTheme="minorHAnsi"/>
          <w:sz w:val="21"/>
          <w:szCs w:val="21"/>
        </w:rPr>
        <w:t>Jenning’s</w:t>
      </w:r>
      <w:proofErr w:type="spellEnd"/>
      <w:r>
        <w:rPr>
          <w:rFonts w:asciiTheme="minorHAnsi" w:hAnsiTheme="minorHAnsi"/>
          <w:sz w:val="21"/>
          <w:szCs w:val="21"/>
        </w:rPr>
        <w:t xml:space="preserve"> arrangement of the Korean folksong </w:t>
      </w:r>
      <w:proofErr w:type="spellStart"/>
      <w:r w:rsidRPr="00104657">
        <w:rPr>
          <w:rFonts w:asciiTheme="minorHAnsi" w:hAnsiTheme="minorHAnsi"/>
          <w:i/>
          <w:sz w:val="21"/>
          <w:szCs w:val="21"/>
        </w:rPr>
        <w:t>Arirang</w:t>
      </w:r>
      <w:proofErr w:type="spellEnd"/>
      <w:r w:rsidR="00D35221">
        <w:rPr>
          <w:rFonts w:asciiTheme="minorHAnsi" w:hAnsiTheme="minorHAnsi"/>
          <w:sz w:val="21"/>
          <w:szCs w:val="21"/>
        </w:rPr>
        <w:t>, and sacred arrangements</w:t>
      </w:r>
      <w:r>
        <w:rPr>
          <w:rFonts w:asciiTheme="minorHAnsi" w:hAnsiTheme="minorHAnsi"/>
          <w:sz w:val="21"/>
          <w:szCs w:val="21"/>
        </w:rPr>
        <w:t xml:space="preserve"> including Robert </w:t>
      </w:r>
      <w:proofErr w:type="spellStart"/>
      <w:r>
        <w:rPr>
          <w:rFonts w:asciiTheme="minorHAnsi" w:hAnsiTheme="minorHAnsi"/>
          <w:sz w:val="21"/>
          <w:szCs w:val="21"/>
        </w:rPr>
        <w:t>Scholz’s</w:t>
      </w:r>
      <w:proofErr w:type="spellEnd"/>
      <w:r>
        <w:rPr>
          <w:rFonts w:asciiTheme="minorHAnsi" w:hAnsiTheme="minorHAnsi"/>
          <w:sz w:val="21"/>
          <w:szCs w:val="21"/>
        </w:rPr>
        <w:t xml:space="preserve"> </w:t>
      </w:r>
      <w:r w:rsidRPr="00104657">
        <w:rPr>
          <w:rFonts w:asciiTheme="minorHAnsi" w:hAnsiTheme="minorHAnsi"/>
          <w:i/>
          <w:sz w:val="21"/>
          <w:szCs w:val="21"/>
        </w:rPr>
        <w:t>Children of the Heavenly Father</w:t>
      </w:r>
      <w:r>
        <w:rPr>
          <w:rFonts w:asciiTheme="minorHAnsi" w:hAnsiTheme="minorHAnsi"/>
          <w:sz w:val="21"/>
          <w:szCs w:val="21"/>
        </w:rPr>
        <w:t xml:space="preserve">, Undine Smith Moore’s </w:t>
      </w:r>
      <w:r w:rsidRPr="00104657">
        <w:rPr>
          <w:rFonts w:asciiTheme="minorHAnsi" w:hAnsiTheme="minorHAnsi"/>
          <w:i/>
          <w:sz w:val="21"/>
          <w:szCs w:val="21"/>
        </w:rPr>
        <w:t>We Shall Walk Through the Valley in Peace</w:t>
      </w:r>
      <w:r>
        <w:rPr>
          <w:rFonts w:asciiTheme="minorHAnsi" w:hAnsiTheme="minorHAnsi"/>
          <w:sz w:val="21"/>
          <w:szCs w:val="21"/>
        </w:rPr>
        <w:t xml:space="preserve">, and Moses G. Hogan, Jr.’s </w:t>
      </w:r>
      <w:r w:rsidR="00D35221" w:rsidRPr="00D35221">
        <w:rPr>
          <w:rFonts w:asciiTheme="minorHAnsi" w:hAnsiTheme="minorHAnsi"/>
          <w:i/>
          <w:sz w:val="21"/>
          <w:szCs w:val="21"/>
        </w:rPr>
        <w:t>Ride on King Jesus</w:t>
      </w:r>
      <w:r w:rsidR="00D35221">
        <w:rPr>
          <w:rFonts w:asciiTheme="minorHAnsi" w:hAnsiTheme="minorHAnsi"/>
          <w:sz w:val="21"/>
          <w:szCs w:val="21"/>
        </w:rPr>
        <w:t xml:space="preserve">. </w:t>
      </w:r>
    </w:p>
    <w:p w14:paraId="30669757" w14:textId="77777777" w:rsidR="00D35221" w:rsidRDefault="00D35221" w:rsidP="00D35221">
      <w:pPr>
        <w:pStyle w:val="BodyText"/>
        <w:rPr>
          <w:rFonts w:asciiTheme="minorHAnsi" w:hAnsiTheme="minorHAnsi"/>
          <w:sz w:val="21"/>
          <w:szCs w:val="21"/>
        </w:rPr>
      </w:pPr>
    </w:p>
    <w:p w14:paraId="1AEAA053" w14:textId="77777777" w:rsidR="00D35221" w:rsidRDefault="00D35221" w:rsidP="00D35221">
      <w:pPr>
        <w:pStyle w:val="BodyText"/>
        <w:rPr>
          <w:rFonts w:asciiTheme="minorHAnsi" w:hAnsiTheme="minorHAnsi"/>
          <w:sz w:val="21"/>
          <w:szCs w:val="21"/>
        </w:rPr>
      </w:pPr>
      <w:r>
        <w:rPr>
          <w:rFonts w:asciiTheme="minorHAnsi" w:hAnsiTheme="minorHAnsi"/>
          <w:sz w:val="21"/>
          <w:szCs w:val="21"/>
        </w:rPr>
        <w:t xml:space="preserve">Joining the St. Olaf Choir and Armstrong on their tour is violinist and violist Charles Gray, professor of music at St. Olaf College. A former member of the Rochester Philharmonic in New York and the Grand Rapids Symphony in Michigan, Gray is currently a substitute member of the Minnesota Orchestra and the Saint Paul Chamber Orchestra. </w:t>
      </w:r>
    </w:p>
    <w:p w14:paraId="4B6A9CD9" w14:textId="77777777" w:rsidR="00A21AE7" w:rsidRDefault="00A21AE7" w:rsidP="00D35221">
      <w:pPr>
        <w:pStyle w:val="BodyText"/>
        <w:rPr>
          <w:rFonts w:asciiTheme="minorHAnsi" w:hAnsiTheme="minorHAnsi"/>
          <w:sz w:val="21"/>
          <w:szCs w:val="21"/>
        </w:rPr>
      </w:pPr>
    </w:p>
    <w:p w14:paraId="1531B669" w14:textId="526DB19B" w:rsidR="008C7843" w:rsidRDefault="008C7843" w:rsidP="00D35221">
      <w:pPr>
        <w:jc w:val="center"/>
        <w:rPr>
          <w:rFonts w:asciiTheme="majorHAnsi" w:hAnsiTheme="majorHAnsi"/>
          <w:b/>
          <w:sz w:val="21"/>
          <w:szCs w:val="21"/>
        </w:rPr>
      </w:pPr>
      <w:r w:rsidRPr="002B763B">
        <w:rPr>
          <w:rFonts w:asciiTheme="majorHAnsi" w:hAnsiTheme="majorHAnsi"/>
          <w:b/>
          <w:sz w:val="21"/>
          <w:szCs w:val="21"/>
        </w:rPr>
        <w:t>ST. OLAF: A TRANSFORMATIONAL CHOIR</w:t>
      </w:r>
    </w:p>
    <w:p w14:paraId="1A441C31" w14:textId="77777777" w:rsidR="00BD0473" w:rsidRPr="002B763B" w:rsidRDefault="00BD0473" w:rsidP="00D35221">
      <w:pPr>
        <w:jc w:val="center"/>
        <w:rPr>
          <w:rFonts w:asciiTheme="majorHAnsi" w:eastAsia="Times New Roman" w:hAnsiTheme="majorHAnsi"/>
          <w:noProof/>
          <w:color w:val="000000"/>
          <w:sz w:val="21"/>
          <w:szCs w:val="21"/>
        </w:rPr>
      </w:pPr>
    </w:p>
    <w:p w14:paraId="4F0556AC" w14:textId="5B462A9F" w:rsidR="008C7843" w:rsidRPr="00A67858" w:rsidRDefault="008C7843" w:rsidP="00D35221">
      <w:pPr>
        <w:pStyle w:val="BodyText3"/>
        <w:jc w:val="center"/>
        <w:rPr>
          <w:rFonts w:asciiTheme="minorHAnsi" w:hAnsiTheme="minorHAnsi"/>
          <w:i/>
          <w:sz w:val="21"/>
          <w:szCs w:val="21"/>
        </w:rPr>
      </w:pPr>
      <w:r w:rsidRPr="00A67858">
        <w:rPr>
          <w:rFonts w:asciiTheme="minorHAnsi" w:hAnsiTheme="minorHAnsi"/>
          <w:i/>
          <w:sz w:val="21"/>
          <w:szCs w:val="21"/>
        </w:rPr>
        <w:t xml:space="preserve">“When they opened their mouths to sing, an even wall of sound emerged: words clear, notes true. But more than that, the notes were felt … (The St. Olaf Choir is) good because of its remarkable balance and mellow </w:t>
      </w:r>
      <w:r w:rsidR="00D35221">
        <w:rPr>
          <w:rFonts w:asciiTheme="minorHAnsi" w:hAnsiTheme="minorHAnsi"/>
          <w:i/>
          <w:sz w:val="21"/>
          <w:szCs w:val="21"/>
        </w:rPr>
        <w:br/>
      </w:r>
      <w:r w:rsidRPr="00A67858">
        <w:rPr>
          <w:rFonts w:asciiTheme="minorHAnsi" w:hAnsiTheme="minorHAnsi"/>
          <w:i/>
          <w:sz w:val="21"/>
          <w:szCs w:val="21"/>
        </w:rPr>
        <w:t xml:space="preserve">tone … It’s good because of its dynamic shadings: its ability to sustain, then build from, nearly inaudible pianos, or to distinguish between a forte and a fortissimo … Dr. Anton Armstrong, the group’s leader since 1990, </w:t>
      </w:r>
      <w:r w:rsidR="00D35221">
        <w:rPr>
          <w:rFonts w:asciiTheme="minorHAnsi" w:hAnsiTheme="minorHAnsi"/>
          <w:i/>
          <w:sz w:val="21"/>
          <w:szCs w:val="21"/>
        </w:rPr>
        <w:br/>
      </w:r>
      <w:r w:rsidRPr="00A67858">
        <w:rPr>
          <w:rFonts w:asciiTheme="minorHAnsi" w:hAnsiTheme="minorHAnsi"/>
          <w:i/>
          <w:sz w:val="21"/>
          <w:szCs w:val="21"/>
        </w:rPr>
        <w:t>is clearly a gifted choral director – and a teacher to the core.”</w:t>
      </w:r>
      <w:r w:rsidR="002B763B" w:rsidRPr="00A67858">
        <w:rPr>
          <w:rFonts w:asciiTheme="minorHAnsi" w:hAnsiTheme="minorHAnsi"/>
          <w:i/>
          <w:sz w:val="21"/>
          <w:szCs w:val="21"/>
        </w:rPr>
        <w:t xml:space="preserve"> ~ </w:t>
      </w:r>
      <w:r w:rsidRPr="00A67858">
        <w:rPr>
          <w:rFonts w:asciiTheme="minorHAnsi" w:hAnsiTheme="minorHAnsi"/>
          <w:i/>
          <w:sz w:val="21"/>
          <w:szCs w:val="21"/>
        </w:rPr>
        <w:t>The New York Times</w:t>
      </w:r>
    </w:p>
    <w:p w14:paraId="05943366" w14:textId="77777777" w:rsidR="00385310" w:rsidRDefault="00385310" w:rsidP="00D35221">
      <w:pPr>
        <w:jc w:val="both"/>
        <w:rPr>
          <w:rFonts w:asciiTheme="minorHAnsi" w:hAnsiTheme="minorHAnsi"/>
          <w:sz w:val="21"/>
          <w:szCs w:val="21"/>
        </w:rPr>
      </w:pPr>
    </w:p>
    <w:p w14:paraId="5CAF03DF" w14:textId="77777777"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After F. Melius Christiansen founded the St. Olaf Choir in 1912, he was credited with contributing to the transformation of American choral music. He and the St. Olaf Choir transcended America’s limited early 20</w:t>
      </w:r>
      <w:r w:rsidRPr="00A67858">
        <w:rPr>
          <w:rFonts w:asciiTheme="minorHAnsi" w:hAnsiTheme="minorHAnsi"/>
          <w:sz w:val="21"/>
          <w:szCs w:val="21"/>
          <w:vertAlign w:val="superscript"/>
        </w:rPr>
        <w:t>th</w:t>
      </w:r>
      <w:r w:rsidRPr="00A67858">
        <w:rPr>
          <w:rFonts w:asciiTheme="minorHAnsi" w:hAnsiTheme="minorHAnsi"/>
          <w:sz w:val="21"/>
          <w:szCs w:val="21"/>
        </w:rPr>
        <w:t xml:space="preserve"> century choral tradition with the introduction of </w:t>
      </w:r>
      <w:r w:rsidRPr="00A67858">
        <w:rPr>
          <w:rFonts w:asciiTheme="minorHAnsi" w:hAnsiTheme="minorHAnsi"/>
          <w:i/>
          <w:sz w:val="21"/>
          <w:szCs w:val="21"/>
        </w:rPr>
        <w:t>a cappella</w:t>
      </w:r>
      <w:r w:rsidRPr="00A67858">
        <w:rPr>
          <w:rFonts w:asciiTheme="minorHAnsi" w:hAnsiTheme="minorHAnsi"/>
          <w:sz w:val="21"/>
          <w:szCs w:val="21"/>
        </w:rPr>
        <w:t xml:space="preserve"> singing of the highest level, creating a model for the widespread choral growth that followed. </w:t>
      </w:r>
    </w:p>
    <w:p w14:paraId="413460A5" w14:textId="77777777" w:rsidR="002347E3" w:rsidRPr="00E345D7" w:rsidRDefault="008C7843" w:rsidP="00D35221">
      <w:pPr>
        <w:jc w:val="both"/>
        <w:rPr>
          <w:rFonts w:asciiTheme="minorHAnsi" w:hAnsiTheme="minorHAnsi"/>
          <w:sz w:val="21"/>
          <w:szCs w:val="21"/>
        </w:rPr>
      </w:pPr>
      <w:r w:rsidRPr="00A67858">
        <w:rPr>
          <w:rFonts w:asciiTheme="minorHAnsi" w:hAnsiTheme="minorHAnsi"/>
          <w:sz w:val="21"/>
          <w:szCs w:val="21"/>
        </w:rPr>
        <w:t xml:space="preserve"> </w:t>
      </w:r>
    </w:p>
    <w:p w14:paraId="116C8398" w14:textId="359CBFDC"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 xml:space="preserve">“F. Melius opened a whole new paradigm that never existed before,” Anton Armstrong says. “Prior to the St. Olaf Choir, glee clubs and oratorio societies were the choirs of the day. </w:t>
      </w:r>
      <w:r w:rsidRPr="00A67858">
        <w:rPr>
          <w:rFonts w:asciiTheme="minorHAnsi" w:hAnsiTheme="minorHAnsi"/>
          <w:i/>
          <w:sz w:val="21"/>
          <w:szCs w:val="21"/>
        </w:rPr>
        <w:t>A cappella</w:t>
      </w:r>
      <w:r w:rsidR="00D35221">
        <w:rPr>
          <w:rFonts w:asciiTheme="minorHAnsi" w:hAnsiTheme="minorHAnsi"/>
          <w:sz w:val="21"/>
          <w:szCs w:val="21"/>
        </w:rPr>
        <w:t xml:space="preserve"> singing in America was </w:t>
      </w:r>
      <w:r w:rsidRPr="00A67858">
        <w:rPr>
          <w:rFonts w:asciiTheme="minorHAnsi" w:hAnsiTheme="minorHAnsi"/>
          <w:sz w:val="21"/>
          <w:szCs w:val="21"/>
        </w:rPr>
        <w:t>new for its time. The St. Olaf Choir helped establish what we know today as the parish choirs that are now a regular part of many worship services across the nation.”</w:t>
      </w:r>
    </w:p>
    <w:p w14:paraId="0B01160B" w14:textId="77777777" w:rsidR="004F4634" w:rsidRPr="00A67858" w:rsidRDefault="004F4634" w:rsidP="00D35221">
      <w:pPr>
        <w:jc w:val="both"/>
        <w:rPr>
          <w:rFonts w:asciiTheme="minorHAnsi" w:hAnsiTheme="minorHAnsi"/>
          <w:sz w:val="21"/>
          <w:szCs w:val="21"/>
        </w:rPr>
      </w:pPr>
    </w:p>
    <w:p w14:paraId="3454C373" w14:textId="77777777" w:rsidR="00C0698E" w:rsidRDefault="00C0698E">
      <w:pPr>
        <w:rPr>
          <w:rFonts w:asciiTheme="minorHAnsi" w:hAnsiTheme="minorHAnsi"/>
          <w:sz w:val="21"/>
          <w:szCs w:val="21"/>
        </w:rPr>
      </w:pPr>
      <w:r>
        <w:rPr>
          <w:rFonts w:asciiTheme="minorHAnsi" w:hAnsiTheme="minorHAnsi"/>
          <w:sz w:val="21"/>
          <w:szCs w:val="21"/>
        </w:rPr>
        <w:br w:type="page"/>
      </w:r>
    </w:p>
    <w:p w14:paraId="43B763D6" w14:textId="53D52E0E"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The St. Olaf Choir has a long history of innovation. It became one of the first</w:t>
      </w:r>
      <w:r w:rsidR="00E54177">
        <w:rPr>
          <w:rFonts w:asciiTheme="minorHAnsi" w:hAnsiTheme="minorHAnsi"/>
          <w:sz w:val="21"/>
          <w:szCs w:val="21"/>
        </w:rPr>
        <w:t xml:space="preserve"> to tour the nation regularly </w:t>
      </w:r>
      <w:r w:rsidRPr="00A67858">
        <w:rPr>
          <w:rFonts w:asciiTheme="minorHAnsi" w:hAnsiTheme="minorHAnsi"/>
          <w:sz w:val="21"/>
          <w:szCs w:val="21"/>
        </w:rPr>
        <w:t xml:space="preserve">starting in 1920. The St. Olaf Choir also began recording in the 1920s and performed on air when radio </w:t>
      </w:r>
      <w:r w:rsidR="0059312C">
        <w:rPr>
          <w:rFonts w:asciiTheme="minorHAnsi" w:hAnsiTheme="minorHAnsi"/>
          <w:sz w:val="21"/>
          <w:szCs w:val="21"/>
        </w:rPr>
        <w:t>was in its infancy. The annual St. Olaf Christmas Festival</w:t>
      </w:r>
      <w:r w:rsidRPr="00A67858">
        <w:rPr>
          <w:rFonts w:asciiTheme="minorHAnsi" w:hAnsiTheme="minorHAnsi"/>
          <w:sz w:val="21"/>
          <w:szCs w:val="21"/>
        </w:rPr>
        <w:t xml:space="preserve"> has aired on national and international radio and te</w:t>
      </w:r>
      <w:r w:rsidR="00E54177">
        <w:rPr>
          <w:rFonts w:asciiTheme="minorHAnsi" w:hAnsiTheme="minorHAnsi"/>
          <w:sz w:val="21"/>
          <w:szCs w:val="21"/>
        </w:rPr>
        <w:t xml:space="preserve">levision for more than </w:t>
      </w:r>
      <w:r w:rsidR="00915047">
        <w:rPr>
          <w:rFonts w:asciiTheme="minorHAnsi" w:hAnsiTheme="minorHAnsi"/>
          <w:sz w:val="21"/>
          <w:szCs w:val="21"/>
        </w:rPr>
        <w:t>4</w:t>
      </w:r>
      <w:r w:rsidR="00E54177">
        <w:rPr>
          <w:rFonts w:asciiTheme="minorHAnsi" w:hAnsiTheme="minorHAnsi"/>
          <w:sz w:val="21"/>
          <w:szCs w:val="21"/>
        </w:rPr>
        <w:t xml:space="preserve">0 years, </w:t>
      </w:r>
      <w:r w:rsidRPr="00A67858">
        <w:rPr>
          <w:rFonts w:asciiTheme="minorHAnsi" w:hAnsiTheme="minorHAnsi"/>
          <w:sz w:val="21"/>
          <w:szCs w:val="21"/>
        </w:rPr>
        <w:t>and continues to serve as a prototype for these types of holiday broadcasts.</w:t>
      </w:r>
      <w:r w:rsidR="00E54177">
        <w:rPr>
          <w:rFonts w:asciiTheme="minorHAnsi" w:hAnsiTheme="minorHAnsi"/>
          <w:sz w:val="21"/>
          <w:szCs w:val="21"/>
        </w:rPr>
        <w:t xml:space="preserve"> </w:t>
      </w:r>
    </w:p>
    <w:p w14:paraId="6D7DD94A" w14:textId="77777777" w:rsidR="008C7843" w:rsidRPr="00A67858" w:rsidRDefault="008C7843" w:rsidP="00D35221">
      <w:pPr>
        <w:jc w:val="both"/>
        <w:rPr>
          <w:rFonts w:asciiTheme="minorHAnsi" w:hAnsiTheme="minorHAnsi"/>
          <w:sz w:val="21"/>
          <w:szCs w:val="21"/>
        </w:rPr>
      </w:pPr>
    </w:p>
    <w:p w14:paraId="108A5BAB" w14:textId="084B3237" w:rsidR="00C37958" w:rsidRDefault="00D35221" w:rsidP="00C37958">
      <w:pPr>
        <w:rPr>
          <w:rFonts w:asciiTheme="minorHAnsi" w:hAnsiTheme="minorHAnsi"/>
          <w:sz w:val="21"/>
          <w:szCs w:val="21"/>
        </w:rPr>
      </w:pPr>
      <w:r w:rsidRPr="00D35221">
        <w:rPr>
          <w:rFonts w:asciiTheme="minorHAnsi" w:hAnsiTheme="minorHAnsi"/>
          <w:sz w:val="21"/>
          <w:szCs w:val="21"/>
        </w:rPr>
        <w:t xml:space="preserve">In 2007 the St. Olaf choral ensembles achieved another major milestone when </w:t>
      </w:r>
      <w:r w:rsidRPr="00174F85">
        <w:rPr>
          <w:rFonts w:asciiTheme="minorHAnsi" w:hAnsiTheme="minorHAnsi"/>
          <w:i/>
          <w:sz w:val="21"/>
          <w:szCs w:val="21"/>
        </w:rPr>
        <w:t>Christmas at St. Olaf: Where Peace and Love and Hope Abide</w:t>
      </w:r>
      <w:r w:rsidRPr="00D35221">
        <w:rPr>
          <w:rFonts w:asciiTheme="minorHAnsi" w:hAnsiTheme="minorHAnsi"/>
          <w:sz w:val="21"/>
          <w:szCs w:val="21"/>
        </w:rPr>
        <w:t xml:space="preserve"> was simulcast to more than 180 movie theaters across the United States on Dec. 2, 2007. The PBS premiere of the one-hour highlights program produced by Twin Cities Public Television aired on Wednesday, Dec. 19, 2007, and reached 2.5 million people. </w:t>
      </w:r>
    </w:p>
    <w:p w14:paraId="2F495838" w14:textId="77777777" w:rsidR="00C37958" w:rsidRDefault="00C37958" w:rsidP="00D35221">
      <w:pPr>
        <w:jc w:val="both"/>
        <w:rPr>
          <w:rFonts w:asciiTheme="minorHAnsi" w:hAnsiTheme="minorHAnsi"/>
          <w:sz w:val="21"/>
          <w:szCs w:val="21"/>
        </w:rPr>
      </w:pPr>
    </w:p>
    <w:p w14:paraId="01209E13" w14:textId="26EB6333" w:rsidR="00D35221" w:rsidRDefault="00D35221" w:rsidP="00D35221">
      <w:pPr>
        <w:jc w:val="both"/>
        <w:rPr>
          <w:rFonts w:asciiTheme="minorHAnsi" w:hAnsiTheme="minorHAnsi"/>
          <w:sz w:val="21"/>
          <w:szCs w:val="21"/>
        </w:rPr>
      </w:pPr>
      <w:r w:rsidRPr="00D35221">
        <w:rPr>
          <w:rFonts w:asciiTheme="minorHAnsi" w:hAnsiTheme="minorHAnsi"/>
          <w:sz w:val="21"/>
          <w:szCs w:val="21"/>
        </w:rPr>
        <w:t xml:space="preserve">Four years later the 100th St. Olaf Christmas Festival was simulcast to 372 movie theaters across America. On Dec. 23, 2013, PBS premiered </w:t>
      </w:r>
      <w:r w:rsidRPr="00174F85">
        <w:rPr>
          <w:rFonts w:asciiTheme="minorHAnsi" w:hAnsiTheme="minorHAnsi"/>
          <w:i/>
          <w:sz w:val="21"/>
          <w:szCs w:val="21"/>
        </w:rPr>
        <w:t>Christmas in Norway with the St. Olaf Choir</w:t>
      </w:r>
      <w:r w:rsidRPr="00D35221">
        <w:rPr>
          <w:rFonts w:asciiTheme="minorHAnsi" w:hAnsiTheme="minorHAnsi"/>
          <w:sz w:val="21"/>
          <w:szCs w:val="21"/>
        </w:rPr>
        <w:t xml:space="preserve">, which was filmed at the </w:t>
      </w:r>
      <w:proofErr w:type="spellStart"/>
      <w:r w:rsidRPr="00D35221">
        <w:rPr>
          <w:rFonts w:asciiTheme="minorHAnsi" w:hAnsiTheme="minorHAnsi"/>
          <w:sz w:val="21"/>
          <w:szCs w:val="21"/>
        </w:rPr>
        <w:t>Nidaros</w:t>
      </w:r>
      <w:proofErr w:type="spellEnd"/>
      <w:r w:rsidRPr="00D35221">
        <w:rPr>
          <w:rFonts w:asciiTheme="minorHAnsi" w:hAnsiTheme="minorHAnsi"/>
          <w:sz w:val="21"/>
          <w:szCs w:val="21"/>
        </w:rPr>
        <w:t xml:space="preserve"> Cathedral in Trondheim, Norway in June 2013, and won two regional Emmy® Awards in 2014.</w:t>
      </w:r>
    </w:p>
    <w:p w14:paraId="19DF0CFD" w14:textId="77777777" w:rsidR="00D35221" w:rsidRDefault="00D35221" w:rsidP="00D35221">
      <w:pPr>
        <w:jc w:val="both"/>
        <w:rPr>
          <w:rFonts w:asciiTheme="minorHAnsi" w:hAnsiTheme="minorHAnsi"/>
          <w:sz w:val="21"/>
          <w:szCs w:val="21"/>
        </w:rPr>
      </w:pPr>
    </w:p>
    <w:p w14:paraId="7684F71B" w14:textId="5B5D003D" w:rsidR="000E230F" w:rsidRDefault="008C7843" w:rsidP="00D35221">
      <w:pPr>
        <w:jc w:val="both"/>
        <w:rPr>
          <w:rFonts w:asciiTheme="minorHAnsi" w:hAnsiTheme="minorHAnsi"/>
          <w:sz w:val="21"/>
          <w:szCs w:val="21"/>
        </w:rPr>
      </w:pPr>
      <w:r w:rsidRPr="00A67858">
        <w:rPr>
          <w:rFonts w:asciiTheme="minorHAnsi" w:hAnsiTheme="minorHAnsi"/>
          <w:sz w:val="21"/>
          <w:szCs w:val="21"/>
        </w:rPr>
        <w:t xml:space="preserve">The singers commit to balancing full course loads with rehearsals five days a week; choir members perform concerts entirely from memory. Anton Armstrong has conducted the St. Olaf Choir since 1990. </w:t>
      </w:r>
      <w:r w:rsidRPr="00A67858">
        <w:rPr>
          <w:rFonts w:asciiTheme="minorHAnsi" w:eastAsia="Times New Roman" w:hAnsiTheme="minorHAnsi"/>
          <w:color w:val="000000"/>
          <w:sz w:val="21"/>
          <w:szCs w:val="21"/>
        </w:rPr>
        <w:t>There have been only three conductors of the St. Olaf Choir</w:t>
      </w:r>
      <w:r w:rsidR="000E230F">
        <w:rPr>
          <w:rFonts w:asciiTheme="minorHAnsi" w:eastAsia="Times New Roman" w:hAnsiTheme="minorHAnsi"/>
          <w:color w:val="000000"/>
          <w:sz w:val="21"/>
          <w:szCs w:val="21"/>
        </w:rPr>
        <w:t xml:space="preserve"> before Armstrong</w:t>
      </w:r>
      <w:r w:rsidRPr="00A67858">
        <w:rPr>
          <w:rFonts w:asciiTheme="minorHAnsi" w:eastAsia="Times New Roman" w:hAnsiTheme="minorHAnsi"/>
          <w:color w:val="000000"/>
          <w:sz w:val="21"/>
          <w:szCs w:val="21"/>
        </w:rPr>
        <w:t xml:space="preserve">: Kenneth Jennings, Olaf Christiansen and the founder and first conductor F. Melius Christiansen. </w:t>
      </w:r>
    </w:p>
    <w:p w14:paraId="6608BF5E" w14:textId="77777777" w:rsidR="000E230F" w:rsidRDefault="000E230F" w:rsidP="00D35221">
      <w:pPr>
        <w:jc w:val="both"/>
        <w:rPr>
          <w:rFonts w:asciiTheme="minorHAnsi" w:eastAsia="Times New Roman" w:hAnsiTheme="minorHAnsi"/>
          <w:color w:val="000000"/>
          <w:sz w:val="21"/>
          <w:szCs w:val="21"/>
        </w:rPr>
      </w:pPr>
    </w:p>
    <w:p w14:paraId="78A25D06" w14:textId="4F996028" w:rsidR="008C7843" w:rsidRPr="000E230F" w:rsidRDefault="008C7843" w:rsidP="00D35221">
      <w:pPr>
        <w:jc w:val="both"/>
        <w:rPr>
          <w:rFonts w:asciiTheme="minorHAnsi" w:hAnsiTheme="minorHAnsi"/>
          <w:sz w:val="21"/>
          <w:szCs w:val="21"/>
        </w:rPr>
      </w:pPr>
      <w:r w:rsidRPr="00A67858">
        <w:rPr>
          <w:rFonts w:asciiTheme="minorHAnsi" w:eastAsia="Times New Roman" w:hAnsiTheme="minorHAnsi"/>
          <w:color w:val="000000"/>
          <w:sz w:val="21"/>
          <w:szCs w:val="21"/>
        </w:rPr>
        <w:t xml:space="preserve">The St. Olaf Choir has also </w:t>
      </w:r>
      <w:r w:rsidR="00B52D1D">
        <w:rPr>
          <w:rFonts w:asciiTheme="minorHAnsi" w:eastAsia="Times New Roman" w:hAnsiTheme="minorHAnsi"/>
          <w:color w:val="000000"/>
          <w:sz w:val="21"/>
          <w:szCs w:val="21"/>
        </w:rPr>
        <w:t>performed</w:t>
      </w:r>
      <w:r w:rsidRPr="00A67858">
        <w:rPr>
          <w:rFonts w:asciiTheme="minorHAnsi" w:eastAsia="Times New Roman" w:hAnsiTheme="minorHAnsi"/>
          <w:color w:val="000000"/>
          <w:sz w:val="21"/>
          <w:szCs w:val="21"/>
        </w:rPr>
        <w:t xml:space="preserve"> in a number of symphonic collaborations including</w:t>
      </w:r>
      <w:r w:rsidR="00B52D1D">
        <w:rPr>
          <w:rFonts w:asciiTheme="minorHAnsi" w:eastAsia="Times New Roman" w:hAnsiTheme="minorHAnsi"/>
          <w:color w:val="000000"/>
          <w:sz w:val="21"/>
          <w:szCs w:val="21"/>
        </w:rPr>
        <w:t xml:space="preserve"> </w:t>
      </w:r>
      <w:r w:rsidRPr="00A67858">
        <w:rPr>
          <w:rFonts w:asciiTheme="minorHAnsi" w:eastAsia="Times New Roman" w:hAnsiTheme="minorHAnsi"/>
          <w:color w:val="000000"/>
          <w:sz w:val="21"/>
          <w:szCs w:val="21"/>
        </w:rPr>
        <w:t xml:space="preserve">performances of Maurice </w:t>
      </w:r>
      <w:proofErr w:type="spellStart"/>
      <w:r w:rsidRPr="00A67858">
        <w:rPr>
          <w:rFonts w:asciiTheme="minorHAnsi" w:eastAsia="Times New Roman" w:hAnsiTheme="minorHAnsi"/>
          <w:color w:val="000000"/>
          <w:sz w:val="21"/>
          <w:szCs w:val="21"/>
        </w:rPr>
        <w:t>Duruflé’s</w:t>
      </w:r>
      <w:proofErr w:type="spellEnd"/>
      <w:r w:rsidRPr="00A67858">
        <w:rPr>
          <w:rFonts w:asciiTheme="minorHAnsi" w:eastAsia="Times New Roman" w:hAnsiTheme="minorHAnsi"/>
          <w:color w:val="000000"/>
          <w:sz w:val="21"/>
          <w:szCs w:val="21"/>
        </w:rPr>
        <w:t xml:space="preserve"> </w:t>
      </w:r>
      <w:r w:rsidRPr="00A67858">
        <w:rPr>
          <w:rFonts w:asciiTheme="minorHAnsi" w:eastAsia="Times New Roman" w:hAnsiTheme="minorHAnsi"/>
          <w:i/>
          <w:color w:val="000000"/>
          <w:sz w:val="21"/>
          <w:szCs w:val="21"/>
        </w:rPr>
        <w:t>Requiem for Voices, Orchestra and Organ, Opus 9</w:t>
      </w:r>
      <w:r w:rsidRPr="00A67858">
        <w:rPr>
          <w:rFonts w:asciiTheme="minorHAnsi" w:eastAsia="Times New Roman" w:hAnsiTheme="minorHAnsi"/>
          <w:color w:val="000000"/>
          <w:sz w:val="21"/>
          <w:szCs w:val="21"/>
        </w:rPr>
        <w:t xml:space="preserve">, with the Minnesota Orchestra under the baton of </w:t>
      </w:r>
      <w:proofErr w:type="spellStart"/>
      <w:r w:rsidRPr="00A67858">
        <w:rPr>
          <w:rFonts w:asciiTheme="minorHAnsi" w:eastAsia="Times New Roman" w:hAnsiTheme="minorHAnsi"/>
          <w:color w:val="000000"/>
          <w:sz w:val="21"/>
          <w:szCs w:val="21"/>
        </w:rPr>
        <w:t>Osmo</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Vänskä</w:t>
      </w:r>
      <w:proofErr w:type="spellEnd"/>
      <w:r w:rsidRPr="00A67858">
        <w:rPr>
          <w:rFonts w:asciiTheme="minorHAnsi" w:eastAsia="Times New Roman" w:hAnsiTheme="minorHAnsi"/>
          <w:color w:val="000000"/>
          <w:sz w:val="21"/>
          <w:szCs w:val="21"/>
        </w:rPr>
        <w:t xml:space="preserve"> in April 2010 at Orchestra Hall in Minneapolis. The St. Olaf Choir has also performed with the Saint Paul Chamber Orchestra, and under the direction of Sir Neville </w:t>
      </w:r>
      <w:proofErr w:type="spellStart"/>
      <w:r w:rsidRPr="00A67858">
        <w:rPr>
          <w:rFonts w:asciiTheme="minorHAnsi" w:eastAsia="Times New Roman" w:hAnsiTheme="minorHAnsi"/>
          <w:color w:val="000000"/>
          <w:sz w:val="21"/>
          <w:szCs w:val="21"/>
        </w:rPr>
        <w:t>Marriner</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Neemi</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Jarvi</w:t>
      </w:r>
      <w:proofErr w:type="spellEnd"/>
      <w:r w:rsidRPr="00A67858">
        <w:rPr>
          <w:rFonts w:asciiTheme="minorHAnsi" w:eastAsia="Times New Roman" w:hAnsiTheme="minorHAnsi"/>
          <w:color w:val="000000"/>
          <w:sz w:val="21"/>
          <w:szCs w:val="21"/>
        </w:rPr>
        <w:t xml:space="preserve">, Sir David </w:t>
      </w:r>
      <w:proofErr w:type="spellStart"/>
      <w:r w:rsidRPr="00A67858">
        <w:rPr>
          <w:rFonts w:asciiTheme="minorHAnsi" w:eastAsia="Times New Roman" w:hAnsiTheme="minorHAnsi"/>
          <w:color w:val="000000"/>
          <w:sz w:val="21"/>
          <w:szCs w:val="21"/>
        </w:rPr>
        <w:t>Willcocks</w:t>
      </w:r>
      <w:proofErr w:type="spellEnd"/>
      <w:r w:rsidRPr="00A67858">
        <w:rPr>
          <w:rFonts w:asciiTheme="minorHAnsi" w:eastAsia="Times New Roman" w:hAnsiTheme="minorHAnsi"/>
          <w:color w:val="000000"/>
          <w:sz w:val="21"/>
          <w:szCs w:val="21"/>
        </w:rPr>
        <w:t xml:space="preserve">, Stanislaw </w:t>
      </w:r>
      <w:proofErr w:type="spellStart"/>
      <w:r w:rsidRPr="00A67858">
        <w:rPr>
          <w:rFonts w:asciiTheme="minorHAnsi" w:eastAsia="Times New Roman" w:hAnsiTheme="minorHAnsi"/>
          <w:color w:val="000000"/>
          <w:sz w:val="21"/>
          <w:szCs w:val="21"/>
        </w:rPr>
        <w:t>Skrowaczewski</w:t>
      </w:r>
      <w:proofErr w:type="spellEnd"/>
      <w:r w:rsidRPr="00A67858">
        <w:rPr>
          <w:rFonts w:asciiTheme="minorHAnsi" w:eastAsia="Times New Roman" w:hAnsiTheme="minorHAnsi"/>
          <w:color w:val="000000"/>
          <w:sz w:val="21"/>
          <w:szCs w:val="21"/>
        </w:rPr>
        <w:t xml:space="preserve">, Andreas </w:t>
      </w:r>
      <w:proofErr w:type="spellStart"/>
      <w:r w:rsidRPr="00A67858">
        <w:rPr>
          <w:rFonts w:asciiTheme="minorHAnsi" w:eastAsia="Times New Roman" w:hAnsiTheme="minorHAnsi"/>
          <w:color w:val="000000"/>
          <w:sz w:val="21"/>
          <w:szCs w:val="21"/>
        </w:rPr>
        <w:t>Delfs</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Helmuth</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Rilling</w:t>
      </w:r>
      <w:proofErr w:type="spellEnd"/>
      <w:r w:rsidRPr="00A67858">
        <w:rPr>
          <w:rFonts w:asciiTheme="minorHAnsi" w:eastAsia="Times New Roman" w:hAnsiTheme="minorHAnsi"/>
          <w:color w:val="000000"/>
          <w:sz w:val="21"/>
          <w:szCs w:val="21"/>
        </w:rPr>
        <w:t xml:space="preserve"> and Robert Shaw. </w:t>
      </w:r>
    </w:p>
    <w:p w14:paraId="07D7B442" w14:textId="77777777" w:rsidR="008C7843" w:rsidRPr="00A67858" w:rsidRDefault="008C7843" w:rsidP="00D35221">
      <w:pPr>
        <w:jc w:val="both"/>
        <w:rPr>
          <w:rFonts w:asciiTheme="minorHAnsi" w:eastAsia="Times New Roman" w:hAnsiTheme="minorHAnsi"/>
          <w:color w:val="000000"/>
          <w:sz w:val="21"/>
          <w:szCs w:val="21"/>
        </w:rPr>
      </w:pPr>
    </w:p>
    <w:p w14:paraId="6E153BD0" w14:textId="2702FF78" w:rsidR="00D35221" w:rsidRPr="00A67858"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Touring, recording and broadcasts are all major components in the artistic life of the St. Olaf Choir. The St. Olaf Choir has performed for capacity audiences in major concert halls across the nation and overseas since 1920. </w:t>
      </w:r>
      <w:r w:rsidR="00D35221">
        <w:rPr>
          <w:rFonts w:asciiTheme="minorHAnsi" w:eastAsia="Times New Roman" w:hAnsiTheme="minorHAnsi"/>
          <w:color w:val="000000"/>
          <w:sz w:val="21"/>
          <w:szCs w:val="21"/>
        </w:rPr>
        <w:t xml:space="preserve">The St. Olaf Choir traveled to Asia in June 2017, presenting concerts at </w:t>
      </w:r>
      <w:proofErr w:type="spellStart"/>
      <w:r w:rsidR="00D35221">
        <w:rPr>
          <w:rFonts w:asciiTheme="minorHAnsi" w:eastAsia="Times New Roman" w:hAnsiTheme="minorHAnsi"/>
          <w:color w:val="000000"/>
          <w:sz w:val="21"/>
          <w:szCs w:val="21"/>
        </w:rPr>
        <w:t>Minatomirai</w:t>
      </w:r>
      <w:proofErr w:type="spellEnd"/>
      <w:r w:rsidR="00D35221">
        <w:rPr>
          <w:rFonts w:asciiTheme="minorHAnsi" w:eastAsia="Times New Roman" w:hAnsiTheme="minorHAnsi"/>
          <w:color w:val="000000"/>
          <w:sz w:val="21"/>
          <w:szCs w:val="21"/>
        </w:rPr>
        <w:t xml:space="preserve"> Hall in Tokyo and the Kyoto Concert Hall in Japan, followed by performances in South Korea at the </w:t>
      </w:r>
      <w:proofErr w:type="spellStart"/>
      <w:r w:rsidR="00D35221">
        <w:rPr>
          <w:rFonts w:asciiTheme="minorHAnsi" w:eastAsia="Times New Roman" w:hAnsiTheme="minorHAnsi"/>
          <w:color w:val="000000"/>
          <w:sz w:val="21"/>
          <w:szCs w:val="21"/>
        </w:rPr>
        <w:t>Busan</w:t>
      </w:r>
      <w:proofErr w:type="spellEnd"/>
      <w:r w:rsidR="00D35221">
        <w:rPr>
          <w:rFonts w:asciiTheme="minorHAnsi" w:eastAsia="Times New Roman" w:hAnsiTheme="minorHAnsi"/>
          <w:color w:val="000000"/>
          <w:sz w:val="21"/>
          <w:szCs w:val="21"/>
        </w:rPr>
        <w:t xml:space="preserve"> Cultural Center Grand Hall in </w:t>
      </w:r>
      <w:proofErr w:type="spellStart"/>
      <w:r w:rsidR="00D35221">
        <w:rPr>
          <w:rFonts w:asciiTheme="minorHAnsi" w:eastAsia="Times New Roman" w:hAnsiTheme="minorHAnsi"/>
          <w:color w:val="000000"/>
          <w:sz w:val="21"/>
          <w:szCs w:val="21"/>
        </w:rPr>
        <w:t>Busan</w:t>
      </w:r>
      <w:proofErr w:type="spellEnd"/>
      <w:r w:rsidR="00D35221">
        <w:rPr>
          <w:rFonts w:asciiTheme="minorHAnsi" w:eastAsia="Times New Roman" w:hAnsiTheme="minorHAnsi"/>
          <w:color w:val="000000"/>
          <w:sz w:val="21"/>
          <w:szCs w:val="21"/>
        </w:rPr>
        <w:t xml:space="preserve">, </w:t>
      </w:r>
      <w:proofErr w:type="spellStart"/>
      <w:r w:rsidR="00D35221">
        <w:rPr>
          <w:rFonts w:asciiTheme="minorHAnsi" w:eastAsia="Times New Roman" w:hAnsiTheme="minorHAnsi"/>
          <w:color w:val="000000"/>
          <w:sz w:val="21"/>
          <w:szCs w:val="21"/>
        </w:rPr>
        <w:t>Gyeongju</w:t>
      </w:r>
      <w:proofErr w:type="spellEnd"/>
      <w:r w:rsidR="00D35221">
        <w:rPr>
          <w:rFonts w:asciiTheme="minorHAnsi" w:eastAsia="Times New Roman" w:hAnsiTheme="minorHAnsi"/>
          <w:color w:val="000000"/>
          <w:sz w:val="21"/>
          <w:szCs w:val="21"/>
        </w:rPr>
        <w:t xml:space="preserve"> Arts Center in </w:t>
      </w:r>
      <w:proofErr w:type="spellStart"/>
      <w:r w:rsidR="00D35221">
        <w:rPr>
          <w:rFonts w:asciiTheme="minorHAnsi" w:eastAsia="Times New Roman" w:hAnsiTheme="minorHAnsi"/>
          <w:color w:val="000000"/>
          <w:sz w:val="21"/>
          <w:szCs w:val="21"/>
        </w:rPr>
        <w:t>Gyeongiu</w:t>
      </w:r>
      <w:proofErr w:type="spellEnd"/>
      <w:r w:rsidR="00D35221">
        <w:rPr>
          <w:rFonts w:asciiTheme="minorHAnsi" w:eastAsia="Times New Roman" w:hAnsiTheme="minorHAnsi"/>
          <w:color w:val="000000"/>
          <w:sz w:val="21"/>
          <w:szCs w:val="21"/>
        </w:rPr>
        <w:t xml:space="preserve">, and the </w:t>
      </w:r>
      <w:proofErr w:type="spellStart"/>
      <w:r w:rsidR="00D35221">
        <w:rPr>
          <w:rFonts w:asciiTheme="minorHAnsi" w:eastAsia="Times New Roman" w:hAnsiTheme="minorHAnsi"/>
          <w:color w:val="000000"/>
          <w:sz w:val="21"/>
          <w:szCs w:val="21"/>
        </w:rPr>
        <w:t>Lotte</w:t>
      </w:r>
      <w:proofErr w:type="spellEnd"/>
      <w:r w:rsidR="00D35221">
        <w:rPr>
          <w:rFonts w:asciiTheme="minorHAnsi" w:eastAsia="Times New Roman" w:hAnsiTheme="minorHAnsi"/>
          <w:color w:val="000000"/>
          <w:sz w:val="21"/>
          <w:szCs w:val="21"/>
        </w:rPr>
        <w:t xml:space="preserve"> Concert Hall in Seoul.</w:t>
      </w:r>
    </w:p>
    <w:p w14:paraId="390F7224" w14:textId="77777777" w:rsidR="00D35221" w:rsidRDefault="00D35221" w:rsidP="00D35221">
      <w:pPr>
        <w:jc w:val="both"/>
        <w:rPr>
          <w:rFonts w:asciiTheme="minorHAnsi" w:eastAsia="Times New Roman" w:hAnsiTheme="minorHAnsi"/>
          <w:color w:val="000000"/>
          <w:sz w:val="21"/>
          <w:szCs w:val="21"/>
        </w:rPr>
      </w:pPr>
    </w:p>
    <w:p w14:paraId="792AEBDD" w14:textId="560403B3" w:rsidR="008C7843" w:rsidRDefault="00D35221" w:rsidP="00D35221">
      <w:pPr>
        <w:jc w:val="both"/>
        <w:rPr>
          <w:rFonts w:asciiTheme="minorHAnsi" w:eastAsia="Times New Roman" w:hAnsiTheme="minorHAnsi"/>
          <w:color w:val="000000"/>
          <w:sz w:val="21"/>
          <w:szCs w:val="21"/>
        </w:rPr>
      </w:pPr>
      <w:r>
        <w:rPr>
          <w:rFonts w:asciiTheme="minorHAnsi" w:eastAsia="Times New Roman" w:hAnsiTheme="minorHAnsi"/>
          <w:color w:val="000000"/>
          <w:sz w:val="21"/>
          <w:szCs w:val="21"/>
        </w:rPr>
        <w:t>Other r</w:t>
      </w:r>
      <w:r w:rsidR="008C7843" w:rsidRPr="00A67858">
        <w:rPr>
          <w:rFonts w:asciiTheme="minorHAnsi" w:eastAsia="Times New Roman" w:hAnsiTheme="minorHAnsi"/>
          <w:color w:val="000000"/>
          <w:sz w:val="21"/>
          <w:szCs w:val="21"/>
        </w:rPr>
        <w:t xml:space="preserve">ecent tours have included a </w:t>
      </w:r>
      <w:r w:rsidR="00303633">
        <w:rPr>
          <w:rFonts w:asciiTheme="minorHAnsi" w:eastAsia="Times New Roman" w:hAnsiTheme="minorHAnsi"/>
          <w:color w:val="000000"/>
          <w:sz w:val="21"/>
          <w:szCs w:val="21"/>
        </w:rPr>
        <w:t xml:space="preserve">2013 tour to Norway, a </w:t>
      </w:r>
      <w:r w:rsidR="008C7843" w:rsidRPr="00A67858">
        <w:rPr>
          <w:rFonts w:asciiTheme="minorHAnsi" w:eastAsia="Times New Roman" w:hAnsiTheme="minorHAnsi"/>
          <w:color w:val="000000"/>
          <w:sz w:val="21"/>
          <w:szCs w:val="21"/>
        </w:rPr>
        <w:t xml:space="preserve">2009 tour to England, Wales and Ireland, a 2005 tour of Norway, a 2001 European tour including Paris, Prague, Vienna and Berlin, and a 1997 tour to Australia and New Zealand. </w:t>
      </w:r>
      <w:r w:rsidRPr="00A67858">
        <w:rPr>
          <w:rFonts w:asciiTheme="minorHAnsi" w:eastAsia="Times New Roman" w:hAnsiTheme="minorHAnsi"/>
          <w:color w:val="000000"/>
          <w:sz w:val="21"/>
          <w:szCs w:val="21"/>
        </w:rPr>
        <w:t>Annual tours attract audiences totaling 25,000.</w:t>
      </w:r>
    </w:p>
    <w:p w14:paraId="7EA77DB5" w14:textId="77777777" w:rsidR="008C7843" w:rsidRPr="00A67858" w:rsidRDefault="008C7843" w:rsidP="00D35221">
      <w:pPr>
        <w:jc w:val="both"/>
        <w:rPr>
          <w:rFonts w:asciiTheme="minorHAnsi" w:eastAsia="Times New Roman" w:hAnsiTheme="minorHAnsi"/>
          <w:b/>
          <w:i/>
          <w:color w:val="000000"/>
          <w:sz w:val="21"/>
          <w:szCs w:val="21"/>
        </w:rPr>
      </w:pPr>
    </w:p>
    <w:p w14:paraId="38A7ED75" w14:textId="43C91676" w:rsidR="00B52D1D"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For more info visit: </w:t>
      </w:r>
      <w:hyperlink r:id="rId11" w:history="1">
        <w:r w:rsidRPr="00A67858">
          <w:rPr>
            <w:rStyle w:val="Hyperlink"/>
            <w:rFonts w:asciiTheme="minorHAnsi" w:eastAsia="Times New Roman" w:hAnsiTheme="minorHAnsi"/>
            <w:sz w:val="21"/>
            <w:szCs w:val="21"/>
          </w:rPr>
          <w:t>stolafchoir.com</w:t>
        </w:r>
      </w:hyperlink>
      <w:r w:rsidRPr="00A67858">
        <w:rPr>
          <w:rFonts w:asciiTheme="minorHAnsi" w:eastAsia="Times New Roman" w:hAnsiTheme="minorHAnsi"/>
          <w:color w:val="000000"/>
          <w:sz w:val="21"/>
          <w:szCs w:val="21"/>
        </w:rPr>
        <w:t>.</w:t>
      </w:r>
    </w:p>
    <w:p w14:paraId="146F7C85" w14:textId="77777777" w:rsidR="00B52D1D" w:rsidRDefault="00B52D1D"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p>
    <w:p w14:paraId="1BCDDDF7" w14:textId="77777777" w:rsidR="00757D41" w:rsidRDefault="00757D41" w:rsidP="00D35221">
      <w:pPr>
        <w:jc w:val="both"/>
        <w:rPr>
          <w:rFonts w:asciiTheme="minorHAnsi" w:eastAsia="Times New Roman" w:hAnsiTheme="minorHAnsi"/>
          <w:color w:val="000000"/>
          <w:sz w:val="21"/>
          <w:szCs w:val="21"/>
        </w:rPr>
      </w:pPr>
    </w:p>
    <w:p w14:paraId="62B6CCDC" w14:textId="2E13D894" w:rsidR="00757D41" w:rsidRPr="00F54C6E" w:rsidRDefault="00757D41" w:rsidP="00D35221">
      <w:pPr>
        <w:pStyle w:val="Title"/>
        <w:jc w:val="left"/>
        <w:rPr>
          <w:rFonts w:asciiTheme="majorHAnsi" w:hAnsiTheme="majorHAnsi"/>
          <w:sz w:val="27"/>
          <w:szCs w:val="27"/>
        </w:rPr>
      </w:pPr>
      <w:r w:rsidRPr="00F54C6E">
        <w:rPr>
          <w:rFonts w:asciiTheme="majorHAnsi" w:hAnsiTheme="majorHAnsi"/>
          <w:sz w:val="27"/>
          <w:szCs w:val="27"/>
        </w:rPr>
        <w:t>St. Olaf Choir 201</w:t>
      </w:r>
      <w:r w:rsidR="00CD1F5C">
        <w:rPr>
          <w:rFonts w:asciiTheme="majorHAnsi" w:hAnsiTheme="majorHAnsi"/>
          <w:sz w:val="27"/>
          <w:szCs w:val="27"/>
        </w:rPr>
        <w:t>8</w:t>
      </w:r>
      <w:r w:rsidRPr="00F54C6E">
        <w:rPr>
          <w:rFonts w:asciiTheme="majorHAnsi" w:hAnsiTheme="majorHAnsi"/>
          <w:sz w:val="27"/>
          <w:szCs w:val="27"/>
        </w:rPr>
        <w:t xml:space="preserve"> National Tour Program</w:t>
      </w:r>
    </w:p>
    <w:p w14:paraId="19DE08E3" w14:textId="77777777" w:rsidR="00757D41" w:rsidRPr="009637AB" w:rsidRDefault="00757D41" w:rsidP="00D35221">
      <w:pPr>
        <w:widowControl w:val="0"/>
        <w:autoSpaceDE w:val="0"/>
        <w:autoSpaceDN w:val="0"/>
        <w:adjustRightInd w:val="0"/>
        <w:rPr>
          <w:rFonts w:asciiTheme="majorHAnsi" w:eastAsia="Times New Roman" w:hAnsiTheme="majorHAnsi"/>
          <w:b/>
          <w:sz w:val="20"/>
        </w:rPr>
      </w:pPr>
    </w:p>
    <w:p w14:paraId="7607B4B1" w14:textId="77777777"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w:t>
      </w:r>
    </w:p>
    <w:p w14:paraId="20ABEE67"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012A83F6" w14:textId="4AA97F76" w:rsidR="00BB229C" w:rsidRPr="008E55F7" w:rsidRDefault="00F2309D" w:rsidP="00D35221">
      <w:pPr>
        <w:widowControl w:val="0"/>
        <w:autoSpaceDE w:val="0"/>
        <w:autoSpaceDN w:val="0"/>
        <w:adjustRightInd w:val="0"/>
        <w:rPr>
          <w:rFonts w:asciiTheme="majorHAnsi" w:eastAsia="Times New Roman" w:hAnsiTheme="majorHAnsi"/>
          <w:i/>
          <w:sz w:val="21"/>
          <w:szCs w:val="21"/>
        </w:rPr>
      </w:pPr>
      <w:proofErr w:type="spellStart"/>
      <w:r w:rsidRPr="008E55F7">
        <w:rPr>
          <w:rFonts w:asciiTheme="majorHAnsi" w:eastAsia="Times New Roman" w:hAnsiTheme="majorHAnsi"/>
          <w:i/>
          <w:sz w:val="21"/>
          <w:szCs w:val="21"/>
        </w:rPr>
        <w:t>Haec</w:t>
      </w:r>
      <w:proofErr w:type="spellEnd"/>
      <w:r w:rsidRPr="008E55F7">
        <w:rPr>
          <w:rFonts w:asciiTheme="majorHAnsi" w:eastAsia="Times New Roman" w:hAnsiTheme="majorHAnsi"/>
          <w:i/>
          <w:sz w:val="21"/>
          <w:szCs w:val="21"/>
        </w:rPr>
        <w:t xml:space="preserve"> </w:t>
      </w:r>
      <w:proofErr w:type="spellStart"/>
      <w:proofErr w:type="gramStart"/>
      <w:r w:rsidRPr="008E55F7">
        <w:rPr>
          <w:rFonts w:asciiTheme="majorHAnsi" w:eastAsia="Times New Roman" w:hAnsiTheme="majorHAnsi"/>
          <w:i/>
          <w:sz w:val="21"/>
          <w:szCs w:val="21"/>
        </w:rPr>
        <w:t>est</w:t>
      </w:r>
      <w:proofErr w:type="spellEnd"/>
      <w:proofErr w:type="gramEnd"/>
      <w:r w:rsidRPr="008E55F7">
        <w:rPr>
          <w:rFonts w:asciiTheme="majorHAnsi" w:eastAsia="Times New Roman" w:hAnsiTheme="majorHAnsi"/>
          <w:i/>
          <w:sz w:val="21"/>
          <w:szCs w:val="21"/>
        </w:rPr>
        <w:t xml:space="preserve"> dies (This is the Day)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Jacob Gallus </w:t>
      </w:r>
      <w:r w:rsidR="00BB229C" w:rsidRPr="008E55F7">
        <w:rPr>
          <w:rFonts w:asciiTheme="majorHAnsi" w:eastAsia="Times New Roman" w:hAnsiTheme="majorHAnsi"/>
          <w:sz w:val="21"/>
          <w:szCs w:val="21"/>
        </w:rPr>
        <w:t>(</w:t>
      </w:r>
      <w:r w:rsidRPr="008E55F7">
        <w:rPr>
          <w:rFonts w:asciiTheme="majorHAnsi" w:eastAsia="Times New Roman" w:hAnsiTheme="majorHAnsi"/>
          <w:sz w:val="21"/>
          <w:szCs w:val="21"/>
        </w:rPr>
        <w:t>1590-1591</w:t>
      </w:r>
      <w:r w:rsidR="00BB229C" w:rsidRPr="008E55F7">
        <w:rPr>
          <w:rFonts w:asciiTheme="majorHAnsi" w:eastAsia="Times New Roman" w:hAnsiTheme="majorHAnsi"/>
          <w:sz w:val="21"/>
          <w:szCs w:val="21"/>
        </w:rPr>
        <w:t>)</w:t>
      </w:r>
    </w:p>
    <w:p w14:paraId="56EA53FB"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Ah, Holy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Johann </w:t>
      </w:r>
      <w:proofErr w:type="spellStart"/>
      <w:r w:rsidRPr="008E55F7">
        <w:rPr>
          <w:rFonts w:asciiTheme="majorHAnsi" w:eastAsia="Times New Roman" w:hAnsiTheme="majorHAnsi"/>
          <w:sz w:val="21"/>
          <w:szCs w:val="21"/>
        </w:rPr>
        <w:t>Crüger</w:t>
      </w:r>
      <w:proofErr w:type="spellEnd"/>
      <w:r w:rsidRPr="008E55F7">
        <w:rPr>
          <w:rFonts w:asciiTheme="majorHAnsi" w:eastAsia="Times New Roman" w:hAnsiTheme="majorHAnsi"/>
          <w:sz w:val="21"/>
          <w:szCs w:val="21"/>
        </w:rPr>
        <w:t xml:space="preserve"> (1598-1662)</w:t>
      </w:r>
    </w:p>
    <w:p w14:paraId="5715151C" w14:textId="2904A601" w:rsidR="00BB229C"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setting</w:t>
      </w:r>
      <w:proofErr w:type="gramEnd"/>
      <w:r w:rsidRPr="008E55F7">
        <w:rPr>
          <w:rFonts w:asciiTheme="majorHAnsi" w:eastAsia="Times New Roman" w:hAnsiTheme="majorHAnsi"/>
          <w:sz w:val="21"/>
          <w:szCs w:val="21"/>
        </w:rPr>
        <w:t xml:space="preserve"> by John Ferguson (b. 1941)</w:t>
      </w:r>
    </w:p>
    <w:p w14:paraId="30E8CE93"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Chorale (Pieta)</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36D74CB4" w14:textId="13020B4D" w:rsidR="00757D41"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setting</w:t>
      </w:r>
      <w:proofErr w:type="gramEnd"/>
      <w:r w:rsidRPr="008E55F7">
        <w:rPr>
          <w:rFonts w:asciiTheme="majorHAnsi" w:eastAsia="Times New Roman" w:hAnsiTheme="majorHAnsi"/>
          <w:sz w:val="21"/>
          <w:szCs w:val="21"/>
        </w:rPr>
        <w:t xml:space="preserve"> by John </w:t>
      </w:r>
      <w:proofErr w:type="spellStart"/>
      <w:r w:rsidRPr="008E55F7">
        <w:rPr>
          <w:rFonts w:asciiTheme="majorHAnsi" w:eastAsia="Times New Roman" w:hAnsiTheme="majorHAnsi"/>
          <w:sz w:val="21"/>
          <w:szCs w:val="21"/>
        </w:rPr>
        <w:t>Muelheisen</w:t>
      </w:r>
      <w:proofErr w:type="spellEnd"/>
      <w:r w:rsidR="001F1AF0" w:rsidRPr="008E55F7">
        <w:rPr>
          <w:rFonts w:asciiTheme="majorHAnsi" w:eastAsia="Times New Roman" w:hAnsiTheme="majorHAnsi"/>
          <w:sz w:val="21"/>
          <w:szCs w:val="21"/>
        </w:rPr>
        <w:t xml:space="preserve"> (b. 1955)</w:t>
      </w:r>
    </w:p>
    <w:p w14:paraId="32181DE7" w14:textId="26FF8076" w:rsidR="001F1AF0" w:rsidRPr="008E55F7" w:rsidRDefault="001F1AF0" w:rsidP="00D35221">
      <w:pPr>
        <w:widowControl w:val="0"/>
        <w:autoSpaceDE w:val="0"/>
        <w:autoSpaceDN w:val="0"/>
        <w:adjustRightInd w:val="0"/>
        <w:rPr>
          <w:rFonts w:asciiTheme="majorHAnsi" w:eastAsia="Times New Roman" w:hAnsiTheme="majorHAnsi"/>
          <w:i/>
          <w:sz w:val="21"/>
          <w:szCs w:val="21"/>
        </w:rPr>
      </w:pPr>
      <w:proofErr w:type="spellStart"/>
      <w:r w:rsidRPr="008E55F7">
        <w:rPr>
          <w:rFonts w:asciiTheme="majorHAnsi" w:eastAsia="Times New Roman" w:hAnsiTheme="majorHAnsi"/>
          <w:i/>
          <w:sz w:val="21"/>
          <w:szCs w:val="21"/>
        </w:rPr>
        <w:t>Fürchte</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dich</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nicht</w:t>
      </w:r>
      <w:proofErr w:type="spellEnd"/>
      <w:r w:rsidRPr="008E55F7">
        <w:rPr>
          <w:rFonts w:asciiTheme="majorHAnsi" w:eastAsia="Times New Roman" w:hAnsiTheme="majorHAnsi"/>
          <w:i/>
          <w:sz w:val="21"/>
          <w:szCs w:val="21"/>
        </w:rPr>
        <w:t xml:space="preserve"> (BWV 228)</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7CA67825" w14:textId="77777777" w:rsidR="00757D41" w:rsidRPr="008E55F7" w:rsidRDefault="00757D41" w:rsidP="00D35221">
      <w:pPr>
        <w:widowControl w:val="0"/>
        <w:autoSpaceDE w:val="0"/>
        <w:autoSpaceDN w:val="0"/>
        <w:adjustRightInd w:val="0"/>
        <w:rPr>
          <w:rFonts w:asciiTheme="majorHAnsi" w:eastAsia="Times New Roman" w:hAnsiTheme="majorHAnsi"/>
          <w:b/>
          <w:sz w:val="21"/>
          <w:szCs w:val="21"/>
        </w:rPr>
      </w:pPr>
    </w:p>
    <w:p w14:paraId="195C0CB8" w14:textId="77777777" w:rsidR="00757D41" w:rsidRPr="008E55F7" w:rsidRDefault="00757D41" w:rsidP="00D35221">
      <w:pPr>
        <w:widowControl w:val="0"/>
        <w:autoSpaceDE w:val="0"/>
        <w:autoSpaceDN w:val="0"/>
        <w:adjustRightInd w:val="0"/>
        <w:rPr>
          <w:rFonts w:asciiTheme="majorHAnsi" w:eastAsia="Times New Roman" w:hAnsiTheme="majorHAnsi"/>
          <w:color w:val="800000"/>
          <w:sz w:val="21"/>
          <w:szCs w:val="21"/>
        </w:rPr>
      </w:pPr>
      <w:r w:rsidRPr="008E55F7">
        <w:rPr>
          <w:rFonts w:asciiTheme="majorHAnsi" w:eastAsia="Times New Roman" w:hAnsiTheme="majorHAnsi"/>
          <w:b/>
          <w:color w:val="800000"/>
          <w:sz w:val="21"/>
          <w:szCs w:val="21"/>
        </w:rPr>
        <w:t>II.</w:t>
      </w:r>
    </w:p>
    <w:p w14:paraId="7B60AA42" w14:textId="77777777" w:rsidR="00757D41" w:rsidRPr="008E55F7" w:rsidRDefault="00757D41" w:rsidP="00D35221">
      <w:pPr>
        <w:rPr>
          <w:rFonts w:asciiTheme="majorHAnsi" w:eastAsia="Times New Roman" w:hAnsiTheme="majorHAnsi"/>
          <w:i/>
          <w:sz w:val="21"/>
          <w:szCs w:val="21"/>
        </w:rPr>
      </w:pPr>
    </w:p>
    <w:p w14:paraId="67CAD967" w14:textId="77777777" w:rsidR="001F1AF0" w:rsidRPr="008E55F7" w:rsidRDefault="001F1AF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Gloria (</w:t>
      </w:r>
      <w:proofErr w:type="spellStart"/>
      <w:r w:rsidRPr="008E55F7">
        <w:rPr>
          <w:rFonts w:asciiTheme="majorHAnsi" w:eastAsia="Times New Roman" w:hAnsiTheme="majorHAnsi"/>
          <w:i/>
          <w:sz w:val="21"/>
          <w:szCs w:val="21"/>
        </w:rPr>
        <w:t>Misa</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Criola</w:t>
      </w:r>
      <w:proofErr w:type="spellEnd"/>
      <w:r w:rsidRPr="008E55F7">
        <w:rPr>
          <w:rFonts w:asciiTheme="majorHAnsi" w:eastAsia="Times New Roman" w:hAnsiTheme="majorHAnsi"/>
          <w:i/>
          <w:sz w:val="21"/>
          <w:szCs w:val="21"/>
        </w:rPr>
        <w:t>)</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Ariel Ramirez (1921-2010)</w:t>
      </w:r>
    </w:p>
    <w:p w14:paraId="2DB0FA88" w14:textId="7D7A533B" w:rsidR="00BB229C" w:rsidRPr="008E55F7" w:rsidRDefault="001F1AF0" w:rsidP="00D35221">
      <w:pPr>
        <w:widowControl w:val="0"/>
        <w:autoSpaceDE w:val="0"/>
        <w:autoSpaceDN w:val="0"/>
        <w:adjustRightInd w:val="0"/>
        <w:ind w:left="4320" w:firstLine="720"/>
        <w:rPr>
          <w:rFonts w:asciiTheme="majorHAnsi" w:eastAsia="Times New Roman" w:hAnsiTheme="majorHAnsi"/>
          <w: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arr</w:t>
      </w:r>
      <w:proofErr w:type="gramEnd"/>
      <w:r w:rsidRPr="008E55F7">
        <w:rPr>
          <w:rFonts w:asciiTheme="majorHAnsi" w:eastAsia="Times New Roman" w:hAnsiTheme="majorHAnsi"/>
          <w:sz w:val="21"/>
          <w:szCs w:val="21"/>
        </w:rPr>
        <w:t xml:space="preserve">. Padre Jesus Gabriel </w:t>
      </w:r>
      <w:proofErr w:type="spellStart"/>
      <w:r w:rsidRPr="008E55F7">
        <w:rPr>
          <w:rFonts w:asciiTheme="majorHAnsi" w:eastAsia="Times New Roman" w:hAnsiTheme="majorHAnsi"/>
          <w:sz w:val="21"/>
          <w:szCs w:val="21"/>
        </w:rPr>
        <w:t>Segade</w:t>
      </w:r>
      <w:proofErr w:type="spellEnd"/>
      <w:r w:rsidRPr="008E55F7">
        <w:rPr>
          <w:rFonts w:asciiTheme="majorHAnsi" w:eastAsia="Times New Roman" w:hAnsiTheme="majorHAnsi"/>
          <w:sz w:val="21"/>
          <w:szCs w:val="21"/>
        </w:rPr>
        <w:t xml:space="preserve"> (1923-2007)</w:t>
      </w:r>
    </w:p>
    <w:p w14:paraId="798810C4" w14:textId="338BB6A4"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Canticle of the Sun</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Jean Berger (1909-2002)</w:t>
      </w:r>
    </w:p>
    <w:p w14:paraId="73F8157A" w14:textId="04640F68"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Alleluia</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Ralph Manuel (b. 1951)</w:t>
      </w:r>
    </w:p>
    <w:p w14:paraId="0F5CE747" w14:textId="28B5C365"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This is the Day</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Stanford E. </w:t>
      </w:r>
      <w:proofErr w:type="spellStart"/>
      <w:r w:rsidRPr="008E55F7">
        <w:rPr>
          <w:rFonts w:asciiTheme="majorHAnsi" w:eastAsia="Times New Roman" w:hAnsiTheme="majorHAnsi"/>
          <w:sz w:val="21"/>
          <w:szCs w:val="21"/>
        </w:rPr>
        <w:t>Scriven</w:t>
      </w:r>
      <w:proofErr w:type="spellEnd"/>
      <w:r w:rsidRPr="008E55F7">
        <w:rPr>
          <w:rFonts w:asciiTheme="majorHAnsi" w:eastAsia="Times New Roman" w:hAnsiTheme="majorHAnsi"/>
          <w:sz w:val="21"/>
          <w:szCs w:val="21"/>
        </w:rPr>
        <w:t xml:space="preserve"> (b. 1988)</w:t>
      </w:r>
    </w:p>
    <w:p w14:paraId="3BE3E668" w14:textId="3E7468D0" w:rsidR="00757D41"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Praise to the Lord</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i/>
          <w:sz w:val="21"/>
          <w:szCs w:val="21"/>
        </w:rPr>
        <w:t xml:space="preserve">     </w:t>
      </w:r>
      <w:r w:rsidRPr="008E55F7">
        <w:rPr>
          <w:rFonts w:asciiTheme="majorHAnsi" w:eastAsia="Times New Roman" w:hAnsiTheme="majorHAnsi"/>
          <w:sz w:val="21"/>
          <w:szCs w:val="21"/>
        </w:rPr>
        <w:t>arr. F. Melius Christiansen (1871-1955)</w:t>
      </w:r>
    </w:p>
    <w:p w14:paraId="27B05982" w14:textId="77777777" w:rsidR="00A82FC6" w:rsidRPr="008E55F7" w:rsidRDefault="00A82FC6" w:rsidP="00D35221">
      <w:pPr>
        <w:widowControl w:val="0"/>
        <w:autoSpaceDE w:val="0"/>
        <w:autoSpaceDN w:val="0"/>
        <w:adjustRightInd w:val="0"/>
        <w:ind w:left="5040" w:firstLine="720"/>
        <w:rPr>
          <w:rFonts w:asciiTheme="majorHAnsi" w:eastAsia="Times New Roman" w:hAnsiTheme="majorHAnsi"/>
          <w:sz w:val="21"/>
          <w:szCs w:val="21"/>
        </w:rPr>
      </w:pPr>
    </w:p>
    <w:p w14:paraId="33669E27" w14:textId="36F1DC9B" w:rsidR="00A82FC6" w:rsidRPr="008E55F7" w:rsidRDefault="00A82FC6" w:rsidP="00D35221">
      <w:pPr>
        <w:pStyle w:val="Heading6"/>
        <w:jc w:val="center"/>
        <w:rPr>
          <w:color w:val="660066"/>
          <w:sz w:val="21"/>
          <w:szCs w:val="21"/>
        </w:rPr>
      </w:pPr>
      <w:r w:rsidRPr="008E55F7">
        <w:rPr>
          <w:color w:val="660066"/>
          <w:sz w:val="21"/>
          <w:szCs w:val="21"/>
        </w:rPr>
        <w:t>INTERMISSION</w:t>
      </w:r>
    </w:p>
    <w:p w14:paraId="036F270B" w14:textId="77777777" w:rsidR="00BB229C" w:rsidRPr="008E55F7" w:rsidRDefault="00BB229C" w:rsidP="00D35221">
      <w:pPr>
        <w:widowControl w:val="0"/>
        <w:autoSpaceDE w:val="0"/>
        <w:autoSpaceDN w:val="0"/>
        <w:adjustRightInd w:val="0"/>
        <w:ind w:left="5040" w:firstLine="720"/>
        <w:rPr>
          <w:rFonts w:asciiTheme="majorHAnsi" w:eastAsia="Times New Roman" w:hAnsiTheme="majorHAnsi"/>
          <w:b/>
          <w:sz w:val="21"/>
          <w:szCs w:val="21"/>
        </w:rPr>
      </w:pPr>
    </w:p>
    <w:p w14:paraId="0F00DF4E" w14:textId="466D7C95"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III. </w:t>
      </w:r>
    </w:p>
    <w:p w14:paraId="2F8376EC"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2676CBE4" w14:textId="36F5A924"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To Music</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David Conte (b. 1955)</w:t>
      </w:r>
    </w:p>
    <w:p w14:paraId="3678BEA6" w14:textId="2E09E7C3"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Sure On This Shining Night</w:t>
      </w:r>
      <w:r w:rsidR="00BB229C" w:rsidRPr="008E55F7">
        <w:rPr>
          <w:rFonts w:asciiTheme="majorHAnsi" w:eastAsia="Times New Roman" w:hAnsiTheme="majorHAnsi"/>
          <w:i/>
          <w:sz w:val="21"/>
          <w:szCs w:val="21"/>
        </w:rPr>
        <w:t xml:space="preserve">                                                    </w:t>
      </w:r>
      <w:r w:rsidRPr="008E55F7">
        <w:rPr>
          <w:rFonts w:asciiTheme="majorHAnsi" w:eastAsia="Times New Roman" w:hAnsiTheme="majorHAnsi"/>
          <w:i/>
          <w:sz w:val="21"/>
          <w:szCs w:val="21"/>
        </w:rPr>
        <w:tab/>
      </w:r>
      <w:r w:rsidRPr="008E55F7">
        <w:rPr>
          <w:rFonts w:asciiTheme="majorHAnsi" w:hAnsiTheme="majorHAnsi" w:cs="Arial"/>
          <w:color w:val="2E2E2F"/>
          <w:sz w:val="21"/>
          <w:szCs w:val="21"/>
        </w:rPr>
        <w:t xml:space="preserve">Morten </w:t>
      </w:r>
      <w:proofErr w:type="spellStart"/>
      <w:r w:rsidRPr="008E55F7">
        <w:rPr>
          <w:rFonts w:asciiTheme="majorHAnsi" w:hAnsiTheme="majorHAnsi" w:cs="Arial"/>
          <w:color w:val="2E2E2F"/>
          <w:sz w:val="21"/>
          <w:szCs w:val="21"/>
        </w:rPr>
        <w:t>Lauridsen</w:t>
      </w:r>
      <w:proofErr w:type="spellEnd"/>
      <w:r w:rsidRPr="008E55F7">
        <w:rPr>
          <w:rFonts w:asciiTheme="majorHAnsi" w:hAnsiTheme="majorHAnsi" w:cs="Arial"/>
          <w:color w:val="2E2E2F"/>
          <w:sz w:val="21"/>
          <w:szCs w:val="21"/>
        </w:rPr>
        <w:t xml:space="preserve"> (b. 1943)</w:t>
      </w:r>
    </w:p>
    <w:p w14:paraId="58C51473" w14:textId="602D72A3" w:rsidR="00757D41"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The Seal Lullaby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Eric </w:t>
      </w:r>
      <w:proofErr w:type="spellStart"/>
      <w:r w:rsidRPr="008E55F7">
        <w:rPr>
          <w:rFonts w:asciiTheme="majorHAnsi" w:eastAsia="Times New Roman" w:hAnsiTheme="majorHAnsi"/>
          <w:sz w:val="21"/>
          <w:szCs w:val="21"/>
        </w:rPr>
        <w:t>Whitacre</w:t>
      </w:r>
      <w:proofErr w:type="spellEnd"/>
      <w:r w:rsidRPr="008E55F7">
        <w:rPr>
          <w:rFonts w:asciiTheme="majorHAnsi" w:eastAsia="Times New Roman" w:hAnsiTheme="majorHAnsi"/>
          <w:sz w:val="21"/>
          <w:szCs w:val="21"/>
        </w:rPr>
        <w:t xml:space="preserve"> (b. 1970)</w:t>
      </w:r>
    </w:p>
    <w:p w14:paraId="4A93C655" w14:textId="119621AB"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Feast of Lanterns</w:t>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Carolyn Jennings (b. 1936)</w:t>
      </w:r>
    </w:p>
    <w:p w14:paraId="3C8A2D04" w14:textId="6529E099"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With What Shall I Come</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proofErr w:type="spellStart"/>
      <w:r w:rsidRPr="008E55F7">
        <w:rPr>
          <w:rFonts w:asciiTheme="majorHAnsi" w:eastAsia="Times New Roman" w:hAnsiTheme="majorHAnsi"/>
          <w:sz w:val="21"/>
          <w:szCs w:val="21"/>
        </w:rPr>
        <w:t>Rosephanye</w:t>
      </w:r>
      <w:proofErr w:type="spellEnd"/>
      <w:r w:rsidRPr="008E55F7">
        <w:rPr>
          <w:rFonts w:asciiTheme="majorHAnsi" w:eastAsia="Times New Roman" w:hAnsiTheme="majorHAnsi"/>
          <w:sz w:val="21"/>
          <w:szCs w:val="21"/>
        </w:rPr>
        <w:t xml:space="preserve"> Powell (b. 1962)</w:t>
      </w:r>
    </w:p>
    <w:p w14:paraId="4076B9EE" w14:textId="12CF755C"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Sanctus (Mass)</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t>Leonard Bernstein (1918-1990)</w:t>
      </w:r>
    </w:p>
    <w:p w14:paraId="4B0A1E95" w14:textId="266EDAB9"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p>
    <w:p w14:paraId="5E440787"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r w:rsidRPr="008E55F7">
        <w:rPr>
          <w:rFonts w:asciiTheme="majorHAnsi" w:eastAsia="Times New Roman" w:hAnsiTheme="majorHAnsi"/>
          <w:b/>
          <w:i/>
          <w:color w:val="800000"/>
          <w:sz w:val="21"/>
          <w:szCs w:val="21"/>
        </w:rPr>
        <w:t>V.</w:t>
      </w:r>
    </w:p>
    <w:p w14:paraId="72E1B83B"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p>
    <w:p w14:paraId="4702461A" w14:textId="420B2E2F" w:rsidR="000A24C1" w:rsidRPr="008E55F7" w:rsidRDefault="001651C7" w:rsidP="00D35221">
      <w:pPr>
        <w:rPr>
          <w:rFonts w:asciiTheme="majorHAnsi" w:eastAsia="Times New Roman" w:hAnsiTheme="majorHAnsi"/>
          <w:sz w:val="21"/>
          <w:szCs w:val="21"/>
        </w:rPr>
      </w:pPr>
      <w:proofErr w:type="spellStart"/>
      <w:r w:rsidRPr="008E55F7">
        <w:rPr>
          <w:rFonts w:asciiTheme="majorHAnsi" w:eastAsia="Times New Roman" w:hAnsiTheme="majorHAnsi"/>
          <w:i/>
          <w:sz w:val="21"/>
          <w:szCs w:val="21"/>
        </w:rPr>
        <w:t>Arirang</w:t>
      </w:r>
      <w:proofErr w:type="spellEnd"/>
      <w:r w:rsidR="000A24C1" w:rsidRPr="008E55F7">
        <w:rPr>
          <w:rFonts w:asciiTheme="majorHAnsi" w:eastAsia="Times New Roman" w:hAnsiTheme="majorHAnsi"/>
          <w:i/>
          <w:sz w:val="21"/>
          <w:szCs w:val="21"/>
        </w:rPr>
        <w:t xml:space="preserve">                                         </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arr. Kenneth Jennings (1925-2015)</w:t>
      </w:r>
    </w:p>
    <w:p w14:paraId="3D481EF9" w14:textId="4D431CE4" w:rsidR="000A24C1" w:rsidRPr="008E55F7" w:rsidRDefault="001651C7"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Children of the Heavenly Father</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arr. Robert </w:t>
      </w:r>
      <w:proofErr w:type="spellStart"/>
      <w:r w:rsidRPr="008E55F7">
        <w:rPr>
          <w:rFonts w:asciiTheme="majorHAnsi" w:eastAsia="Times New Roman" w:hAnsiTheme="majorHAnsi"/>
          <w:sz w:val="21"/>
          <w:szCs w:val="21"/>
        </w:rPr>
        <w:t>Scholz</w:t>
      </w:r>
      <w:proofErr w:type="spellEnd"/>
      <w:r w:rsidRPr="008E55F7">
        <w:rPr>
          <w:rFonts w:asciiTheme="majorHAnsi" w:eastAsia="Times New Roman" w:hAnsiTheme="majorHAnsi"/>
          <w:sz w:val="21"/>
          <w:szCs w:val="21"/>
        </w:rPr>
        <w:t xml:space="preserve"> (b. </w:t>
      </w:r>
      <w:r w:rsidR="005A04CA" w:rsidRPr="008E55F7">
        <w:rPr>
          <w:rFonts w:asciiTheme="majorHAnsi" w:eastAsia="Times New Roman" w:hAnsiTheme="majorHAnsi"/>
          <w:sz w:val="21"/>
          <w:szCs w:val="21"/>
        </w:rPr>
        <w:t>1940</w:t>
      </w:r>
      <w:r w:rsidRPr="008E55F7">
        <w:rPr>
          <w:rFonts w:asciiTheme="majorHAnsi" w:eastAsia="Times New Roman" w:hAnsiTheme="majorHAnsi"/>
          <w:sz w:val="21"/>
          <w:szCs w:val="21"/>
        </w:rPr>
        <w:t>)</w:t>
      </w:r>
    </w:p>
    <w:p w14:paraId="12D913E5" w14:textId="032791CB" w:rsidR="000A24C1" w:rsidRPr="008E55F7" w:rsidRDefault="00B66B68"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Gloria</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André J. Thomas (b. 1952)</w:t>
      </w:r>
    </w:p>
    <w:p w14:paraId="67CD639C" w14:textId="145BB9A4"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We Shall Walk Through the Valley in Peace</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Undine Smith Moore (1904-1989)</w:t>
      </w:r>
    </w:p>
    <w:p w14:paraId="2E582453" w14:textId="392005D2"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Ride On King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Moses G. Hogan Jr. (1957-2003)</w:t>
      </w:r>
    </w:p>
    <w:p w14:paraId="01B69C5A" w14:textId="77777777" w:rsidR="00B66B68" w:rsidRPr="008E55F7" w:rsidRDefault="00B66B68" w:rsidP="00D35221">
      <w:pPr>
        <w:tabs>
          <w:tab w:val="left" w:pos="360"/>
          <w:tab w:val="left" w:pos="4320"/>
          <w:tab w:val="left" w:pos="4590"/>
        </w:tabs>
        <w:rPr>
          <w:rFonts w:asciiTheme="majorHAnsi" w:eastAsia="Times New Roman" w:hAnsiTheme="majorHAnsi"/>
          <w:i/>
          <w:sz w:val="21"/>
          <w:szCs w:val="21"/>
        </w:rPr>
      </w:pPr>
    </w:p>
    <w:p w14:paraId="2887D976" w14:textId="3A216EBA" w:rsidR="00757D41" w:rsidRPr="008E55F7" w:rsidRDefault="006F29F5" w:rsidP="00D35221">
      <w:pPr>
        <w:tabs>
          <w:tab w:val="left" w:pos="360"/>
          <w:tab w:val="left" w:pos="4320"/>
          <w:tab w:val="left" w:pos="4590"/>
        </w:tabs>
        <w:rPr>
          <w:rFonts w:asciiTheme="majorHAnsi" w:hAnsiTheme="majorHAnsi"/>
          <w:b/>
          <w:color w:val="800000"/>
          <w:sz w:val="21"/>
          <w:szCs w:val="21"/>
        </w:rPr>
      </w:pPr>
      <w:r w:rsidRPr="008E55F7">
        <w:rPr>
          <w:rFonts w:asciiTheme="majorHAnsi" w:hAnsiTheme="majorHAnsi"/>
          <w:b/>
          <w:color w:val="800000"/>
          <w:sz w:val="21"/>
          <w:szCs w:val="21"/>
        </w:rPr>
        <w:t>Optional Selection</w:t>
      </w:r>
      <w:r w:rsidR="00757D41" w:rsidRPr="008E55F7">
        <w:rPr>
          <w:rFonts w:asciiTheme="majorHAnsi" w:hAnsiTheme="majorHAnsi"/>
          <w:b/>
          <w:color w:val="800000"/>
          <w:sz w:val="21"/>
          <w:szCs w:val="21"/>
        </w:rPr>
        <w:t>:</w:t>
      </w:r>
    </w:p>
    <w:p w14:paraId="7EAE4952" w14:textId="77777777" w:rsidR="00757D41" w:rsidRPr="008E55F7" w:rsidRDefault="00757D41" w:rsidP="00D35221">
      <w:pPr>
        <w:tabs>
          <w:tab w:val="left" w:pos="360"/>
          <w:tab w:val="left" w:pos="4320"/>
          <w:tab w:val="left" w:pos="4590"/>
        </w:tabs>
        <w:rPr>
          <w:rFonts w:asciiTheme="majorHAnsi" w:eastAsia="Times New Roman" w:hAnsiTheme="majorHAnsi"/>
          <w:i/>
          <w:sz w:val="21"/>
          <w:szCs w:val="21"/>
        </w:rPr>
      </w:pPr>
    </w:p>
    <w:p w14:paraId="7F3FDD99" w14:textId="21762331" w:rsidR="00757D41" w:rsidRPr="008E55F7" w:rsidRDefault="00757D41" w:rsidP="00D35221">
      <w:pPr>
        <w:tabs>
          <w:tab w:val="left" w:pos="360"/>
          <w:tab w:val="left" w:pos="4320"/>
          <w:tab w:val="left" w:pos="4590"/>
        </w:tabs>
        <w:rPr>
          <w:rFonts w:asciiTheme="majorHAnsi" w:hAnsiTheme="majorHAnsi"/>
          <w:i/>
          <w:sz w:val="21"/>
          <w:szCs w:val="21"/>
        </w:rPr>
      </w:pPr>
      <w:r w:rsidRPr="008E55F7">
        <w:rPr>
          <w:rFonts w:asciiTheme="majorHAnsi" w:hAnsiTheme="majorHAnsi"/>
          <w:i/>
          <w:sz w:val="21"/>
          <w:szCs w:val="21"/>
        </w:rPr>
        <w:t>Beautiful Savior</w:t>
      </w:r>
      <w:r w:rsidRPr="008E55F7">
        <w:rPr>
          <w:rFonts w:asciiTheme="majorHAnsi" w:hAnsiTheme="majorHAnsi"/>
          <w:sz w:val="21"/>
          <w:szCs w:val="21"/>
        </w:rPr>
        <w:tab/>
      </w:r>
      <w:r w:rsidRPr="008E55F7">
        <w:rPr>
          <w:rFonts w:asciiTheme="majorHAnsi" w:hAnsiTheme="majorHAnsi"/>
          <w:sz w:val="21"/>
          <w:szCs w:val="21"/>
        </w:rPr>
        <w:tab/>
      </w:r>
      <w:r w:rsidRPr="008E55F7">
        <w:rPr>
          <w:rFonts w:asciiTheme="majorHAnsi" w:hAnsiTheme="majorHAnsi"/>
          <w:sz w:val="21"/>
          <w:szCs w:val="21"/>
        </w:rPr>
        <w:tab/>
        <w:t>arr. F. Melius Christiansen</w:t>
      </w:r>
      <w:r w:rsidR="00B66B68" w:rsidRPr="008E55F7">
        <w:rPr>
          <w:rFonts w:asciiTheme="majorHAnsi" w:hAnsiTheme="majorHAnsi"/>
          <w:sz w:val="21"/>
          <w:szCs w:val="21"/>
        </w:rPr>
        <w:t xml:space="preserve"> </w:t>
      </w:r>
      <w:r w:rsidR="00B66B68" w:rsidRPr="008E55F7">
        <w:rPr>
          <w:rFonts w:asciiTheme="majorHAnsi" w:eastAsia="Times New Roman" w:hAnsiTheme="majorHAnsi"/>
          <w:sz w:val="21"/>
          <w:szCs w:val="21"/>
        </w:rPr>
        <w:t>(1871-1955)</w:t>
      </w:r>
    </w:p>
    <w:p w14:paraId="50253EE0" w14:textId="77777777" w:rsidR="00757D41" w:rsidRPr="008E55F7" w:rsidRDefault="00757D41" w:rsidP="00D35221">
      <w:pPr>
        <w:tabs>
          <w:tab w:val="left" w:pos="3133"/>
        </w:tabs>
        <w:rPr>
          <w:rFonts w:asciiTheme="majorHAnsi" w:eastAsia="Times New Roman" w:hAnsiTheme="majorHAnsi"/>
          <w:sz w:val="21"/>
          <w:szCs w:val="21"/>
        </w:rPr>
      </w:pPr>
    </w:p>
    <w:p w14:paraId="3FEA00CD" w14:textId="77777777" w:rsidR="00757D41" w:rsidRPr="008E55F7" w:rsidRDefault="00757D41" w:rsidP="00D35221">
      <w:pPr>
        <w:tabs>
          <w:tab w:val="left" w:pos="3133"/>
        </w:tabs>
        <w:jc w:val="center"/>
        <w:rPr>
          <w:rFonts w:asciiTheme="minorHAnsi" w:eastAsia="Times New Roman" w:hAnsiTheme="minorHAnsi"/>
          <w:i/>
          <w:sz w:val="21"/>
          <w:szCs w:val="21"/>
        </w:rPr>
      </w:pPr>
    </w:p>
    <w:p w14:paraId="0F2D81C1" w14:textId="77777777" w:rsidR="00757D41" w:rsidRPr="008E55F7" w:rsidRDefault="00757D41" w:rsidP="00D35221">
      <w:pPr>
        <w:tabs>
          <w:tab w:val="left" w:pos="3133"/>
        </w:tabs>
        <w:jc w:val="center"/>
        <w:rPr>
          <w:rFonts w:asciiTheme="minorHAnsi" w:eastAsia="Times New Roman" w:hAnsiTheme="minorHAnsi"/>
          <w:i/>
          <w:sz w:val="21"/>
          <w:szCs w:val="21"/>
        </w:rPr>
      </w:pPr>
      <w:r w:rsidRPr="008E55F7">
        <w:rPr>
          <w:rFonts w:asciiTheme="minorHAnsi" w:eastAsia="Times New Roman" w:hAnsiTheme="minorHAnsi"/>
          <w:i/>
          <w:sz w:val="21"/>
          <w:szCs w:val="21"/>
        </w:rPr>
        <w:t>###</w:t>
      </w:r>
    </w:p>
    <w:p w14:paraId="7A0CC74C" w14:textId="61DEAFE6" w:rsidR="00AC3B23" w:rsidRPr="00757D41" w:rsidRDefault="00BD0473"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r w:rsidR="00AC3B23" w:rsidRPr="00F54C6E">
        <w:rPr>
          <w:rFonts w:asciiTheme="majorHAnsi" w:eastAsia="Times New Roman" w:hAnsiTheme="majorHAnsi"/>
          <w:b/>
          <w:color w:val="000000"/>
          <w:sz w:val="27"/>
          <w:szCs w:val="27"/>
        </w:rPr>
        <w:t>St. Olaf Choir 201</w:t>
      </w:r>
      <w:r w:rsidR="00C37958">
        <w:rPr>
          <w:rFonts w:asciiTheme="majorHAnsi" w:eastAsia="Times New Roman" w:hAnsiTheme="majorHAnsi"/>
          <w:b/>
          <w:color w:val="000000"/>
          <w:sz w:val="27"/>
          <w:szCs w:val="27"/>
        </w:rPr>
        <w:t>8</w:t>
      </w:r>
      <w:r w:rsidR="00AC3B23" w:rsidRPr="00F54C6E">
        <w:rPr>
          <w:rFonts w:asciiTheme="majorHAnsi" w:eastAsia="Times New Roman" w:hAnsiTheme="majorHAnsi"/>
          <w:b/>
          <w:color w:val="000000"/>
          <w:sz w:val="27"/>
          <w:szCs w:val="27"/>
        </w:rPr>
        <w:t xml:space="preserve"> </w:t>
      </w:r>
      <w:r w:rsidRPr="00F54C6E">
        <w:rPr>
          <w:rFonts w:asciiTheme="majorHAnsi" w:eastAsia="Times New Roman" w:hAnsiTheme="majorHAnsi"/>
          <w:b/>
          <w:color w:val="000000"/>
          <w:sz w:val="27"/>
          <w:szCs w:val="27"/>
        </w:rPr>
        <w:t>National Winter Tour</w:t>
      </w:r>
      <w:r w:rsidR="00232540" w:rsidRPr="00F54C6E">
        <w:rPr>
          <w:rFonts w:asciiTheme="majorHAnsi" w:eastAsia="Times New Roman" w:hAnsiTheme="majorHAnsi"/>
          <w:b/>
          <w:color w:val="000000"/>
          <w:sz w:val="27"/>
          <w:szCs w:val="27"/>
        </w:rPr>
        <w:t xml:space="preserve"> Itinerary</w:t>
      </w:r>
    </w:p>
    <w:p w14:paraId="5746AD03" w14:textId="77777777" w:rsidR="00AC3B23" w:rsidRDefault="00AC3B23" w:rsidP="00D35221">
      <w:pPr>
        <w:widowControl w:val="0"/>
        <w:autoSpaceDE w:val="0"/>
        <w:autoSpaceDN w:val="0"/>
        <w:adjustRightInd w:val="0"/>
        <w:spacing w:after="420"/>
        <w:rPr>
          <w:rFonts w:asciiTheme="majorHAnsi" w:hAnsiTheme="majorHAnsi" w:cs="Times"/>
          <w:b/>
          <w:bCs/>
          <w:szCs w:val="24"/>
        </w:rPr>
        <w:sectPr w:rsidR="00AC3B23" w:rsidSect="00F104C3">
          <w:headerReference w:type="default" r:id="rId12"/>
          <w:pgSz w:w="12240" w:h="15840"/>
          <w:pgMar w:top="1080" w:right="1350" w:bottom="990" w:left="1260" w:header="720" w:footer="720" w:gutter="0"/>
          <w:cols w:space="576"/>
          <w:titlePg/>
        </w:sectPr>
      </w:pPr>
    </w:p>
    <w:p w14:paraId="4607A948" w14:textId="77777777" w:rsidR="00F65844" w:rsidRDefault="00F65844" w:rsidP="00D35221">
      <w:pPr>
        <w:rPr>
          <w:rFonts w:asciiTheme="minorHAnsi" w:hAnsiTheme="minorHAnsi"/>
          <w:sz w:val="21"/>
          <w:szCs w:val="21"/>
        </w:rPr>
      </w:pPr>
    </w:p>
    <w:p w14:paraId="4ABCDD4D" w14:textId="77777777" w:rsidR="004B1DD8" w:rsidRDefault="004B1DD8" w:rsidP="00D35221">
      <w:pPr>
        <w:rPr>
          <w:rFonts w:asciiTheme="minorHAnsi" w:hAnsiTheme="minorHAnsi"/>
          <w:b/>
          <w:sz w:val="21"/>
          <w:szCs w:val="21"/>
        </w:rPr>
        <w:sectPr w:rsidR="004B1DD8" w:rsidSect="00AF2F4A">
          <w:type w:val="continuous"/>
          <w:pgSz w:w="12240" w:h="15840"/>
          <w:pgMar w:top="1440" w:right="1260" w:bottom="1260" w:left="1260" w:header="720" w:footer="720" w:gutter="0"/>
          <w:cols w:space="576"/>
          <w:titlePg/>
        </w:sectPr>
      </w:pPr>
    </w:p>
    <w:p w14:paraId="4D1D315F" w14:textId="2226EF73" w:rsidR="00BD0473" w:rsidRPr="004B1DD8" w:rsidRDefault="00BD0473" w:rsidP="00D35221">
      <w:pPr>
        <w:rPr>
          <w:rFonts w:asciiTheme="majorHAnsi" w:hAnsiTheme="majorHAnsi"/>
          <w:szCs w:val="24"/>
        </w:rPr>
      </w:pPr>
      <w:r w:rsidRPr="004B1DD8">
        <w:rPr>
          <w:rFonts w:asciiTheme="majorHAnsi" w:hAnsiTheme="majorHAnsi"/>
          <w:b/>
          <w:szCs w:val="24"/>
        </w:rPr>
        <w:t>Weekend Tour:</w:t>
      </w:r>
    </w:p>
    <w:p w14:paraId="7006C0F8" w14:textId="77777777" w:rsidR="004B1DD8" w:rsidRDefault="004B1DD8" w:rsidP="00D35221">
      <w:pPr>
        <w:rPr>
          <w:rFonts w:asciiTheme="minorHAnsi" w:hAnsiTheme="minorHAnsi"/>
          <w:b/>
          <w:sz w:val="21"/>
          <w:szCs w:val="21"/>
        </w:rPr>
      </w:pPr>
    </w:p>
    <w:p w14:paraId="46E43621"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Buffalo, Minnesota</w:t>
      </w:r>
    </w:p>
    <w:p w14:paraId="3BFD730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January 20, 7 p.m.</w:t>
      </w:r>
    </w:p>
    <w:p w14:paraId="05334BC9"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Buffalo High School Performing Arts Center</w:t>
      </w:r>
    </w:p>
    <w:p w14:paraId="3C3475AE" w14:textId="77777777" w:rsidR="00CD1F5C" w:rsidRPr="00CD1F5C" w:rsidRDefault="00CD1F5C" w:rsidP="00D35221">
      <w:pPr>
        <w:rPr>
          <w:rFonts w:asciiTheme="majorHAnsi" w:hAnsiTheme="majorHAnsi"/>
          <w:b/>
          <w:sz w:val="21"/>
          <w:szCs w:val="21"/>
        </w:rPr>
      </w:pPr>
    </w:p>
    <w:p w14:paraId="43937B2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Stillwater, Minnesota</w:t>
      </w:r>
    </w:p>
    <w:p w14:paraId="0BE8C3C4"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January 21, 3 p.m.</w:t>
      </w:r>
    </w:p>
    <w:p w14:paraId="7BAAF0F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Lutheran Church</w:t>
      </w:r>
    </w:p>
    <w:p w14:paraId="319665D7" w14:textId="77777777" w:rsidR="00BD0473" w:rsidRPr="00D10940" w:rsidRDefault="00BD0473" w:rsidP="00D35221">
      <w:pPr>
        <w:rPr>
          <w:rFonts w:asciiTheme="majorHAnsi" w:hAnsiTheme="majorHAnsi"/>
          <w:b/>
          <w:sz w:val="21"/>
          <w:szCs w:val="21"/>
        </w:rPr>
      </w:pPr>
    </w:p>
    <w:p w14:paraId="71CDA4D2" w14:textId="77777777" w:rsidR="00BD0473" w:rsidRPr="00D10940" w:rsidRDefault="00BD0473" w:rsidP="00D35221">
      <w:pPr>
        <w:rPr>
          <w:rFonts w:asciiTheme="majorHAnsi" w:hAnsiTheme="majorHAnsi"/>
          <w:b/>
          <w:szCs w:val="24"/>
        </w:rPr>
      </w:pPr>
      <w:r w:rsidRPr="00D10940">
        <w:rPr>
          <w:rFonts w:asciiTheme="majorHAnsi" w:hAnsiTheme="majorHAnsi"/>
          <w:b/>
          <w:szCs w:val="24"/>
        </w:rPr>
        <w:t>Main Tour:</w:t>
      </w:r>
    </w:p>
    <w:p w14:paraId="4E25E068" w14:textId="77777777" w:rsidR="004B1DD8" w:rsidRPr="00D10940" w:rsidRDefault="004B1DD8" w:rsidP="00D35221">
      <w:pPr>
        <w:rPr>
          <w:rFonts w:asciiTheme="majorHAnsi" w:hAnsiTheme="majorHAnsi"/>
          <w:b/>
          <w:sz w:val="21"/>
          <w:szCs w:val="21"/>
        </w:rPr>
      </w:pPr>
    </w:p>
    <w:p w14:paraId="5D978C9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Seattle, Washington</w:t>
      </w:r>
    </w:p>
    <w:p w14:paraId="19FA74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January 31, 8 p.m.</w:t>
      </w:r>
    </w:p>
    <w:p w14:paraId="385BAE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 Mark Taper Foundation Auditorium</w:t>
      </w:r>
    </w:p>
    <w:p w14:paraId="3049E14B" w14:textId="77777777" w:rsidR="00CD1F5C" w:rsidRPr="00CD1F5C" w:rsidRDefault="00CD1F5C" w:rsidP="00D35221">
      <w:pPr>
        <w:rPr>
          <w:rFonts w:asciiTheme="majorHAnsi" w:hAnsiTheme="majorHAnsi"/>
          <w:sz w:val="21"/>
          <w:szCs w:val="21"/>
        </w:rPr>
      </w:pPr>
      <w:proofErr w:type="spellStart"/>
      <w:r w:rsidRPr="00CD1F5C">
        <w:rPr>
          <w:rFonts w:asciiTheme="majorHAnsi" w:hAnsiTheme="majorHAnsi"/>
          <w:sz w:val="21"/>
          <w:szCs w:val="21"/>
        </w:rPr>
        <w:t>Benaroya</w:t>
      </w:r>
      <w:proofErr w:type="spellEnd"/>
      <w:r w:rsidRPr="00CD1F5C">
        <w:rPr>
          <w:rFonts w:asciiTheme="majorHAnsi" w:hAnsiTheme="majorHAnsi"/>
          <w:sz w:val="21"/>
          <w:szCs w:val="21"/>
        </w:rPr>
        <w:t xml:space="preserve"> Hall</w:t>
      </w:r>
    </w:p>
    <w:p w14:paraId="5A30E379" w14:textId="77777777" w:rsidR="00CD1F5C" w:rsidRPr="00CD1F5C" w:rsidRDefault="00CD1F5C" w:rsidP="00D35221">
      <w:pPr>
        <w:rPr>
          <w:rFonts w:asciiTheme="majorHAnsi" w:hAnsiTheme="majorHAnsi"/>
          <w:b/>
          <w:sz w:val="21"/>
          <w:szCs w:val="21"/>
        </w:rPr>
      </w:pPr>
    </w:p>
    <w:p w14:paraId="209385A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Portland, Oregon</w:t>
      </w:r>
    </w:p>
    <w:p w14:paraId="567C2D3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1, 7:30 p.m.</w:t>
      </w:r>
    </w:p>
    <w:p w14:paraId="74DE87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Episcopal Cathedral</w:t>
      </w:r>
    </w:p>
    <w:p w14:paraId="71B91C3B" w14:textId="77777777" w:rsidR="00CD1F5C" w:rsidRPr="00CD1F5C" w:rsidRDefault="00CD1F5C" w:rsidP="00D35221">
      <w:pPr>
        <w:rPr>
          <w:rFonts w:asciiTheme="majorHAnsi" w:hAnsiTheme="majorHAnsi"/>
          <w:b/>
          <w:sz w:val="21"/>
          <w:szCs w:val="21"/>
        </w:rPr>
      </w:pPr>
    </w:p>
    <w:p w14:paraId="657CE84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Eugene, Oregon</w:t>
      </w:r>
    </w:p>
    <w:p w14:paraId="03E8253F"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2, 7 p.m.</w:t>
      </w:r>
    </w:p>
    <w:p w14:paraId="7BE9848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69006A91" w14:textId="77777777" w:rsidR="00CD1F5C" w:rsidRPr="00CD1F5C" w:rsidRDefault="00CD1F5C" w:rsidP="00D35221">
      <w:pPr>
        <w:rPr>
          <w:rFonts w:asciiTheme="majorHAnsi" w:hAnsiTheme="majorHAnsi"/>
          <w:b/>
          <w:sz w:val="21"/>
          <w:szCs w:val="21"/>
        </w:rPr>
      </w:pPr>
    </w:p>
    <w:p w14:paraId="500530A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Medford, Oregon</w:t>
      </w:r>
    </w:p>
    <w:p w14:paraId="7228CA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3, 3 p.m.</w:t>
      </w:r>
    </w:p>
    <w:p w14:paraId="21ED0A5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North Medford High School</w:t>
      </w:r>
    </w:p>
    <w:p w14:paraId="7C5627FB" w14:textId="77777777" w:rsidR="00CD1F5C" w:rsidRPr="00CD1F5C" w:rsidRDefault="00CD1F5C" w:rsidP="00D35221">
      <w:pPr>
        <w:rPr>
          <w:rFonts w:asciiTheme="majorHAnsi" w:hAnsiTheme="majorHAnsi"/>
          <w:b/>
          <w:sz w:val="21"/>
          <w:szCs w:val="21"/>
        </w:rPr>
      </w:pPr>
    </w:p>
    <w:p w14:paraId="1048C75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Arcata, California</w:t>
      </w:r>
    </w:p>
    <w:p w14:paraId="53141185"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4, 3 p.m.</w:t>
      </w:r>
    </w:p>
    <w:p w14:paraId="43F10F0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 xml:space="preserve">John Van </w:t>
      </w:r>
      <w:proofErr w:type="spellStart"/>
      <w:r w:rsidRPr="00CD1F5C">
        <w:rPr>
          <w:rFonts w:asciiTheme="majorHAnsi" w:hAnsiTheme="majorHAnsi"/>
          <w:sz w:val="21"/>
          <w:szCs w:val="21"/>
        </w:rPr>
        <w:t>Duzer</w:t>
      </w:r>
      <w:proofErr w:type="spellEnd"/>
      <w:r w:rsidRPr="00CD1F5C">
        <w:rPr>
          <w:rFonts w:asciiTheme="majorHAnsi" w:hAnsiTheme="majorHAnsi"/>
          <w:sz w:val="21"/>
          <w:szCs w:val="21"/>
        </w:rPr>
        <w:t xml:space="preserve"> Theatre</w:t>
      </w:r>
    </w:p>
    <w:p w14:paraId="7271CAA8" w14:textId="0A24AC16" w:rsidR="00CD1F5C" w:rsidRPr="00F52426" w:rsidRDefault="00CD1F5C" w:rsidP="00D35221">
      <w:pPr>
        <w:rPr>
          <w:rFonts w:asciiTheme="majorHAnsi" w:hAnsiTheme="majorHAnsi"/>
          <w:sz w:val="21"/>
          <w:szCs w:val="21"/>
        </w:rPr>
      </w:pPr>
      <w:r w:rsidRPr="00CD1F5C">
        <w:rPr>
          <w:rFonts w:asciiTheme="majorHAnsi" w:hAnsiTheme="majorHAnsi"/>
          <w:sz w:val="21"/>
          <w:szCs w:val="21"/>
        </w:rPr>
        <w:t>Humboldt State University</w:t>
      </w:r>
      <w:r w:rsidR="00C37958">
        <w:rPr>
          <w:rFonts w:asciiTheme="majorHAnsi" w:hAnsiTheme="majorHAnsi"/>
          <w:b/>
          <w:sz w:val="21"/>
          <w:szCs w:val="21"/>
        </w:rPr>
        <w:br w:type="column"/>
      </w:r>
      <w:r w:rsidRPr="00CD1F5C">
        <w:rPr>
          <w:rFonts w:asciiTheme="majorHAnsi" w:hAnsiTheme="majorHAnsi"/>
          <w:b/>
          <w:sz w:val="21"/>
          <w:szCs w:val="21"/>
        </w:rPr>
        <w:t>Davis, California</w:t>
      </w:r>
    </w:p>
    <w:p w14:paraId="127875C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Tuesday, February 6, 7:30 p.m.</w:t>
      </w:r>
    </w:p>
    <w:p w14:paraId="324A6E84" w14:textId="54A9E257" w:rsidR="00CD1F5C" w:rsidRPr="00CD1F5C" w:rsidRDefault="00CD1F5C" w:rsidP="00D35221">
      <w:pPr>
        <w:rPr>
          <w:rFonts w:asciiTheme="majorHAnsi" w:hAnsiTheme="majorHAnsi"/>
          <w:sz w:val="21"/>
          <w:szCs w:val="21"/>
        </w:rPr>
      </w:pPr>
      <w:r w:rsidRPr="00CD1F5C">
        <w:rPr>
          <w:rFonts w:asciiTheme="majorHAnsi" w:hAnsiTheme="majorHAnsi"/>
          <w:sz w:val="21"/>
          <w:szCs w:val="21"/>
        </w:rPr>
        <w:t>Ro</w:t>
      </w:r>
      <w:r w:rsidR="00C37958">
        <w:rPr>
          <w:rFonts w:asciiTheme="majorHAnsi" w:hAnsiTheme="majorHAnsi"/>
          <w:sz w:val="21"/>
          <w:szCs w:val="21"/>
        </w:rPr>
        <w:t xml:space="preserve">bert and </w:t>
      </w:r>
      <w:proofErr w:type="spellStart"/>
      <w:r w:rsidR="00C37958">
        <w:rPr>
          <w:rFonts w:asciiTheme="majorHAnsi" w:hAnsiTheme="majorHAnsi"/>
          <w:sz w:val="21"/>
          <w:szCs w:val="21"/>
        </w:rPr>
        <w:t>Margrit</w:t>
      </w:r>
      <w:proofErr w:type="spellEnd"/>
      <w:r w:rsidR="00C37958">
        <w:rPr>
          <w:rFonts w:asciiTheme="majorHAnsi" w:hAnsiTheme="majorHAnsi"/>
          <w:sz w:val="21"/>
          <w:szCs w:val="21"/>
        </w:rPr>
        <w:t xml:space="preserve"> </w:t>
      </w:r>
      <w:proofErr w:type="spellStart"/>
      <w:r w:rsidR="00C37958">
        <w:rPr>
          <w:rFonts w:asciiTheme="majorHAnsi" w:hAnsiTheme="majorHAnsi"/>
          <w:sz w:val="21"/>
          <w:szCs w:val="21"/>
        </w:rPr>
        <w:t>Mondavi</w:t>
      </w:r>
      <w:proofErr w:type="spellEnd"/>
      <w:r w:rsidR="00C37958">
        <w:rPr>
          <w:rFonts w:asciiTheme="majorHAnsi" w:hAnsiTheme="majorHAnsi"/>
          <w:sz w:val="21"/>
          <w:szCs w:val="21"/>
        </w:rPr>
        <w:t xml:space="preserve"> Center</w:t>
      </w:r>
      <w:r>
        <w:rPr>
          <w:rFonts w:asciiTheme="majorHAnsi" w:hAnsiTheme="majorHAnsi"/>
          <w:sz w:val="21"/>
          <w:szCs w:val="21"/>
        </w:rPr>
        <w:br/>
      </w:r>
      <w:proofErr w:type="gramStart"/>
      <w:r>
        <w:rPr>
          <w:rFonts w:asciiTheme="majorHAnsi" w:hAnsiTheme="majorHAnsi"/>
          <w:sz w:val="21"/>
          <w:szCs w:val="21"/>
        </w:rPr>
        <w:t xml:space="preserve">     </w:t>
      </w:r>
      <w:r w:rsidRPr="00CD1F5C">
        <w:rPr>
          <w:rFonts w:asciiTheme="majorHAnsi" w:hAnsiTheme="majorHAnsi"/>
          <w:sz w:val="21"/>
          <w:szCs w:val="21"/>
        </w:rPr>
        <w:t>for</w:t>
      </w:r>
      <w:proofErr w:type="gramEnd"/>
      <w:r w:rsidRPr="00CD1F5C">
        <w:rPr>
          <w:rFonts w:asciiTheme="majorHAnsi" w:hAnsiTheme="majorHAnsi"/>
          <w:sz w:val="21"/>
          <w:szCs w:val="21"/>
        </w:rPr>
        <w:t xml:space="preserve"> the Performing Arts</w:t>
      </w:r>
    </w:p>
    <w:p w14:paraId="4DCECCB9" w14:textId="0F046FB0" w:rsidR="00CD1F5C" w:rsidRPr="00CD1F5C" w:rsidRDefault="00CD1F5C" w:rsidP="00D35221">
      <w:pPr>
        <w:rPr>
          <w:rFonts w:asciiTheme="majorHAnsi" w:hAnsiTheme="majorHAnsi"/>
          <w:sz w:val="21"/>
          <w:szCs w:val="21"/>
        </w:rPr>
      </w:pPr>
      <w:r w:rsidRPr="00CD1F5C">
        <w:rPr>
          <w:rFonts w:asciiTheme="majorHAnsi" w:hAnsiTheme="majorHAnsi"/>
          <w:sz w:val="21"/>
          <w:szCs w:val="21"/>
        </w:rPr>
        <w:t>University of California, Davis</w:t>
      </w:r>
    </w:p>
    <w:p w14:paraId="1190A981" w14:textId="77777777" w:rsidR="00CD1F5C" w:rsidRPr="00CD1F5C" w:rsidRDefault="00CD1F5C" w:rsidP="00D35221">
      <w:pPr>
        <w:rPr>
          <w:rFonts w:asciiTheme="majorHAnsi" w:hAnsiTheme="majorHAnsi"/>
          <w:b/>
          <w:sz w:val="21"/>
          <w:szCs w:val="21"/>
        </w:rPr>
      </w:pPr>
    </w:p>
    <w:p w14:paraId="75C37A9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Stanford, California</w:t>
      </w:r>
    </w:p>
    <w:p w14:paraId="67433D6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February 7, 7:30 p.m.</w:t>
      </w:r>
    </w:p>
    <w:p w14:paraId="1996D7E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Stanford Memorial Church</w:t>
      </w:r>
    </w:p>
    <w:p w14:paraId="67B9E5ED" w14:textId="77777777" w:rsidR="00CD1F5C" w:rsidRPr="00CD1F5C" w:rsidRDefault="00CD1F5C" w:rsidP="00D35221">
      <w:pPr>
        <w:rPr>
          <w:rFonts w:asciiTheme="majorHAnsi" w:hAnsiTheme="majorHAnsi"/>
          <w:b/>
          <w:sz w:val="21"/>
          <w:szCs w:val="21"/>
        </w:rPr>
      </w:pPr>
    </w:p>
    <w:p w14:paraId="61B6A530"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Santa Barbara, California</w:t>
      </w:r>
    </w:p>
    <w:p w14:paraId="36EC187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8, 7:30 p.m.</w:t>
      </w:r>
    </w:p>
    <w:p w14:paraId="1A72D0D7"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Presbyterian Church</w:t>
      </w:r>
    </w:p>
    <w:p w14:paraId="607B6D3A" w14:textId="77777777" w:rsidR="00CD1F5C" w:rsidRPr="00CD1F5C" w:rsidRDefault="00CD1F5C" w:rsidP="00D35221">
      <w:pPr>
        <w:rPr>
          <w:rFonts w:asciiTheme="majorHAnsi" w:hAnsiTheme="majorHAnsi"/>
          <w:b/>
          <w:sz w:val="21"/>
          <w:szCs w:val="21"/>
        </w:rPr>
      </w:pPr>
    </w:p>
    <w:p w14:paraId="7A1A286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Pasadena, California</w:t>
      </w:r>
    </w:p>
    <w:p w14:paraId="588CEB8E"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9, 7:30 p.m.</w:t>
      </w:r>
    </w:p>
    <w:p w14:paraId="3135956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07FDACD8" w14:textId="77777777" w:rsidR="00CD1F5C" w:rsidRPr="00CD1F5C" w:rsidRDefault="00CD1F5C" w:rsidP="00D35221">
      <w:pPr>
        <w:rPr>
          <w:rFonts w:asciiTheme="majorHAnsi" w:hAnsiTheme="majorHAnsi"/>
          <w:b/>
          <w:sz w:val="21"/>
          <w:szCs w:val="21"/>
        </w:rPr>
      </w:pPr>
    </w:p>
    <w:p w14:paraId="29DC9E95"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Rancho Santa Fe, California</w:t>
      </w:r>
    </w:p>
    <w:p w14:paraId="0FBC71E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10, 3 p.m.</w:t>
      </w:r>
    </w:p>
    <w:p w14:paraId="4B697D9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Village Community Presbyterian Church</w:t>
      </w:r>
    </w:p>
    <w:p w14:paraId="313B5330" w14:textId="77777777" w:rsidR="00CD1F5C" w:rsidRPr="00CD1F5C" w:rsidRDefault="00CD1F5C" w:rsidP="00D35221">
      <w:pPr>
        <w:rPr>
          <w:rFonts w:asciiTheme="majorHAnsi" w:hAnsiTheme="majorHAnsi"/>
          <w:b/>
          <w:sz w:val="21"/>
          <w:szCs w:val="21"/>
        </w:rPr>
      </w:pPr>
    </w:p>
    <w:p w14:paraId="4BF31B46"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Paradise Valley, Arizona</w:t>
      </w:r>
    </w:p>
    <w:p w14:paraId="486A272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11, 3 p.m.</w:t>
      </w:r>
    </w:p>
    <w:p w14:paraId="2B6D753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Camelback Bible Church</w:t>
      </w:r>
    </w:p>
    <w:p w14:paraId="2FDA9371" w14:textId="77777777" w:rsidR="004B1DD8" w:rsidRPr="00D10940" w:rsidRDefault="004B1DD8" w:rsidP="00D35221">
      <w:pPr>
        <w:rPr>
          <w:rFonts w:asciiTheme="majorHAnsi" w:hAnsiTheme="majorHAnsi"/>
          <w:sz w:val="21"/>
          <w:szCs w:val="21"/>
        </w:rPr>
      </w:pPr>
    </w:p>
    <w:p w14:paraId="7F3F6AB6" w14:textId="4341C280" w:rsidR="004B1DD8" w:rsidRPr="00D10940" w:rsidRDefault="004B1DD8" w:rsidP="00D35221">
      <w:pPr>
        <w:rPr>
          <w:rFonts w:asciiTheme="majorHAnsi" w:hAnsiTheme="majorHAnsi"/>
          <w:b/>
          <w:szCs w:val="24"/>
        </w:rPr>
      </w:pPr>
      <w:r w:rsidRPr="00D10940">
        <w:rPr>
          <w:rFonts w:asciiTheme="majorHAnsi" w:hAnsiTheme="majorHAnsi"/>
          <w:b/>
          <w:szCs w:val="24"/>
        </w:rPr>
        <w:t>Home Concert:</w:t>
      </w:r>
    </w:p>
    <w:p w14:paraId="5D1C6106" w14:textId="77777777" w:rsidR="00BD0473" w:rsidRPr="00D10940" w:rsidRDefault="00BD0473" w:rsidP="00D35221">
      <w:pPr>
        <w:rPr>
          <w:rFonts w:asciiTheme="majorHAnsi" w:hAnsiTheme="majorHAnsi"/>
          <w:sz w:val="21"/>
          <w:szCs w:val="21"/>
        </w:rPr>
      </w:pPr>
    </w:p>
    <w:p w14:paraId="69A4A4E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Northfield, Minnesota – Home Concert</w:t>
      </w:r>
    </w:p>
    <w:p w14:paraId="6C5773E8" w14:textId="7F3E8264"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16</w:t>
      </w:r>
      <w:r w:rsidR="00530F28">
        <w:rPr>
          <w:rFonts w:asciiTheme="majorHAnsi" w:hAnsiTheme="majorHAnsi"/>
          <w:sz w:val="21"/>
          <w:szCs w:val="21"/>
        </w:rPr>
        <w:t>, 7:30 p.m.</w:t>
      </w:r>
    </w:p>
    <w:p w14:paraId="72066F62" w14:textId="77777777" w:rsidR="00CD1F5C" w:rsidRPr="00CD1F5C" w:rsidRDefault="00CD1F5C" w:rsidP="00D35221">
      <w:pPr>
        <w:rPr>
          <w:rFonts w:asciiTheme="majorHAnsi" w:hAnsiTheme="majorHAnsi"/>
          <w:sz w:val="21"/>
          <w:szCs w:val="21"/>
        </w:rPr>
      </w:pPr>
      <w:proofErr w:type="spellStart"/>
      <w:r w:rsidRPr="00CD1F5C">
        <w:rPr>
          <w:rFonts w:asciiTheme="majorHAnsi" w:hAnsiTheme="majorHAnsi"/>
          <w:sz w:val="21"/>
          <w:szCs w:val="21"/>
        </w:rPr>
        <w:t>Boe</w:t>
      </w:r>
      <w:proofErr w:type="spellEnd"/>
      <w:r w:rsidRPr="00CD1F5C">
        <w:rPr>
          <w:rFonts w:asciiTheme="majorHAnsi" w:hAnsiTheme="majorHAnsi"/>
          <w:sz w:val="21"/>
          <w:szCs w:val="21"/>
        </w:rPr>
        <w:t xml:space="preserve"> Memorial Chapel</w:t>
      </w:r>
    </w:p>
    <w:p w14:paraId="7BEBF636"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 Olaf College</w:t>
      </w:r>
    </w:p>
    <w:p w14:paraId="474ADF36" w14:textId="3BEA8882" w:rsidR="004B1DD8" w:rsidRPr="00D10940" w:rsidRDefault="00CD1F5C" w:rsidP="00D35221">
      <w:pPr>
        <w:rPr>
          <w:rFonts w:asciiTheme="majorHAnsi" w:hAnsiTheme="majorHAnsi"/>
          <w:sz w:val="21"/>
          <w:szCs w:val="21"/>
        </w:rPr>
      </w:pPr>
      <w:r w:rsidRPr="00CD1F5C">
        <w:rPr>
          <w:rFonts w:asciiTheme="majorHAnsi" w:hAnsiTheme="majorHAnsi"/>
          <w:sz w:val="21"/>
          <w:szCs w:val="21"/>
        </w:rPr>
        <w:t>Free and open to the public</w:t>
      </w:r>
    </w:p>
    <w:p w14:paraId="5663138E" w14:textId="77777777" w:rsidR="004B1DD8" w:rsidRPr="00D10940" w:rsidRDefault="004B1DD8" w:rsidP="00D35221">
      <w:pPr>
        <w:rPr>
          <w:rFonts w:asciiTheme="majorHAnsi" w:hAnsiTheme="majorHAnsi"/>
          <w:sz w:val="21"/>
          <w:szCs w:val="21"/>
        </w:rPr>
      </w:pPr>
    </w:p>
    <w:p w14:paraId="31F20B59" w14:textId="77777777" w:rsidR="004B1DD8" w:rsidRPr="00D10940" w:rsidRDefault="004B1DD8" w:rsidP="00D35221">
      <w:pPr>
        <w:rPr>
          <w:rFonts w:asciiTheme="majorHAnsi" w:hAnsiTheme="majorHAnsi"/>
          <w:sz w:val="21"/>
          <w:szCs w:val="21"/>
        </w:rPr>
      </w:pPr>
    </w:p>
    <w:p w14:paraId="2DAA2A3A" w14:textId="77777777" w:rsidR="004B1DD8" w:rsidRPr="00D10940" w:rsidRDefault="004B1DD8" w:rsidP="00D35221">
      <w:pPr>
        <w:rPr>
          <w:rFonts w:asciiTheme="majorHAnsi" w:hAnsiTheme="majorHAnsi"/>
          <w:sz w:val="21"/>
          <w:szCs w:val="21"/>
        </w:rPr>
        <w:sectPr w:rsidR="004B1DD8" w:rsidRPr="00D10940" w:rsidSect="00AF2F4A">
          <w:type w:val="continuous"/>
          <w:pgSz w:w="12240" w:h="15840"/>
          <w:pgMar w:top="1440" w:right="1260" w:bottom="1260" w:left="1260" w:header="720" w:footer="720" w:gutter="0"/>
          <w:cols w:num="2" w:space="576"/>
          <w:titlePg/>
        </w:sectPr>
      </w:pPr>
    </w:p>
    <w:p w14:paraId="12A343D8" w14:textId="77777777" w:rsidR="004B1DD8" w:rsidRPr="00D10940" w:rsidRDefault="004B1DD8" w:rsidP="00D35221">
      <w:pPr>
        <w:rPr>
          <w:rFonts w:asciiTheme="majorHAnsi" w:hAnsiTheme="majorHAnsi"/>
          <w:sz w:val="21"/>
          <w:szCs w:val="21"/>
        </w:rPr>
      </w:pPr>
    </w:p>
    <w:p w14:paraId="3F573E0F" w14:textId="2F83A5C4" w:rsidR="00296122" w:rsidRPr="00F52426" w:rsidRDefault="00F443F4" w:rsidP="00F52426">
      <w:pPr>
        <w:jc w:val="center"/>
        <w:rPr>
          <w:rFonts w:asciiTheme="majorHAnsi" w:hAnsiTheme="majorHAnsi" w:cs="Times"/>
          <w:szCs w:val="24"/>
        </w:rPr>
      </w:pPr>
      <w:r w:rsidRPr="00D10940">
        <w:rPr>
          <w:rFonts w:asciiTheme="majorHAnsi" w:hAnsiTheme="majorHAnsi"/>
          <w:sz w:val="21"/>
          <w:szCs w:val="21"/>
        </w:rPr>
        <w:t>Tickets are now available for all tour concerts online at</w:t>
      </w:r>
      <w:r w:rsidR="004B1DD8" w:rsidRPr="00D10940">
        <w:rPr>
          <w:rFonts w:asciiTheme="majorHAnsi" w:hAnsiTheme="majorHAnsi"/>
          <w:sz w:val="21"/>
          <w:szCs w:val="21"/>
        </w:rPr>
        <w:t xml:space="preserve"> stolaf.edu/tickets</w:t>
      </w:r>
      <w:r w:rsidRPr="00D10940">
        <w:rPr>
          <w:rFonts w:asciiTheme="majorHAnsi" w:hAnsiTheme="majorHAnsi"/>
          <w:sz w:val="21"/>
          <w:szCs w:val="21"/>
        </w:rPr>
        <w:t>.</w:t>
      </w:r>
    </w:p>
    <w:sectPr w:rsidR="00296122" w:rsidRPr="00F52426" w:rsidSect="00AF2F4A">
      <w:type w:val="continuous"/>
      <w:pgSz w:w="12240" w:h="15840"/>
      <w:pgMar w:top="1440" w:right="1260" w:bottom="1260" w:left="1260" w:header="720" w:footer="720" w:gutter="0"/>
      <w:cols w:space="576"/>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6ABF1" w14:textId="77777777" w:rsidR="00AB5DD7" w:rsidRDefault="00AB5DD7">
      <w:r>
        <w:separator/>
      </w:r>
    </w:p>
  </w:endnote>
  <w:endnote w:type="continuationSeparator" w:id="0">
    <w:p w14:paraId="1B24BFCB" w14:textId="77777777" w:rsidR="00AB5DD7" w:rsidRDefault="00AB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C1B6" w14:textId="77777777" w:rsidR="00AB5DD7" w:rsidRDefault="00AB5DD7">
      <w:r>
        <w:separator/>
      </w:r>
    </w:p>
  </w:footnote>
  <w:footnote w:type="continuationSeparator" w:id="0">
    <w:p w14:paraId="6FCD9A1B" w14:textId="77777777" w:rsidR="00AB5DD7" w:rsidRDefault="00AB5D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F14E2" w14:textId="77777777" w:rsidR="00AB5DD7" w:rsidRDefault="00AB5DD7">
    <w:pPr>
      <w:pStyle w:val="Header"/>
      <w:jc w:val="right"/>
    </w:pPr>
    <w:bookmarkStart w:id="1" w:name="OLE_LINK1"/>
  </w:p>
  <w:p w14:paraId="24710263" w14:textId="77777777" w:rsidR="00AB5DD7" w:rsidRDefault="00AB5DD7" w:rsidP="00B03A96">
    <w:pPr>
      <w:pStyle w:val="Header"/>
      <w:ind w:right="90"/>
      <w:jc w:val="right"/>
    </w:pPr>
  </w:p>
  <w:p w14:paraId="1E75531A" w14:textId="59696A5F" w:rsidR="00AB5DD7" w:rsidRPr="00F54C6E" w:rsidRDefault="00AB5DD7" w:rsidP="00B03A96">
    <w:pPr>
      <w:pStyle w:val="Header"/>
      <w:ind w:right="90"/>
      <w:jc w:val="right"/>
      <w:rPr>
        <w:rFonts w:asciiTheme="majorHAnsi" w:hAnsiTheme="majorHAnsi"/>
        <w:b/>
        <w:sz w:val="22"/>
        <w:szCs w:val="22"/>
      </w:rPr>
    </w:pPr>
    <w:r w:rsidRPr="00F54C6E">
      <w:rPr>
        <w:rFonts w:asciiTheme="majorHAnsi" w:hAnsiTheme="majorHAnsi"/>
        <w:b/>
        <w:sz w:val="22"/>
        <w:szCs w:val="22"/>
      </w:rPr>
      <w:t>St. Olaf Choir • 201</w:t>
    </w:r>
    <w:r>
      <w:rPr>
        <w:rFonts w:asciiTheme="majorHAnsi" w:hAnsiTheme="majorHAnsi"/>
        <w:b/>
        <w:sz w:val="22"/>
        <w:szCs w:val="22"/>
      </w:rPr>
      <w:t>8</w:t>
    </w:r>
    <w:r w:rsidRPr="00F54C6E">
      <w:rPr>
        <w:rFonts w:asciiTheme="majorHAnsi" w:hAnsiTheme="majorHAnsi"/>
        <w:b/>
        <w:sz w:val="22"/>
        <w:szCs w:val="22"/>
      </w:rPr>
      <w:t xml:space="preserve"> National Winter Tour</w:t>
    </w:r>
  </w:p>
  <w:p w14:paraId="1601DCB2" w14:textId="77777777" w:rsidR="00AB5DD7" w:rsidRPr="00F54C6E" w:rsidRDefault="00AB5DD7" w:rsidP="00B03A96">
    <w:pPr>
      <w:pStyle w:val="Header"/>
      <w:ind w:right="90"/>
      <w:jc w:val="right"/>
      <w:rPr>
        <w:rFonts w:asciiTheme="majorHAnsi" w:hAnsiTheme="majorHAnsi"/>
        <w:sz w:val="22"/>
        <w:szCs w:val="22"/>
      </w:rPr>
    </w:pPr>
    <w:r w:rsidRPr="00F54C6E">
      <w:rPr>
        <w:rFonts w:asciiTheme="majorHAnsi" w:hAnsiTheme="majorHAnsi"/>
        <w:sz w:val="22"/>
        <w:szCs w:val="22"/>
      </w:rPr>
      <w:t xml:space="preserve">Page </w:t>
    </w:r>
    <w:r w:rsidRPr="00F54C6E">
      <w:rPr>
        <w:rStyle w:val="PageNumber"/>
        <w:rFonts w:asciiTheme="majorHAnsi" w:hAnsiTheme="majorHAnsi"/>
        <w:sz w:val="22"/>
        <w:szCs w:val="22"/>
      </w:rPr>
      <w:fldChar w:fldCharType="begin"/>
    </w:r>
    <w:r w:rsidRPr="00F54C6E">
      <w:rPr>
        <w:rStyle w:val="PageNumber"/>
        <w:rFonts w:asciiTheme="majorHAnsi" w:hAnsiTheme="majorHAnsi"/>
        <w:sz w:val="22"/>
        <w:szCs w:val="22"/>
      </w:rPr>
      <w:instrText xml:space="preserve"> PAGE </w:instrText>
    </w:r>
    <w:r w:rsidRPr="00F54C6E">
      <w:rPr>
        <w:rStyle w:val="PageNumber"/>
        <w:rFonts w:asciiTheme="majorHAnsi" w:hAnsiTheme="majorHAnsi"/>
        <w:sz w:val="22"/>
        <w:szCs w:val="22"/>
      </w:rPr>
      <w:fldChar w:fldCharType="separate"/>
    </w:r>
    <w:r w:rsidR="00C0698E">
      <w:rPr>
        <w:rStyle w:val="PageNumber"/>
        <w:rFonts w:asciiTheme="majorHAnsi" w:hAnsiTheme="majorHAnsi"/>
        <w:noProof/>
        <w:sz w:val="22"/>
        <w:szCs w:val="22"/>
      </w:rPr>
      <w:t>2</w:t>
    </w:r>
    <w:r w:rsidRPr="00F54C6E">
      <w:rPr>
        <w:rStyle w:val="PageNumber"/>
        <w:rFonts w:asciiTheme="majorHAnsi" w:hAnsiTheme="majorHAnsi"/>
        <w:sz w:val="22"/>
        <w:szCs w:val="22"/>
      </w:rPr>
      <w:fldChar w:fldCharType="end"/>
    </w:r>
  </w:p>
  <w:p w14:paraId="607C60BE" w14:textId="77777777" w:rsidR="00AB5DD7" w:rsidRDefault="00AB5DD7">
    <w:pPr>
      <w:pStyle w:val="Header"/>
      <w:jc w:val="right"/>
    </w:pPr>
  </w:p>
  <w:bookmarkEnd w:id="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B70"/>
    <w:multiLevelType w:val="hybridMultilevel"/>
    <w:tmpl w:val="67A6DD42"/>
    <w:lvl w:ilvl="0" w:tplc="7572270E">
      <w:start w:val="2"/>
      <w:numFmt w:val="bullet"/>
      <w:lvlText w:val=""/>
      <w:lvlJc w:val="left"/>
      <w:pPr>
        <w:ind w:left="432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B5A1FBD"/>
    <w:multiLevelType w:val="hybridMultilevel"/>
    <w:tmpl w:val="8140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D205E"/>
    <w:multiLevelType w:val="hybridMultilevel"/>
    <w:tmpl w:val="5322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D1A2A"/>
    <w:multiLevelType w:val="hybridMultilevel"/>
    <w:tmpl w:val="DCC034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36D13ADB"/>
    <w:multiLevelType w:val="hybridMultilevel"/>
    <w:tmpl w:val="28906E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47A3033"/>
    <w:multiLevelType w:val="multilevel"/>
    <w:tmpl w:val="53229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A1831DE"/>
    <w:multiLevelType w:val="hybridMultilevel"/>
    <w:tmpl w:val="B02C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02B78"/>
    <w:multiLevelType w:val="hybridMultilevel"/>
    <w:tmpl w:val="B1EE99B6"/>
    <w:lvl w:ilvl="0" w:tplc="60806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738C"/>
    <w:multiLevelType w:val="hybridMultilevel"/>
    <w:tmpl w:val="94B4633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F11F73"/>
    <w:multiLevelType w:val="hybridMultilevel"/>
    <w:tmpl w:val="481E059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04A0C"/>
    <w:multiLevelType w:val="hybridMultilevel"/>
    <w:tmpl w:val="CABAE9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2C775F"/>
    <w:multiLevelType w:val="hybridMultilevel"/>
    <w:tmpl w:val="A8C4D32A"/>
    <w:lvl w:ilvl="0" w:tplc="CF4AF9A2">
      <w:start w:val="1"/>
      <w:numFmt w:val="bullet"/>
      <w:lvlText w:val=""/>
      <w:lvlJc w:val="left"/>
      <w:pPr>
        <w:tabs>
          <w:tab w:val="num" w:pos="720"/>
        </w:tabs>
        <w:ind w:left="720" w:hanging="50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4"/>
  </w:num>
  <w:num w:numId="5">
    <w:abstractNumId w:val="2"/>
  </w:num>
  <w:num w:numId="6">
    <w:abstractNumId w:val="8"/>
  </w:num>
  <w:num w:numId="7">
    <w:abstractNumId w:val="0"/>
  </w:num>
  <w:num w:numId="8">
    <w:abstractNumId w:val="9"/>
  </w:num>
  <w:num w:numId="9">
    <w:abstractNumId w:val="5"/>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C3"/>
    <w:rsid w:val="000175D7"/>
    <w:rsid w:val="00033B3E"/>
    <w:rsid w:val="00055671"/>
    <w:rsid w:val="0006302B"/>
    <w:rsid w:val="00083897"/>
    <w:rsid w:val="000A24C1"/>
    <w:rsid w:val="000C2426"/>
    <w:rsid w:val="000C3C89"/>
    <w:rsid w:val="000D05FA"/>
    <w:rsid w:val="000E230F"/>
    <w:rsid w:val="000E7F45"/>
    <w:rsid w:val="001032DC"/>
    <w:rsid w:val="00104657"/>
    <w:rsid w:val="00106ABF"/>
    <w:rsid w:val="0010784B"/>
    <w:rsid w:val="0011637D"/>
    <w:rsid w:val="00144BF2"/>
    <w:rsid w:val="00150CFC"/>
    <w:rsid w:val="00154667"/>
    <w:rsid w:val="001651C7"/>
    <w:rsid w:val="00174F85"/>
    <w:rsid w:val="0017504E"/>
    <w:rsid w:val="00190B52"/>
    <w:rsid w:val="00190DCA"/>
    <w:rsid w:val="001C2074"/>
    <w:rsid w:val="001C29DF"/>
    <w:rsid w:val="001C5927"/>
    <w:rsid w:val="001C6694"/>
    <w:rsid w:val="001E1234"/>
    <w:rsid w:val="001F1AF0"/>
    <w:rsid w:val="001F69A2"/>
    <w:rsid w:val="001F7FC3"/>
    <w:rsid w:val="00232540"/>
    <w:rsid w:val="002347E3"/>
    <w:rsid w:val="002810EE"/>
    <w:rsid w:val="00295194"/>
    <w:rsid w:val="00296122"/>
    <w:rsid w:val="002B763B"/>
    <w:rsid w:val="002C17A1"/>
    <w:rsid w:val="002C3483"/>
    <w:rsid w:val="002C699E"/>
    <w:rsid w:val="002E10A1"/>
    <w:rsid w:val="002E1B0E"/>
    <w:rsid w:val="002E38D9"/>
    <w:rsid w:val="002E4A9A"/>
    <w:rsid w:val="003013EA"/>
    <w:rsid w:val="00303633"/>
    <w:rsid w:val="00303B1E"/>
    <w:rsid w:val="0031025C"/>
    <w:rsid w:val="00325631"/>
    <w:rsid w:val="003374B6"/>
    <w:rsid w:val="003473E8"/>
    <w:rsid w:val="003530A9"/>
    <w:rsid w:val="00355599"/>
    <w:rsid w:val="003622EB"/>
    <w:rsid w:val="00373786"/>
    <w:rsid w:val="00380ED2"/>
    <w:rsid w:val="00385310"/>
    <w:rsid w:val="00396D7D"/>
    <w:rsid w:val="003A1D2C"/>
    <w:rsid w:val="003B6F55"/>
    <w:rsid w:val="003E340D"/>
    <w:rsid w:val="003E7D39"/>
    <w:rsid w:val="0040664A"/>
    <w:rsid w:val="0044378A"/>
    <w:rsid w:val="00445170"/>
    <w:rsid w:val="00460446"/>
    <w:rsid w:val="00472116"/>
    <w:rsid w:val="00475178"/>
    <w:rsid w:val="004826D3"/>
    <w:rsid w:val="004A73B7"/>
    <w:rsid w:val="004B1DD8"/>
    <w:rsid w:val="004C356F"/>
    <w:rsid w:val="004D37E3"/>
    <w:rsid w:val="004E195D"/>
    <w:rsid w:val="004E1BB0"/>
    <w:rsid w:val="004E1F30"/>
    <w:rsid w:val="004F4634"/>
    <w:rsid w:val="004F4B72"/>
    <w:rsid w:val="0050001D"/>
    <w:rsid w:val="0050313D"/>
    <w:rsid w:val="00515C54"/>
    <w:rsid w:val="00515D7A"/>
    <w:rsid w:val="00515E22"/>
    <w:rsid w:val="00530F28"/>
    <w:rsid w:val="005407CF"/>
    <w:rsid w:val="00557EFE"/>
    <w:rsid w:val="00562280"/>
    <w:rsid w:val="00574D78"/>
    <w:rsid w:val="00576C1A"/>
    <w:rsid w:val="00586A6A"/>
    <w:rsid w:val="0059312C"/>
    <w:rsid w:val="00595A37"/>
    <w:rsid w:val="005A04CA"/>
    <w:rsid w:val="005A3D8B"/>
    <w:rsid w:val="005B370C"/>
    <w:rsid w:val="005D6134"/>
    <w:rsid w:val="005D71C1"/>
    <w:rsid w:val="005E10D8"/>
    <w:rsid w:val="00601295"/>
    <w:rsid w:val="006520F5"/>
    <w:rsid w:val="00654D1C"/>
    <w:rsid w:val="006626FA"/>
    <w:rsid w:val="00680E54"/>
    <w:rsid w:val="0068543C"/>
    <w:rsid w:val="00685F77"/>
    <w:rsid w:val="006A4DA1"/>
    <w:rsid w:val="006A74D3"/>
    <w:rsid w:val="006C7004"/>
    <w:rsid w:val="006D138C"/>
    <w:rsid w:val="006D520F"/>
    <w:rsid w:val="006F1F19"/>
    <w:rsid w:val="006F29F5"/>
    <w:rsid w:val="006F5A03"/>
    <w:rsid w:val="0070214A"/>
    <w:rsid w:val="00705187"/>
    <w:rsid w:val="00706EEA"/>
    <w:rsid w:val="0072271D"/>
    <w:rsid w:val="00757D41"/>
    <w:rsid w:val="007667A7"/>
    <w:rsid w:val="00774F7D"/>
    <w:rsid w:val="00784E84"/>
    <w:rsid w:val="007B4950"/>
    <w:rsid w:val="007C1D93"/>
    <w:rsid w:val="007C3A1C"/>
    <w:rsid w:val="007C65DD"/>
    <w:rsid w:val="007D066C"/>
    <w:rsid w:val="007D11FF"/>
    <w:rsid w:val="007F26CE"/>
    <w:rsid w:val="00811F62"/>
    <w:rsid w:val="008342F9"/>
    <w:rsid w:val="008416BA"/>
    <w:rsid w:val="00842E81"/>
    <w:rsid w:val="00844B67"/>
    <w:rsid w:val="00844D3A"/>
    <w:rsid w:val="00855427"/>
    <w:rsid w:val="00867963"/>
    <w:rsid w:val="00874D96"/>
    <w:rsid w:val="00893AEF"/>
    <w:rsid w:val="00895401"/>
    <w:rsid w:val="008A5AFE"/>
    <w:rsid w:val="008B1D93"/>
    <w:rsid w:val="008C17EB"/>
    <w:rsid w:val="008C7843"/>
    <w:rsid w:val="008C7E95"/>
    <w:rsid w:val="008D6B6A"/>
    <w:rsid w:val="008E55F7"/>
    <w:rsid w:val="008F6B92"/>
    <w:rsid w:val="00915047"/>
    <w:rsid w:val="009152C4"/>
    <w:rsid w:val="00916FAC"/>
    <w:rsid w:val="00920379"/>
    <w:rsid w:val="00943ECF"/>
    <w:rsid w:val="0095371F"/>
    <w:rsid w:val="00963229"/>
    <w:rsid w:val="009637AB"/>
    <w:rsid w:val="00973EB2"/>
    <w:rsid w:val="00980B57"/>
    <w:rsid w:val="009A6566"/>
    <w:rsid w:val="009B7BAD"/>
    <w:rsid w:val="009D167D"/>
    <w:rsid w:val="009E7794"/>
    <w:rsid w:val="00A05CC3"/>
    <w:rsid w:val="00A1032B"/>
    <w:rsid w:val="00A21AE7"/>
    <w:rsid w:val="00A26B49"/>
    <w:rsid w:val="00A333F9"/>
    <w:rsid w:val="00A3416B"/>
    <w:rsid w:val="00A36A4E"/>
    <w:rsid w:val="00A36EB7"/>
    <w:rsid w:val="00A62741"/>
    <w:rsid w:val="00A67858"/>
    <w:rsid w:val="00A82FC6"/>
    <w:rsid w:val="00A8369C"/>
    <w:rsid w:val="00A94A7C"/>
    <w:rsid w:val="00AA4EA0"/>
    <w:rsid w:val="00AA5FF2"/>
    <w:rsid w:val="00AA6175"/>
    <w:rsid w:val="00AB5DD7"/>
    <w:rsid w:val="00AC3B23"/>
    <w:rsid w:val="00AD11E3"/>
    <w:rsid w:val="00AE5FFA"/>
    <w:rsid w:val="00AF2F4A"/>
    <w:rsid w:val="00B03158"/>
    <w:rsid w:val="00B03A96"/>
    <w:rsid w:val="00B05280"/>
    <w:rsid w:val="00B52D1D"/>
    <w:rsid w:val="00B608F5"/>
    <w:rsid w:val="00B66B68"/>
    <w:rsid w:val="00B83916"/>
    <w:rsid w:val="00B85483"/>
    <w:rsid w:val="00BA6C83"/>
    <w:rsid w:val="00BB229C"/>
    <w:rsid w:val="00BD0473"/>
    <w:rsid w:val="00C01079"/>
    <w:rsid w:val="00C0216E"/>
    <w:rsid w:val="00C05E8F"/>
    <w:rsid w:val="00C0698E"/>
    <w:rsid w:val="00C14554"/>
    <w:rsid w:val="00C228A1"/>
    <w:rsid w:val="00C3570C"/>
    <w:rsid w:val="00C37958"/>
    <w:rsid w:val="00C43EA5"/>
    <w:rsid w:val="00C84AC8"/>
    <w:rsid w:val="00C90C7E"/>
    <w:rsid w:val="00C9285F"/>
    <w:rsid w:val="00CA25B3"/>
    <w:rsid w:val="00CA4E4E"/>
    <w:rsid w:val="00CB356E"/>
    <w:rsid w:val="00CC0D99"/>
    <w:rsid w:val="00CD1F5C"/>
    <w:rsid w:val="00CD79DE"/>
    <w:rsid w:val="00CE0177"/>
    <w:rsid w:val="00CE1B47"/>
    <w:rsid w:val="00CE7008"/>
    <w:rsid w:val="00D04EAD"/>
    <w:rsid w:val="00D10940"/>
    <w:rsid w:val="00D253C9"/>
    <w:rsid w:val="00D328F2"/>
    <w:rsid w:val="00D35221"/>
    <w:rsid w:val="00D35DCE"/>
    <w:rsid w:val="00D37343"/>
    <w:rsid w:val="00D40A24"/>
    <w:rsid w:val="00D60102"/>
    <w:rsid w:val="00D65DA2"/>
    <w:rsid w:val="00D74246"/>
    <w:rsid w:val="00D90E31"/>
    <w:rsid w:val="00DA67BF"/>
    <w:rsid w:val="00DB0217"/>
    <w:rsid w:val="00DB1979"/>
    <w:rsid w:val="00DB4DB0"/>
    <w:rsid w:val="00DB7176"/>
    <w:rsid w:val="00DC238B"/>
    <w:rsid w:val="00DC737F"/>
    <w:rsid w:val="00DE3A32"/>
    <w:rsid w:val="00E27AE7"/>
    <w:rsid w:val="00E345D7"/>
    <w:rsid w:val="00E53784"/>
    <w:rsid w:val="00E54177"/>
    <w:rsid w:val="00E71F72"/>
    <w:rsid w:val="00E749F1"/>
    <w:rsid w:val="00E80480"/>
    <w:rsid w:val="00E80E51"/>
    <w:rsid w:val="00E9012B"/>
    <w:rsid w:val="00EA0CE7"/>
    <w:rsid w:val="00EA659C"/>
    <w:rsid w:val="00EC46C3"/>
    <w:rsid w:val="00EE50BF"/>
    <w:rsid w:val="00EF2679"/>
    <w:rsid w:val="00F06C0B"/>
    <w:rsid w:val="00F104C3"/>
    <w:rsid w:val="00F2309D"/>
    <w:rsid w:val="00F443F4"/>
    <w:rsid w:val="00F52426"/>
    <w:rsid w:val="00F54C6E"/>
    <w:rsid w:val="00F65844"/>
    <w:rsid w:val="00F72A1D"/>
    <w:rsid w:val="00F84BF6"/>
    <w:rsid w:val="00F84D43"/>
    <w:rsid w:val="00F85D1A"/>
    <w:rsid w:val="00FA2F6B"/>
    <w:rsid w:val="00FA3541"/>
    <w:rsid w:val="00FA3EA6"/>
    <w:rsid w:val="00FA6CFD"/>
    <w:rsid w:val="00FC17A5"/>
    <w:rsid w:val="00FD2049"/>
    <w:rsid w:val="00FD4F82"/>
    <w:rsid w:val="00FE08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B84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7846">
      <w:bodyDiv w:val="1"/>
      <w:marLeft w:val="0"/>
      <w:marRight w:val="0"/>
      <w:marTop w:val="0"/>
      <w:marBottom w:val="0"/>
      <w:divBdr>
        <w:top w:val="none" w:sz="0" w:space="0" w:color="auto"/>
        <w:left w:val="none" w:sz="0" w:space="0" w:color="auto"/>
        <w:bottom w:val="none" w:sz="0" w:space="0" w:color="auto"/>
        <w:right w:val="none" w:sz="0" w:space="0" w:color="auto"/>
      </w:divBdr>
    </w:div>
    <w:div w:id="307637079">
      <w:bodyDiv w:val="1"/>
      <w:marLeft w:val="0"/>
      <w:marRight w:val="0"/>
      <w:marTop w:val="0"/>
      <w:marBottom w:val="0"/>
      <w:divBdr>
        <w:top w:val="none" w:sz="0" w:space="0" w:color="auto"/>
        <w:left w:val="none" w:sz="0" w:space="0" w:color="auto"/>
        <w:bottom w:val="none" w:sz="0" w:space="0" w:color="auto"/>
        <w:right w:val="none" w:sz="0" w:space="0" w:color="auto"/>
      </w:divBdr>
    </w:div>
    <w:div w:id="512884867">
      <w:bodyDiv w:val="1"/>
      <w:marLeft w:val="0"/>
      <w:marRight w:val="0"/>
      <w:marTop w:val="0"/>
      <w:marBottom w:val="0"/>
      <w:divBdr>
        <w:top w:val="none" w:sz="0" w:space="0" w:color="auto"/>
        <w:left w:val="none" w:sz="0" w:space="0" w:color="auto"/>
        <w:bottom w:val="none" w:sz="0" w:space="0" w:color="auto"/>
        <w:right w:val="none" w:sz="0" w:space="0" w:color="auto"/>
      </w:divBdr>
    </w:div>
    <w:div w:id="578636402">
      <w:bodyDiv w:val="1"/>
      <w:marLeft w:val="0"/>
      <w:marRight w:val="0"/>
      <w:marTop w:val="0"/>
      <w:marBottom w:val="0"/>
      <w:divBdr>
        <w:top w:val="none" w:sz="0" w:space="0" w:color="auto"/>
        <w:left w:val="none" w:sz="0" w:space="0" w:color="auto"/>
        <w:bottom w:val="none" w:sz="0" w:space="0" w:color="auto"/>
        <w:right w:val="none" w:sz="0" w:space="0" w:color="auto"/>
      </w:divBdr>
    </w:div>
    <w:div w:id="764955513">
      <w:bodyDiv w:val="1"/>
      <w:marLeft w:val="0"/>
      <w:marRight w:val="0"/>
      <w:marTop w:val="0"/>
      <w:marBottom w:val="0"/>
      <w:divBdr>
        <w:top w:val="none" w:sz="0" w:space="0" w:color="auto"/>
        <w:left w:val="none" w:sz="0" w:space="0" w:color="auto"/>
        <w:bottom w:val="none" w:sz="0" w:space="0" w:color="auto"/>
        <w:right w:val="none" w:sz="0" w:space="0" w:color="auto"/>
      </w:divBdr>
    </w:div>
    <w:div w:id="1253129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olafchoir.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tolaf.edu/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3C75B-A5F5-1A4C-827B-0DF1B10D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1810</Words>
  <Characters>10321</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Reichert New Media LLC</Company>
  <LinksUpToDate>false</LinksUpToDate>
  <CharactersWithSpaces>12107</CharactersWithSpaces>
  <SharedDoc>false</SharedDoc>
  <HLinks>
    <vt:vector size="24" baseType="variant">
      <vt:variant>
        <vt:i4>2490478</vt:i4>
      </vt:variant>
      <vt:variant>
        <vt:i4>6</vt:i4>
      </vt:variant>
      <vt:variant>
        <vt:i4>0</vt:i4>
      </vt:variant>
      <vt:variant>
        <vt:i4>5</vt:i4>
      </vt:variant>
      <vt:variant>
        <vt:lpwstr>http://www.stolafchoir.com</vt:lpwstr>
      </vt:variant>
      <vt:variant>
        <vt:lpwstr/>
      </vt:variant>
      <vt:variant>
        <vt:i4>4718593</vt:i4>
      </vt:variant>
      <vt:variant>
        <vt:i4>3</vt:i4>
      </vt:variant>
      <vt:variant>
        <vt:i4>0</vt:i4>
      </vt:variant>
      <vt:variant>
        <vt:i4>5</vt:i4>
      </vt:variant>
      <vt:variant>
        <vt:lpwstr>http://www.stolafrecords.com</vt:lpwstr>
      </vt:variant>
      <vt:variant>
        <vt:lpwstr/>
      </vt:variant>
      <vt:variant>
        <vt:i4>5832815</vt:i4>
      </vt:variant>
      <vt:variant>
        <vt:i4>0</vt:i4>
      </vt:variant>
      <vt:variant>
        <vt:i4>0</vt:i4>
      </vt:variant>
      <vt:variant>
        <vt:i4>5</vt:i4>
      </vt:variant>
      <vt:variant>
        <vt:lpwstr>http://stolaftickets.com/</vt:lpwstr>
      </vt:variant>
      <vt:variant>
        <vt:lpwstr/>
      </vt:variant>
      <vt:variant>
        <vt:i4>7602291</vt:i4>
      </vt:variant>
      <vt:variant>
        <vt:i4>2049</vt:i4>
      </vt:variant>
      <vt:variant>
        <vt:i4>1025</vt:i4>
      </vt:variant>
      <vt:variant>
        <vt:i4>1</vt:i4>
      </vt:variant>
      <vt:variant>
        <vt:lpwstr>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Karl Reichert</dc:creator>
  <cp:keywords/>
  <dc:description/>
  <cp:lastModifiedBy>Karl Reichert</cp:lastModifiedBy>
  <cp:revision>3</cp:revision>
  <cp:lastPrinted>2016-12-14T20:19:00Z</cp:lastPrinted>
  <dcterms:created xsi:type="dcterms:W3CDTF">2018-01-01T17:15:00Z</dcterms:created>
  <dcterms:modified xsi:type="dcterms:W3CDTF">2018-01-01T17:16:00Z</dcterms:modified>
</cp:coreProperties>
</file>